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80C" w:rsidRPr="003F25CA" w:rsidRDefault="00E22B86" w:rsidP="00B6580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bookmarkStart w:id="0" w:name="_GoBack"/>
      <w:bookmarkEnd w:id="0"/>
      <w:r w:rsidRPr="003F25CA">
        <w:rPr>
          <w:rFonts w:ascii="Times New Roman" w:eastAsia="Times New Roman" w:hAnsi="Times New Roman" w:cs="Times New Roman"/>
          <w:lang w:eastAsia="bg-BG"/>
        </w:rPr>
        <w:t xml:space="preserve">Образец № </w:t>
      </w:r>
      <w:r w:rsidR="008A7973" w:rsidRPr="003F25CA">
        <w:rPr>
          <w:rFonts w:ascii="Times New Roman" w:eastAsia="Times New Roman" w:hAnsi="Times New Roman" w:cs="Times New Roman"/>
          <w:lang w:eastAsia="bg-BG"/>
        </w:rPr>
        <w:t>1</w:t>
      </w:r>
      <w:r w:rsidR="00B6580C" w:rsidRPr="003F25CA">
        <w:rPr>
          <w:rFonts w:ascii="Times New Roman" w:eastAsia="Times New Roman" w:hAnsi="Times New Roman" w:cs="Times New Roman"/>
          <w:lang w:eastAsia="bg-BG"/>
        </w:rPr>
        <w:t>.1</w:t>
      </w:r>
    </w:p>
    <w:p w:rsidR="00304418" w:rsidRPr="003F25CA" w:rsidRDefault="00B6580C" w:rsidP="0030441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</w:t>
      </w:r>
      <w:r w:rsidR="00304418"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</w:t>
      </w: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ЗА СЪОТВЕТСТВИЕ</w:t>
      </w:r>
    </w:p>
    <w:p w:rsidR="00B6580C" w:rsidRPr="003F25CA" w:rsidRDefault="00B6580C" w:rsidP="00304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</w:t>
      </w:r>
      <w:r w:rsidR="004758AE"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..........................................................................</w:t>
      </w:r>
      <w:r w:rsidR="002748A2" w:rsidRPr="003F25CA">
        <w:rPr>
          <w:rFonts w:ascii="Times New Roman" w:eastAsia="Times New Roman" w:hAnsi="Times New Roman" w:cs="Times New Roman"/>
          <w:b/>
          <w:lang w:eastAsia="bg-BG"/>
        </w:rPr>
        <w:t>....................................................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 </w:t>
      </w:r>
    </w:p>
    <w:p w:rsidR="00B6580C" w:rsidRPr="003F25CA" w:rsidRDefault="00B6580C" w:rsidP="003044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</w:t>
      </w:r>
      <w:r w:rsidR="002748A2"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B6580C" w:rsidRPr="003F25CA" w:rsidRDefault="00B6580C" w:rsidP="00B6580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B6580C" w:rsidRPr="003F25CA" w:rsidRDefault="00B6580C" w:rsidP="00B6580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2748A2" w:rsidRPr="003F25CA" w:rsidRDefault="00B6580C" w:rsidP="002748A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="002748A2" w:rsidRPr="003F25CA">
        <w:rPr>
          <w:rFonts w:ascii="Times New Roman" w:eastAsia="Times New Roman" w:hAnsi="Times New Roman" w:cs="Times New Roman"/>
          <w:bCs/>
        </w:rPr>
        <w:t>„</w:t>
      </w:r>
      <w:r w:rsidR="002748A2" w:rsidRPr="003F25CA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 w:rsidR="00B51F23">
        <w:rPr>
          <w:rFonts w:ascii="Times New Roman" w:eastAsia="Times New Roman" w:hAnsi="Times New Roman" w:cs="Times New Roman"/>
          <w:bCs/>
          <w:i/>
        </w:rPr>
        <w:t>9</w:t>
      </w:r>
      <w:r w:rsidR="008A7973" w:rsidRPr="003F25CA">
        <w:rPr>
          <w:rFonts w:ascii="Times New Roman" w:eastAsia="Times New Roman" w:hAnsi="Times New Roman" w:cs="Times New Roman"/>
          <w:bCs/>
          <w:i/>
        </w:rPr>
        <w:t>/</w:t>
      </w:r>
      <w:r w:rsidR="002748A2" w:rsidRPr="003F25CA">
        <w:rPr>
          <w:rFonts w:ascii="Times New Roman" w:eastAsia="Times New Roman" w:hAnsi="Times New Roman" w:cs="Times New Roman"/>
          <w:bCs/>
          <w:i/>
        </w:rPr>
        <w:t>20</w:t>
      </w:r>
      <w:r w:rsidR="00B51F23">
        <w:rPr>
          <w:rFonts w:ascii="Times New Roman" w:eastAsia="Times New Roman" w:hAnsi="Times New Roman" w:cs="Times New Roman"/>
          <w:bCs/>
          <w:i/>
        </w:rPr>
        <w:t>20</w:t>
      </w:r>
      <w:r w:rsidR="002748A2" w:rsidRPr="003F25CA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B6580C" w:rsidRPr="003F25CA" w:rsidRDefault="002748A2" w:rsidP="002748A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</w:t>
      </w:r>
      <w:r w:rsidR="00B6580C" w:rsidRPr="003F25CA">
        <w:rPr>
          <w:rFonts w:ascii="Times New Roman" w:eastAsia="Times New Roman" w:hAnsi="Times New Roman" w:cs="Times New Roman"/>
          <w:b/>
          <w:lang w:eastAsia="bg-BG"/>
        </w:rPr>
        <w:t>ОП № 1 „</w:t>
      </w:r>
      <w:r w:rsidR="007D679C" w:rsidRPr="007D679C">
        <w:rPr>
          <w:rFonts w:ascii="Times New Roman" w:eastAsia="Times New Roman" w:hAnsi="Times New Roman" w:cs="Times New Roman"/>
          <w:b/>
          <w:lang w:eastAsia="bg-BG"/>
        </w:rPr>
        <w:t>Апарат за бърза диагностика – количествено измерване на С-реактивен протеин</w:t>
      </w:r>
      <w:r w:rsidR="00B6580C"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2748A2" w:rsidRPr="003F25CA" w:rsidRDefault="002748A2" w:rsidP="002748A2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2835"/>
        <w:gridCol w:w="2551"/>
      </w:tblGrid>
      <w:tr w:rsidR="00D94A85" w:rsidRPr="00376A9F" w:rsidTr="00D94A85">
        <w:trPr>
          <w:trHeight w:val="265"/>
        </w:trPr>
        <w:tc>
          <w:tcPr>
            <w:tcW w:w="993" w:type="dxa"/>
            <w:vAlign w:val="center"/>
          </w:tcPr>
          <w:p w:rsidR="00D94A85" w:rsidRPr="00376A9F" w:rsidRDefault="00D94A85" w:rsidP="009D20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76A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94A85" w:rsidRPr="009D20A2" w:rsidRDefault="00D94A85" w:rsidP="009D20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D20A2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vAlign w:val="center"/>
          </w:tcPr>
          <w:p w:rsidR="00D94A85" w:rsidRPr="00376A9F" w:rsidRDefault="00D94A85" w:rsidP="009D20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76A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D94A85" w:rsidRPr="00376A9F" w:rsidRDefault="00D94A85" w:rsidP="009D20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76A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D94A85" w:rsidRPr="00376A9F" w:rsidRDefault="00D94A85" w:rsidP="009D20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76A9F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D20A2" w:rsidRPr="00376A9F" w:rsidTr="00D94A85">
        <w:trPr>
          <w:trHeight w:val="265"/>
        </w:trPr>
        <w:tc>
          <w:tcPr>
            <w:tcW w:w="993" w:type="dxa"/>
          </w:tcPr>
          <w:p w:rsidR="009D20A2" w:rsidRPr="00A2366C" w:rsidRDefault="009D20A2" w:rsidP="009D20A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Апарат за бърза диагностика – количествено измерване на С-реактивен протеин.</w:t>
            </w:r>
          </w:p>
        </w:tc>
        <w:tc>
          <w:tcPr>
            <w:tcW w:w="3969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9D20A2" w:rsidRPr="00376A9F" w:rsidTr="00D94A85">
        <w:tc>
          <w:tcPr>
            <w:tcW w:w="993" w:type="dxa"/>
          </w:tcPr>
          <w:p w:rsidR="009D20A2" w:rsidRPr="00A2366C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Метод – имунотурбидиметричен и фотометричен.</w:t>
            </w:r>
          </w:p>
        </w:tc>
        <w:tc>
          <w:tcPr>
            <w:tcW w:w="3969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9D20A2" w:rsidRPr="00376A9F" w:rsidTr="00D94A85">
        <w:tc>
          <w:tcPr>
            <w:tcW w:w="993" w:type="dxa"/>
          </w:tcPr>
          <w:p w:rsidR="009D20A2" w:rsidRPr="00A2366C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Лесен и автоматизиран процес без мануални стъпки след пробовземането – автоматично смесване и добавяне на реагенти в предварително напълнена кювета.</w:t>
            </w:r>
          </w:p>
        </w:tc>
        <w:tc>
          <w:tcPr>
            <w:tcW w:w="3969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376A9F" w:rsidTr="00D94A85">
        <w:tc>
          <w:tcPr>
            <w:tcW w:w="993" w:type="dxa"/>
          </w:tcPr>
          <w:p w:rsidR="009D20A2" w:rsidRPr="00A2366C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Апаратът да изпълнява качествени и количествени измервания.</w:t>
            </w:r>
          </w:p>
        </w:tc>
        <w:tc>
          <w:tcPr>
            <w:tcW w:w="3969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376A9F" w:rsidTr="00D94A85">
        <w:tc>
          <w:tcPr>
            <w:tcW w:w="993" w:type="dxa"/>
          </w:tcPr>
          <w:p w:rsidR="009D20A2" w:rsidRPr="00A2366C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Автоматична корекция на хематокрита (за С-реактивен протеин).</w:t>
            </w:r>
          </w:p>
        </w:tc>
        <w:tc>
          <w:tcPr>
            <w:tcW w:w="3969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376A9F" w:rsidTr="00D94A85">
        <w:tc>
          <w:tcPr>
            <w:tcW w:w="993" w:type="dxa"/>
          </w:tcPr>
          <w:p w:rsidR="009D20A2" w:rsidRPr="00A2366C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Апаратът да извършва автоматично калибриране – разпознава </w:t>
            </w:r>
            <w:r w:rsidRPr="009D20A2">
              <w:rPr>
                <w:rFonts w:ascii="Times New Roman" w:eastAsia="Calibri" w:hAnsi="Times New Roman" w:cs="Times New Roman"/>
              </w:rPr>
              <w:lastRenderedPageBreak/>
              <w:t>автоматично кюветата, която се използва, чрез уникален баркод на нея.</w:t>
            </w:r>
          </w:p>
        </w:tc>
        <w:tc>
          <w:tcPr>
            <w:tcW w:w="3969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376A9F" w:rsidTr="00D94A85">
        <w:tc>
          <w:tcPr>
            <w:tcW w:w="993" w:type="dxa"/>
          </w:tcPr>
          <w:p w:rsidR="009D20A2" w:rsidRPr="00A2366C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Интерактивен сензорен дисплей, който да ръководи потребителите.</w:t>
            </w:r>
          </w:p>
        </w:tc>
        <w:tc>
          <w:tcPr>
            <w:tcW w:w="3969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376A9F" w:rsidTr="00D94A85">
        <w:tc>
          <w:tcPr>
            <w:tcW w:w="993" w:type="dxa"/>
          </w:tcPr>
          <w:p w:rsidR="009D20A2" w:rsidRPr="00A2366C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Апаратът да предоставя резултат в рамките </w:t>
            </w:r>
            <w:r w:rsidRPr="009D20A2">
              <w:rPr>
                <w:rFonts w:ascii="Times New Roman" w:eastAsia="Calibri" w:hAnsi="Times New Roman" w:cs="Times New Roman"/>
                <w:i/>
              </w:rPr>
              <w:t>до 5 минути</w:t>
            </w:r>
            <w:r w:rsidRPr="009D20A2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3969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376A9F" w:rsidTr="00D94A85">
        <w:tc>
          <w:tcPr>
            <w:tcW w:w="993" w:type="dxa"/>
          </w:tcPr>
          <w:p w:rsidR="009D20A2" w:rsidRPr="00A2366C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Да има възможност за свързване с термопринтер за по-лесно проследяване на резултатите.</w:t>
            </w:r>
          </w:p>
        </w:tc>
        <w:tc>
          <w:tcPr>
            <w:tcW w:w="3969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376A9F" w:rsidTr="00D94A85">
        <w:tc>
          <w:tcPr>
            <w:tcW w:w="993" w:type="dxa"/>
          </w:tcPr>
          <w:p w:rsidR="009D20A2" w:rsidRPr="00A2366C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Стабилност на пробата – </w:t>
            </w:r>
            <w:r w:rsidRPr="009D20A2">
              <w:rPr>
                <w:rFonts w:ascii="Times New Roman" w:eastAsia="Calibri" w:hAnsi="Times New Roman" w:cs="Times New Roman"/>
                <w:i/>
              </w:rPr>
              <w:t>не по-малко от</w:t>
            </w:r>
            <w:r w:rsidRPr="009D20A2">
              <w:rPr>
                <w:rFonts w:ascii="Times New Roman" w:eastAsia="Calibri" w:hAnsi="Times New Roman" w:cs="Times New Roman"/>
              </w:rPr>
              <w:t xml:space="preserve"> </w:t>
            </w:r>
            <w:r w:rsidRPr="009D20A2">
              <w:rPr>
                <w:rFonts w:ascii="Times New Roman" w:eastAsia="Calibri" w:hAnsi="Times New Roman" w:cs="Times New Roman"/>
                <w:i/>
              </w:rPr>
              <w:t xml:space="preserve">2 часа </w:t>
            </w:r>
            <w:r w:rsidRPr="009D20A2">
              <w:rPr>
                <w:rFonts w:ascii="Times New Roman" w:eastAsia="Calibri" w:hAnsi="Times New Roman" w:cs="Times New Roman"/>
              </w:rPr>
              <w:t>в буфера.</w:t>
            </w:r>
          </w:p>
        </w:tc>
        <w:tc>
          <w:tcPr>
            <w:tcW w:w="3969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376A9F" w:rsidTr="00D94A85">
        <w:tc>
          <w:tcPr>
            <w:tcW w:w="993" w:type="dxa"/>
          </w:tcPr>
          <w:p w:rsidR="009D20A2" w:rsidRPr="00A2366C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Апаратът да има възможмост за свързване с LIS/HIS – лабораторна и/или болнична информационна система.</w:t>
            </w:r>
          </w:p>
        </w:tc>
        <w:tc>
          <w:tcPr>
            <w:tcW w:w="3969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376A9F" w:rsidTr="00D94A85">
        <w:tc>
          <w:tcPr>
            <w:tcW w:w="993" w:type="dxa"/>
          </w:tcPr>
          <w:p w:rsidR="009D20A2" w:rsidRPr="00A2366C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Възможност за съхранение на резултатите във вътрешната памет на апарата.</w:t>
            </w:r>
          </w:p>
        </w:tc>
        <w:tc>
          <w:tcPr>
            <w:tcW w:w="3969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376A9F" w:rsidTr="00D94A85">
        <w:tc>
          <w:tcPr>
            <w:tcW w:w="993" w:type="dxa"/>
          </w:tcPr>
          <w:p w:rsidR="009D20A2" w:rsidRPr="00A2366C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Апаратът за бърза диагностика да има опции за показване на вече изработените тестове – име на оператор; име на пациент; LOT и референтен номер на реактивите и срок на годност.</w:t>
            </w:r>
          </w:p>
        </w:tc>
        <w:tc>
          <w:tcPr>
            <w:tcW w:w="3969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376A9F" w:rsidTr="00D94A85">
        <w:tc>
          <w:tcPr>
            <w:tcW w:w="993" w:type="dxa"/>
          </w:tcPr>
          <w:p w:rsidR="009D20A2" w:rsidRPr="00A2366C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Възможност за външен качествен контрол, както и съхранение на резултатите от него.</w:t>
            </w:r>
          </w:p>
        </w:tc>
        <w:tc>
          <w:tcPr>
            <w:tcW w:w="3969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376A9F" w:rsidTr="00D94A85">
        <w:tc>
          <w:tcPr>
            <w:tcW w:w="993" w:type="dxa"/>
          </w:tcPr>
          <w:p w:rsidR="009D20A2" w:rsidRPr="00A2366C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Апаратът за бърза диагностика да позволява измерването, освен на C-</w:t>
            </w:r>
            <w:r w:rsidRPr="009D20A2">
              <w:rPr>
                <w:rFonts w:ascii="Times New Roman" w:eastAsia="Calibri" w:hAnsi="Times New Roman" w:cs="Times New Roman"/>
              </w:rPr>
              <w:lastRenderedPageBreak/>
              <w:t>реактивен протеин и на С-реактивен протеин + хемоглобин;</w:t>
            </w:r>
          </w:p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Стрептокок от група А – качествен тест, директно от фарингеален ексудат;</w:t>
            </w:r>
          </w:p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Гликиран хемоглобин </w:t>
            </w:r>
            <w:r w:rsidRPr="009D20A2">
              <w:rPr>
                <w:rFonts w:ascii="Times New Roman" w:eastAsia="Calibri" w:hAnsi="Times New Roman" w:cs="Times New Roman"/>
                <w:i/>
              </w:rPr>
              <w:t>(HbA1c)</w:t>
            </w:r>
            <w:r w:rsidRPr="009D20A2">
              <w:rPr>
                <w:rFonts w:ascii="Times New Roman" w:eastAsia="Calibri" w:hAnsi="Times New Roman" w:cs="Times New Roman"/>
              </w:rPr>
              <w:t>;</w:t>
            </w:r>
          </w:p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Фекален тест за окултно кървене </w:t>
            </w:r>
            <w:r w:rsidRPr="009D20A2">
              <w:rPr>
                <w:rFonts w:ascii="Times New Roman" w:eastAsia="Calibri" w:hAnsi="Times New Roman" w:cs="Times New Roman"/>
                <w:i/>
              </w:rPr>
              <w:t>(iFOBT)</w:t>
            </w:r>
            <w:r w:rsidRPr="009D20A2">
              <w:rPr>
                <w:rFonts w:ascii="Times New Roman" w:eastAsia="Calibri" w:hAnsi="Times New Roman" w:cs="Times New Roman"/>
              </w:rPr>
              <w:t xml:space="preserve"> – количествен имунохимичен тест.</w:t>
            </w:r>
          </w:p>
        </w:tc>
        <w:tc>
          <w:tcPr>
            <w:tcW w:w="3969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376A9F" w:rsidTr="00D94A85">
        <w:tc>
          <w:tcPr>
            <w:tcW w:w="993" w:type="dxa"/>
          </w:tcPr>
          <w:p w:rsidR="009D20A2" w:rsidRPr="00A2366C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Вземане на материал: периферна кръв, взета с капилярна тръбичка, включена в комплекта с реактиви.</w:t>
            </w:r>
          </w:p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Венозна кръв, серум и/или плазма също да</w:t>
            </w:r>
            <w:r w:rsidRPr="009D20A2">
              <w:rPr>
                <w:rFonts w:ascii="Times New Roman" w:eastAsia="Calibri" w:hAnsi="Times New Roman" w:cs="Times New Roman"/>
                <w:color w:val="FF0000"/>
              </w:rPr>
              <w:t xml:space="preserve"> </w:t>
            </w:r>
            <w:r w:rsidRPr="009D20A2">
              <w:rPr>
                <w:rFonts w:ascii="Times New Roman" w:eastAsia="Calibri" w:hAnsi="Times New Roman" w:cs="Times New Roman"/>
              </w:rPr>
              <w:t>могат да бъдат използвани.</w:t>
            </w:r>
          </w:p>
        </w:tc>
        <w:tc>
          <w:tcPr>
            <w:tcW w:w="3969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376A9F" w:rsidTr="00D94A85">
        <w:tc>
          <w:tcPr>
            <w:tcW w:w="993" w:type="dxa"/>
          </w:tcPr>
          <w:p w:rsidR="009D20A2" w:rsidRPr="00A2366C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Продуктът да притежава CE-IVD марка с </w:t>
            </w:r>
            <w:r w:rsidRPr="009D20A2">
              <w:rPr>
                <w:rFonts w:ascii="Times New Roman" w:eastAsia="Calibri" w:hAnsi="Times New Roman" w:cs="Times New Roman"/>
                <w:i/>
              </w:rPr>
              <w:t>минимум 2 години</w:t>
            </w:r>
            <w:r w:rsidRPr="009D20A2">
              <w:rPr>
                <w:rFonts w:ascii="Times New Roman" w:eastAsia="Calibri" w:hAnsi="Times New Roman" w:cs="Times New Roman"/>
              </w:rPr>
              <w:t xml:space="preserve"> гаранция.</w:t>
            </w:r>
          </w:p>
        </w:tc>
        <w:tc>
          <w:tcPr>
            <w:tcW w:w="3969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376A9F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4418" w:rsidRPr="007D679C" w:rsidRDefault="00304418" w:rsidP="00304418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B6580C" w:rsidRPr="003F25CA" w:rsidRDefault="00B6580C" w:rsidP="002748A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B6580C" w:rsidRPr="003F25CA" w:rsidRDefault="00B6580C" w:rsidP="002748A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B6580C" w:rsidRPr="003F25CA" w:rsidRDefault="00B6580C" w:rsidP="002748A2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304418" w:rsidRPr="003F25CA" w:rsidRDefault="00304418" w:rsidP="00304418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304418" w:rsidRPr="003F25CA" w:rsidRDefault="00304418" w:rsidP="00304418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B6580C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6580C" w:rsidRPr="003F25CA" w:rsidRDefault="00B6580C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6580C" w:rsidRPr="003F25CA" w:rsidRDefault="00B6580C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B6580C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6580C" w:rsidRPr="003F25CA" w:rsidRDefault="00B6580C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6580C" w:rsidRPr="003F25CA" w:rsidRDefault="00B6580C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B6580C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6580C" w:rsidRPr="003F25CA" w:rsidRDefault="00B6580C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6580C" w:rsidRPr="003F25CA" w:rsidRDefault="00B6580C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B6580C" w:rsidRPr="003F25CA" w:rsidTr="00417EE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6580C" w:rsidRPr="003F25CA" w:rsidRDefault="00B6580C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B6580C" w:rsidRPr="003F25CA" w:rsidRDefault="00B6580C" w:rsidP="00417EE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7D679C" w:rsidRDefault="007D679C" w:rsidP="007D679C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3F25CA" w:rsidRDefault="007D679C" w:rsidP="007D679C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3F25CA" w:rsidRDefault="007D679C" w:rsidP="007D679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</w:t>
      </w:r>
      <w:r w:rsidR="00376A9F">
        <w:rPr>
          <w:rFonts w:ascii="Times New Roman" w:eastAsia="Times New Roman" w:hAnsi="Times New Roman" w:cs="Times New Roman"/>
          <w:lang w:eastAsia="bg-BG"/>
        </w:rPr>
        <w:t>2</w:t>
      </w:r>
    </w:p>
    <w:p w:rsidR="007D679C" w:rsidRPr="003F25CA" w:rsidRDefault="007D679C" w:rsidP="007D67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7D679C" w:rsidRPr="003F25CA" w:rsidRDefault="007D679C" w:rsidP="007D67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>
        <w:rPr>
          <w:rFonts w:ascii="Times New Roman" w:eastAsia="Times New Roman" w:hAnsi="Times New Roman" w:cs="Times New Roman"/>
          <w:bCs/>
          <w:i/>
        </w:rPr>
        <w:t>9</w:t>
      </w:r>
      <w:r w:rsidRPr="003F25CA">
        <w:rPr>
          <w:rFonts w:ascii="Times New Roman" w:eastAsia="Times New Roman" w:hAnsi="Times New Roman" w:cs="Times New Roman"/>
          <w:bCs/>
          <w:i/>
        </w:rPr>
        <w:t>/20</w:t>
      </w:r>
      <w:r>
        <w:rPr>
          <w:rFonts w:ascii="Times New Roman" w:eastAsia="Times New Roman" w:hAnsi="Times New Roman" w:cs="Times New Roman"/>
          <w:bCs/>
          <w:i/>
        </w:rPr>
        <w:t>20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376A9F">
        <w:rPr>
          <w:rFonts w:ascii="Times New Roman" w:eastAsia="Times New Roman" w:hAnsi="Times New Roman" w:cs="Times New Roman"/>
          <w:b/>
          <w:lang w:eastAsia="bg-BG"/>
        </w:rPr>
        <w:t>2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8611B0" w:rsidRPr="008611B0">
        <w:rPr>
          <w:rFonts w:ascii="Times New Roman" w:eastAsia="Times New Roman" w:hAnsi="Times New Roman" w:cs="Times New Roman"/>
          <w:b/>
          <w:lang w:eastAsia="bg-BG"/>
        </w:rPr>
        <w:t>Цифрова ехографска система за педиатрична и неонатална диагностика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2835"/>
        <w:gridCol w:w="2551"/>
      </w:tblGrid>
      <w:tr w:rsidR="007D679C" w:rsidRPr="00E756A5" w:rsidTr="009D20A2">
        <w:trPr>
          <w:trHeight w:val="265"/>
        </w:trPr>
        <w:tc>
          <w:tcPr>
            <w:tcW w:w="993" w:type="dxa"/>
            <w:vAlign w:val="center"/>
          </w:tcPr>
          <w:p w:rsidR="007D679C" w:rsidRPr="00E756A5" w:rsidRDefault="007D679C" w:rsidP="009D20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E756A5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679C" w:rsidRPr="009D20A2" w:rsidRDefault="007D679C" w:rsidP="009D20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D20A2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vAlign w:val="center"/>
          </w:tcPr>
          <w:p w:rsidR="007D679C" w:rsidRPr="00E756A5" w:rsidRDefault="007D679C" w:rsidP="009D20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E756A5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7D679C" w:rsidRPr="00E756A5" w:rsidRDefault="007D679C" w:rsidP="009D20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E756A5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7D679C" w:rsidRPr="00E756A5" w:rsidRDefault="007D679C" w:rsidP="009D20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E756A5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D20A2" w:rsidRPr="00E756A5" w:rsidTr="009D20A2">
        <w:trPr>
          <w:trHeight w:val="265"/>
        </w:trPr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Цифрова ехографска система за педиатрична и неонатална диагностика.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Изисквания към конзолата.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 xml:space="preserve">Ергономична и лека конзола с вградени три активни конектора за трансдюсери. 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Широкоекранен LCD монитор с резолюция Full HD или по-висока.</w:t>
            </w:r>
          </w:p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Мониторът да е снабден с технология за редуциране на отблясъци.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Тъч скрийн клавиатура.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 xml:space="preserve">Мониторът да има възможност за промяна на ъгъла посредством </w:t>
            </w:r>
            <w:r w:rsidRPr="009D20A2">
              <w:rPr>
                <w:rFonts w:ascii="Times New Roman" w:hAnsi="Times New Roman" w:cs="Times New Roman"/>
              </w:rPr>
              <w:lastRenderedPageBreak/>
              <w:t>ротация и на наклона за по-голямо удобство при сканиране.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  <w:snapToGrid w:val="0"/>
              </w:rPr>
              <w:t>Възможност за дистанционна сервизна поддръжка с разрешаване на директен достъп до ехографа.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Изисквания към образните възможности на конзолата.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Режими на работа: B режим, М–режим, Цветен М–режим, Цветен Доплер, Мощен Доплер, Пулсов Доплер с HPRF Доплер, Триплекс в реално време, Непрекъснат Доплер.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  <w:snapToGrid w:val="0"/>
              </w:rPr>
              <w:t xml:space="preserve">Тъканно хармонично изобразяване </w:t>
            </w:r>
            <w:r w:rsidRPr="009D20A2">
              <w:rPr>
                <w:rFonts w:ascii="Times New Roman" w:hAnsi="Times New Roman" w:cs="Times New Roman"/>
              </w:rPr>
              <w:t>на всички оферирани сонди.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Да притежава техника за редуциране на точкови артефакти, оптимизирайки реалните структури с висока резолюция – да е възможно регулиране на множество нива.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Да притежава възможност за разширяване на полето на изображение в близкото поле при секторни трансдюсери с цел подобряване на апикалната визуализация.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Автоматична оптимизация на образните параметри.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Автоматична спектрална оптимизация.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Техника, позволяваща изобразяване на цветния кръвоток без наслагване и припокриване на цвета със стените на кръвоносните съдове.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Високо сензитивен метод за изследване на кръвотока без ограниченията на доплеровата методика – независимо от ъгъла на сканиране, без обичайните артефакти на доплеровото изображение.</w:t>
            </w:r>
          </w:p>
          <w:p w:rsidR="009D20A2" w:rsidRPr="009D20A2" w:rsidRDefault="009D20A2" w:rsidP="009D20A2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Възможност за комбиниране на технологията с цветен доплер.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Измервания и съхранение на образи.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Наличие на готови потребителски шаблони за рапорт и създаване на собствени такива.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Създаване на собствен потребителски профил с индивидуални стартови настройки за сканиране.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Да притежава вграден пациентен архив, позволяващ архивиране с последваща постобработка на пациентитните данни, образи и клипове.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Образите да се записват в пациентския архив в оригиналната им кадрова честота така, че да е възможна свободна донастройка на образните параметри всеки път, когато се извикат от архива.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Да разполага с възможност за експорт на образи в DICOM формат към болнично досие на пациента и към PACS Система.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Да притежава вградени калкулационни пакети, позволяващи автоматично изчисление, рапорт и анализ.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Тъч скрийн управление чрез екрана на ехографа с възможност за контролиране на всички основни образни параметри директно от тъч клавиатурата.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tabs>
                <w:tab w:val="left" w:pos="990"/>
              </w:tabs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Техника за автоматично изчисляване на „интима-медия“.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D20A2">
              <w:rPr>
                <w:rFonts w:ascii="Times New Roman" w:hAnsi="Times New Roman" w:cs="Times New Roman"/>
              </w:rPr>
              <w:t>Окомплектовка на конзолата: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  <w:snapToGrid w:val="0"/>
              </w:rPr>
            </w:pPr>
            <w:r w:rsidRPr="009D20A2">
              <w:rPr>
                <w:rFonts w:ascii="Times New Roman" w:hAnsi="Times New Roman" w:cs="Times New Roman"/>
                <w:snapToGrid w:val="0"/>
              </w:rPr>
              <w:t>Трансторакален трансдюсер  с фазова матрица, мултичестотен.</w:t>
            </w:r>
          </w:p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  <w:snapToGrid w:val="0"/>
              </w:rPr>
            </w:pPr>
            <w:r w:rsidRPr="009D20A2">
              <w:rPr>
                <w:rFonts w:ascii="Times New Roman" w:hAnsi="Times New Roman" w:cs="Times New Roman"/>
                <w:snapToGrid w:val="0"/>
              </w:rPr>
              <w:t xml:space="preserve">Минимален честотен обхват: </w:t>
            </w:r>
            <w:r w:rsidRPr="009D20A2">
              <w:rPr>
                <w:rFonts w:ascii="Times New Roman" w:hAnsi="Times New Roman" w:cs="Times New Roman"/>
                <w:i/>
                <w:snapToGrid w:val="0"/>
              </w:rPr>
              <w:t>2.0-7.0 MHz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  <w:snapToGrid w:val="0"/>
              </w:rPr>
            </w:pPr>
            <w:r w:rsidRPr="009D20A2">
              <w:rPr>
                <w:rFonts w:ascii="Times New Roman" w:hAnsi="Times New Roman" w:cs="Times New Roman"/>
                <w:snapToGrid w:val="0"/>
              </w:rPr>
              <w:t>Конвексен трансдюсер, мултичестотен.</w:t>
            </w:r>
          </w:p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  <w:snapToGrid w:val="0"/>
              </w:rPr>
            </w:pPr>
            <w:r w:rsidRPr="009D20A2">
              <w:rPr>
                <w:rFonts w:ascii="Times New Roman" w:hAnsi="Times New Roman" w:cs="Times New Roman"/>
                <w:snapToGrid w:val="0"/>
              </w:rPr>
              <w:t xml:space="preserve">Минимален честотен обхват: </w:t>
            </w:r>
            <w:r w:rsidRPr="009D20A2">
              <w:rPr>
                <w:rFonts w:ascii="Times New Roman" w:hAnsi="Times New Roman" w:cs="Times New Roman"/>
                <w:i/>
                <w:snapToGrid w:val="0"/>
              </w:rPr>
              <w:t>1.5-5.0 MHz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  <w:snapToGrid w:val="0"/>
              </w:rPr>
            </w:pPr>
            <w:r w:rsidRPr="009D20A2">
              <w:rPr>
                <w:rFonts w:ascii="Times New Roman" w:hAnsi="Times New Roman" w:cs="Times New Roman"/>
                <w:snapToGrid w:val="0"/>
              </w:rPr>
              <w:t>Линеен трансдюсер, мултичестотен.</w:t>
            </w:r>
          </w:p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  <w:snapToGrid w:val="0"/>
              </w:rPr>
            </w:pPr>
            <w:r w:rsidRPr="009D20A2">
              <w:rPr>
                <w:rFonts w:ascii="Times New Roman" w:hAnsi="Times New Roman" w:cs="Times New Roman"/>
                <w:snapToGrid w:val="0"/>
              </w:rPr>
              <w:t xml:space="preserve">Минимален честотен обхват: </w:t>
            </w:r>
            <w:r w:rsidRPr="009D20A2">
              <w:rPr>
                <w:rFonts w:ascii="Times New Roman" w:hAnsi="Times New Roman" w:cs="Times New Roman"/>
                <w:i/>
                <w:snapToGrid w:val="0"/>
              </w:rPr>
              <w:t>4.0-13.0 MHz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  <w:snapToGrid w:val="0"/>
              </w:rPr>
            </w:pPr>
            <w:r w:rsidRPr="009D20A2">
              <w:rPr>
                <w:rFonts w:ascii="Times New Roman" w:hAnsi="Times New Roman" w:cs="Times New Roman"/>
                <w:snapToGrid w:val="0"/>
              </w:rPr>
              <w:t>В системата да е включен дигитален черно-бял термопринтер.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  <w:snapToGrid w:val="0"/>
              </w:rPr>
            </w:pPr>
            <w:r w:rsidRPr="009D20A2">
              <w:rPr>
                <w:rFonts w:ascii="Times New Roman" w:hAnsi="Times New Roman" w:cs="Times New Roman"/>
                <w:snapToGrid w:val="0"/>
              </w:rPr>
              <w:t>Комплект ЕКГ кабели с педиатричен адаптер.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  <w:snapToGrid w:val="0"/>
              </w:rPr>
            </w:pPr>
            <w:r w:rsidRPr="009D20A2">
              <w:rPr>
                <w:rFonts w:ascii="Times New Roman" w:hAnsi="Times New Roman" w:cs="Times New Roman"/>
                <w:snapToGrid w:val="0"/>
              </w:rPr>
              <w:t xml:space="preserve">Специализирана количка с вграден заключващ механизъм за ехографската конзола, с </w:t>
            </w:r>
            <w:r w:rsidRPr="009D20A2">
              <w:rPr>
                <w:rFonts w:ascii="Times New Roman" w:hAnsi="Times New Roman" w:cs="Times New Roman"/>
                <w:i/>
                <w:snapToGrid w:val="0"/>
              </w:rPr>
              <w:t>3</w:t>
            </w:r>
            <w:r w:rsidRPr="009D20A2">
              <w:rPr>
                <w:rFonts w:ascii="Times New Roman" w:hAnsi="Times New Roman" w:cs="Times New Roman"/>
                <w:snapToGrid w:val="0"/>
              </w:rPr>
              <w:t xml:space="preserve"> активни конектора за трансдюсери.</w:t>
            </w:r>
          </w:p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  <w:snapToGrid w:val="0"/>
              </w:rPr>
            </w:pPr>
            <w:r w:rsidRPr="009D20A2">
              <w:rPr>
                <w:rFonts w:ascii="Times New Roman" w:hAnsi="Times New Roman" w:cs="Times New Roman"/>
                <w:snapToGrid w:val="0"/>
              </w:rPr>
              <w:t>Количката към ехографа трябва да има възможност за регулиране на работната височина.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E756A5" w:rsidTr="009D20A2">
        <w:tc>
          <w:tcPr>
            <w:tcW w:w="993" w:type="dxa"/>
          </w:tcPr>
          <w:p w:rsidR="009D20A2" w:rsidRPr="00686AB7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rPr>
                <w:rFonts w:ascii="Times New Roman" w:hAnsi="Times New Roman" w:cs="Times New Roman"/>
                <w:snapToGrid w:val="0"/>
              </w:rPr>
            </w:pPr>
            <w:r w:rsidRPr="009D20A2">
              <w:rPr>
                <w:rFonts w:ascii="Times New Roman" w:hAnsi="Times New Roman" w:cs="Times New Roman"/>
                <w:snapToGrid w:val="0"/>
              </w:rPr>
              <w:t>Ултразвуковата система да има възможност за бъдещо надграждане.</w:t>
            </w:r>
          </w:p>
        </w:tc>
        <w:tc>
          <w:tcPr>
            <w:tcW w:w="3969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E756A5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679C" w:rsidRPr="007D679C" w:rsidRDefault="007D679C" w:rsidP="007D679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7D679C" w:rsidRDefault="007D679C" w:rsidP="007D679C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3F25CA" w:rsidRDefault="007D679C" w:rsidP="007D679C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3F25CA" w:rsidRDefault="007D679C" w:rsidP="007D679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</w:t>
      </w:r>
      <w:r w:rsidR="00376A9F">
        <w:rPr>
          <w:rFonts w:ascii="Times New Roman" w:eastAsia="Times New Roman" w:hAnsi="Times New Roman" w:cs="Times New Roman"/>
          <w:lang w:eastAsia="bg-BG"/>
        </w:rPr>
        <w:t>3</w:t>
      </w:r>
    </w:p>
    <w:p w:rsidR="007D679C" w:rsidRPr="003F25CA" w:rsidRDefault="007D679C" w:rsidP="007D67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lastRenderedPageBreak/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7D679C" w:rsidRPr="003F25CA" w:rsidRDefault="007D679C" w:rsidP="007D67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>
        <w:rPr>
          <w:rFonts w:ascii="Times New Roman" w:eastAsia="Times New Roman" w:hAnsi="Times New Roman" w:cs="Times New Roman"/>
          <w:bCs/>
          <w:i/>
        </w:rPr>
        <w:t>9</w:t>
      </w:r>
      <w:r w:rsidRPr="003F25CA">
        <w:rPr>
          <w:rFonts w:ascii="Times New Roman" w:eastAsia="Times New Roman" w:hAnsi="Times New Roman" w:cs="Times New Roman"/>
          <w:bCs/>
          <w:i/>
        </w:rPr>
        <w:t>/20</w:t>
      </w:r>
      <w:r>
        <w:rPr>
          <w:rFonts w:ascii="Times New Roman" w:eastAsia="Times New Roman" w:hAnsi="Times New Roman" w:cs="Times New Roman"/>
          <w:bCs/>
          <w:i/>
        </w:rPr>
        <w:t>20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376A9F">
        <w:rPr>
          <w:rFonts w:ascii="Times New Roman" w:eastAsia="Times New Roman" w:hAnsi="Times New Roman" w:cs="Times New Roman"/>
          <w:b/>
          <w:lang w:eastAsia="bg-BG"/>
        </w:rPr>
        <w:t>3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376A9F" w:rsidRPr="00376A9F">
        <w:rPr>
          <w:rFonts w:ascii="Times New Roman" w:eastAsia="Times New Roman" w:hAnsi="Times New Roman" w:cs="Times New Roman"/>
          <w:b/>
          <w:lang w:eastAsia="bg-BG"/>
        </w:rPr>
        <w:t>Реанимационно легло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2835"/>
        <w:gridCol w:w="2551"/>
      </w:tblGrid>
      <w:tr w:rsidR="007D679C" w:rsidRPr="009D20A2" w:rsidTr="007D679C">
        <w:trPr>
          <w:trHeight w:val="265"/>
        </w:trPr>
        <w:tc>
          <w:tcPr>
            <w:tcW w:w="993" w:type="dxa"/>
            <w:vAlign w:val="center"/>
          </w:tcPr>
          <w:p w:rsidR="007D679C" w:rsidRPr="009D20A2" w:rsidRDefault="007D679C" w:rsidP="00376A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D20A2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679C" w:rsidRPr="009D20A2" w:rsidRDefault="007D679C" w:rsidP="009D20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D20A2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vAlign w:val="center"/>
          </w:tcPr>
          <w:p w:rsidR="007D679C" w:rsidRPr="009D20A2" w:rsidRDefault="007D679C" w:rsidP="00376A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D20A2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7D679C" w:rsidRPr="009D20A2" w:rsidRDefault="007D679C" w:rsidP="00376A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D20A2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7D679C" w:rsidRPr="009D20A2" w:rsidRDefault="007D679C" w:rsidP="00376A9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D20A2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D20A2" w:rsidRPr="009D20A2" w:rsidTr="007D679C">
        <w:trPr>
          <w:trHeight w:val="265"/>
        </w:trPr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Реанимационно легло – четирисекционно със система за измерване теглото на пациента и  възможност за латерален наклон.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Четирисекционна матрачна платформа с ергономична форма, адаптирана за рентгеново сканиране, вкл. сканиране с С-рамо директно на леглото.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Рентгенопрозрачна гръбна секция с вграден латерално издърпващ се касетодържател за рентгеново сканиране.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Телескопични електрозадвижвани колони, изработени от устойчив на дезинфектанти материал и лесни за почистване – </w:t>
            </w:r>
            <w:r w:rsidRPr="009D20A2">
              <w:rPr>
                <w:rFonts w:ascii="Times New Roman" w:eastAsia="Calibri" w:hAnsi="Times New Roman" w:cs="Times New Roman"/>
                <w:i/>
              </w:rPr>
              <w:t>3 бр.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Метална база на колела с покритие от термоформована пластмаса за лесно почистване.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Табли при главата и краката на пациента oт ABS пластмаса със заключващ механизъм за предотвратяване на неволното им изваждане.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Пластмасови странични бариери от две части с бутони за управление.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  <w:i/>
              </w:rPr>
              <w:t>4 броя</w:t>
            </w:r>
            <w:r w:rsidRPr="009D20A2">
              <w:rPr>
                <w:rFonts w:ascii="Times New Roman" w:eastAsia="Calibri" w:hAnsi="Times New Roman" w:cs="Times New Roman"/>
              </w:rPr>
              <w:t xml:space="preserve"> двойни колела с централно заключване </w:t>
            </w:r>
            <w:r w:rsidRPr="009D20A2">
              <w:rPr>
                <w:rFonts w:ascii="Times New Roman" w:eastAsia="Calibri" w:hAnsi="Times New Roman" w:cs="Times New Roman"/>
                <w:i/>
              </w:rPr>
              <w:t>+ 5-то</w:t>
            </w:r>
            <w:r w:rsidRPr="009D20A2">
              <w:rPr>
                <w:rFonts w:ascii="Times New Roman" w:eastAsia="Calibri" w:hAnsi="Times New Roman" w:cs="Times New Roman"/>
              </w:rPr>
              <w:t xml:space="preserve"> колело.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Външни размери: </w:t>
            </w:r>
            <w:r w:rsidRPr="009D20A2">
              <w:rPr>
                <w:rFonts w:ascii="Times New Roman" w:eastAsia="Calibri" w:hAnsi="Times New Roman" w:cs="Times New Roman"/>
                <w:i/>
              </w:rPr>
              <w:t>220 (± 2 см)/100 (± 2 см)/43-81 см (± 2 см).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Размери на подматрачната платформа: </w:t>
            </w:r>
            <w:r w:rsidRPr="009D20A2">
              <w:rPr>
                <w:rFonts w:ascii="Times New Roman" w:eastAsia="Calibri" w:hAnsi="Times New Roman" w:cs="Times New Roman"/>
                <w:i/>
              </w:rPr>
              <w:t>210/90 см (± 2 см).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Електрическо управление на височината </w:t>
            </w:r>
            <w:r w:rsidRPr="009D20A2">
              <w:rPr>
                <w:rFonts w:ascii="Times New Roman" w:eastAsia="Calibri" w:hAnsi="Times New Roman" w:cs="Times New Roman"/>
                <w:i/>
              </w:rPr>
              <w:t>от 43-81 см (± 2 см).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Електрическо повдигане на гръбна секция в диапазон </w:t>
            </w:r>
            <w:r w:rsidRPr="009D20A2">
              <w:rPr>
                <w:rFonts w:ascii="Times New Roman" w:eastAsia="Calibri" w:hAnsi="Times New Roman" w:cs="Times New Roman"/>
                <w:i/>
              </w:rPr>
              <w:t>до 65°</w:t>
            </w:r>
            <w:r w:rsidRPr="009D20A2">
              <w:rPr>
                <w:rFonts w:ascii="Times New Roman" w:eastAsia="Calibri" w:hAnsi="Times New Roman" w:cs="Times New Roman"/>
              </w:rPr>
              <w:t xml:space="preserve"> (± </w:t>
            </w:r>
            <w:r w:rsidRPr="009D20A2">
              <w:rPr>
                <w:rFonts w:ascii="Times New Roman" w:eastAsia="Calibri" w:hAnsi="Times New Roman" w:cs="Times New Roman"/>
                <w:i/>
              </w:rPr>
              <w:t xml:space="preserve">5°) </w:t>
            </w:r>
            <w:r w:rsidRPr="009D20A2">
              <w:rPr>
                <w:rFonts w:ascii="Times New Roman" w:eastAsia="Calibri" w:hAnsi="Times New Roman" w:cs="Times New Roman"/>
              </w:rPr>
              <w:t>със система за увеличаване на разстоянието между секция „гръб“ и секция „седалище“ с цел намаляване на налягането в седалищната област и превенция срещу образуване на декубитални рани.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Тренделенбург/Антитренделенбург: </w:t>
            </w:r>
            <w:r w:rsidRPr="009D20A2">
              <w:rPr>
                <w:rFonts w:ascii="Times New Roman" w:eastAsia="Calibri" w:hAnsi="Times New Roman" w:cs="Times New Roman"/>
                <w:i/>
              </w:rPr>
              <w:t>15/15 градуса (± 2 градуса).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Електрическо управление на латерален наклон: </w:t>
            </w:r>
            <w:r w:rsidRPr="009D20A2">
              <w:rPr>
                <w:rFonts w:ascii="Times New Roman" w:eastAsia="Calibri" w:hAnsi="Times New Roman" w:cs="Times New Roman"/>
                <w:i/>
              </w:rPr>
              <w:t>± 15°.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Електрическо регулиране на дължината на подматрачната </w:t>
            </w:r>
            <w:r w:rsidRPr="009D20A2">
              <w:rPr>
                <w:rFonts w:ascii="Times New Roman" w:eastAsia="Calibri" w:hAnsi="Times New Roman" w:cs="Times New Roman"/>
              </w:rPr>
              <w:lastRenderedPageBreak/>
              <w:t xml:space="preserve">платформа – възможност за удължаване с </w:t>
            </w:r>
            <w:r w:rsidRPr="009D20A2">
              <w:rPr>
                <w:rFonts w:ascii="Times New Roman" w:eastAsia="Calibri" w:hAnsi="Times New Roman" w:cs="Times New Roman"/>
                <w:i/>
              </w:rPr>
              <w:t>22 см (± 5см).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Възможност за бързо привеждане на опората на гърба в позиция за сърдечен масаж с помощта на CPR ръкохватка.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Товароносимост: </w:t>
            </w:r>
            <w:r w:rsidRPr="009D20A2">
              <w:rPr>
                <w:rFonts w:ascii="Times New Roman" w:eastAsia="Calibri" w:hAnsi="Times New Roman" w:cs="Times New Roman"/>
                <w:i/>
              </w:rPr>
              <w:t>до</w:t>
            </w:r>
            <w:r w:rsidRPr="009D20A2">
              <w:rPr>
                <w:rFonts w:ascii="Times New Roman" w:eastAsia="Calibri" w:hAnsi="Times New Roman" w:cs="Times New Roman"/>
              </w:rPr>
              <w:t xml:space="preserve"> </w:t>
            </w:r>
            <w:r w:rsidRPr="009D20A2">
              <w:rPr>
                <w:rFonts w:ascii="Times New Roman" w:eastAsia="Calibri" w:hAnsi="Times New Roman" w:cs="Times New Roman"/>
                <w:i/>
              </w:rPr>
              <w:t>250 кг.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Бутон за запаметена позиция за мобилизиране на пациента.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Бутон за запаметена позиция осигуряваща анти-шок условия за пациента.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Бутон за регулиране на страничния наклон на подматрачната платформа.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Бутон за едновременно регулиране на секция „гръб“ и секция „бедра“.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Бутон за заключване на функции на леглото.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Два вида аларми за напускане на пациента от леглото в зависимост от състоянието на пациента.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Интегрирана система за претегляне теглото на пациента.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Възможност за добавяне или премахване на аксесоари от леглото без да се променя стойността на теглото.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Функционални бутони вградени в страничните прегради на леглото.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Централен контролен панел за управление със следните функции: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Активиращ бутон „Gо”.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Светодиод и бутон за заключване на движението на опората на бедрата.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Светодиод и бутон за заключване на движението на опората на гърба.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Светодиод и бутон за заключване на регулирането на височината и  наклона на подматрачната платформа.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Светодиод и бутон за заключване на педалния контрол.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Светодиод за индикация на захранването от електрическата мрежа.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Светодиод за състоянието на акумулаторната батерия.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Бутони за позициониране на опората на бедрата.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Бутони за позициониране на опората на гърба.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Бутони за позициониране опората на подбедриците.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Бутони за регулиране на височината на подматрачната платформа.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Бутони за удължаване матрачната платформа.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Бутони за регулиране на тренделенбург/антитренделенбург позицията.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Бутон за запаметена позиция „сърдечен стол”.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Бутони за регулиране на латералния наклон на подматрачната платформа.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Бутон за запаметена позиция удобна за реанимация на пациента.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Педален контрол за височина на леглото.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Педален контрол за латерален наклон на леглото.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Двойка сгъваеми помощни ръкохватки с бутони за регулиране на височината на леглото с цел улесняване на самостоятелната мобилизация на пациента.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Батерия за активиране на движенията при изключването му от мрежата и индикатор за състоянието на батерията разположен на контролния пулт.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Хоризонтални и ъглови периметърни буфери.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Слотове за различни болнични аксесоари като инфузионни стойки, система за екстензионна терапия и други.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Инфузионна стойка.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Двустранни съпорти за окачване на малки аксесоари.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Скоби за фиксиращи колани на пациент.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Комплект стабилизиращи подложки за автоматична латерална терапия.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  <w:b/>
              </w:rPr>
            </w:pPr>
            <w:r w:rsidRPr="009D20A2">
              <w:rPr>
                <w:rFonts w:ascii="Times New Roman" w:eastAsia="Calibri" w:hAnsi="Times New Roman" w:cs="Times New Roman"/>
                <w:b/>
              </w:rPr>
              <w:t>Прикреватно шкафче на колела.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Горен плот със защитни пластмасови ръбове и два странични метални ограничителя, служещи и за улеснено преместване на шкафчето.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Вградена ниша в корпуса на шкафчето с държачи за </w:t>
            </w:r>
            <w:r w:rsidRPr="009D20A2">
              <w:rPr>
                <w:rFonts w:ascii="Times New Roman" w:eastAsia="Calibri" w:hAnsi="Times New Roman" w:cs="Times New Roman"/>
                <w:i/>
              </w:rPr>
              <w:t>3 бр.</w:t>
            </w:r>
            <w:r w:rsidRPr="009D20A2">
              <w:rPr>
                <w:rFonts w:ascii="Times New Roman" w:eastAsia="Calibri" w:hAnsi="Times New Roman" w:cs="Times New Roman"/>
              </w:rPr>
              <w:t xml:space="preserve"> бутилки с метален държач пред нея.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Двойни колела</w:t>
            </w:r>
            <w:r w:rsidRPr="009D20A2">
              <w:rPr>
                <w:rFonts w:ascii="Times New Roman" w:eastAsia="Calibri" w:hAnsi="Times New Roman" w:cs="Times New Roman"/>
                <w:i/>
              </w:rPr>
              <w:t>– 4 бр</w:t>
            </w:r>
            <w:r w:rsidRPr="009D20A2">
              <w:rPr>
                <w:rFonts w:ascii="Times New Roman" w:eastAsia="Calibri" w:hAnsi="Times New Roman" w:cs="Times New Roman"/>
              </w:rPr>
              <w:t>., две от които със заключване.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679C" w:rsidRPr="007D679C" w:rsidRDefault="007D679C" w:rsidP="007D679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0E301F" w:rsidRDefault="000E301F" w:rsidP="000E301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0E301F" w:rsidRPr="003F25CA" w:rsidRDefault="000E301F" w:rsidP="000E301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3F25CA" w:rsidRDefault="007D679C" w:rsidP="007D679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</w:t>
      </w:r>
      <w:r w:rsidR="00376A9F">
        <w:rPr>
          <w:rFonts w:ascii="Times New Roman" w:eastAsia="Times New Roman" w:hAnsi="Times New Roman" w:cs="Times New Roman"/>
          <w:lang w:eastAsia="bg-BG"/>
        </w:rPr>
        <w:t>4</w:t>
      </w:r>
    </w:p>
    <w:p w:rsidR="007D679C" w:rsidRPr="003F25CA" w:rsidRDefault="007D679C" w:rsidP="007D67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7D679C" w:rsidRPr="003F25CA" w:rsidRDefault="007D679C" w:rsidP="007D67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>
        <w:rPr>
          <w:rFonts w:ascii="Times New Roman" w:eastAsia="Times New Roman" w:hAnsi="Times New Roman" w:cs="Times New Roman"/>
          <w:bCs/>
          <w:i/>
        </w:rPr>
        <w:t>9</w:t>
      </w:r>
      <w:r w:rsidRPr="003F25CA">
        <w:rPr>
          <w:rFonts w:ascii="Times New Roman" w:eastAsia="Times New Roman" w:hAnsi="Times New Roman" w:cs="Times New Roman"/>
          <w:bCs/>
          <w:i/>
        </w:rPr>
        <w:t>/20</w:t>
      </w:r>
      <w:r>
        <w:rPr>
          <w:rFonts w:ascii="Times New Roman" w:eastAsia="Times New Roman" w:hAnsi="Times New Roman" w:cs="Times New Roman"/>
          <w:bCs/>
          <w:i/>
        </w:rPr>
        <w:t>20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376A9F">
        <w:rPr>
          <w:rFonts w:ascii="Times New Roman" w:eastAsia="Times New Roman" w:hAnsi="Times New Roman" w:cs="Times New Roman"/>
          <w:b/>
          <w:lang w:eastAsia="bg-BG"/>
        </w:rPr>
        <w:t>4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376A9F" w:rsidRPr="00376A9F">
        <w:rPr>
          <w:rFonts w:ascii="Times New Roman" w:eastAsia="Times New Roman" w:hAnsi="Times New Roman" w:cs="Times New Roman"/>
          <w:b/>
          <w:lang w:eastAsia="bg-BG"/>
        </w:rPr>
        <w:t>Цифрова ехографска система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2835"/>
        <w:gridCol w:w="2551"/>
      </w:tblGrid>
      <w:tr w:rsidR="007D679C" w:rsidRPr="009D20A2" w:rsidTr="007D679C">
        <w:trPr>
          <w:trHeight w:val="265"/>
        </w:trPr>
        <w:tc>
          <w:tcPr>
            <w:tcW w:w="993" w:type="dxa"/>
            <w:vAlign w:val="center"/>
          </w:tcPr>
          <w:p w:rsidR="007D679C" w:rsidRPr="009D20A2" w:rsidRDefault="007D679C" w:rsidP="009D20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D20A2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679C" w:rsidRPr="009D20A2" w:rsidRDefault="007D679C" w:rsidP="009D20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D20A2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vAlign w:val="center"/>
          </w:tcPr>
          <w:p w:rsidR="007D679C" w:rsidRPr="009D20A2" w:rsidRDefault="007D679C" w:rsidP="009D20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D20A2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7D679C" w:rsidRPr="009D20A2" w:rsidRDefault="007D679C" w:rsidP="009D20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D20A2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7D679C" w:rsidRPr="009D20A2" w:rsidRDefault="007D679C" w:rsidP="009D20A2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D20A2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D20A2" w:rsidRPr="009D20A2" w:rsidTr="007D679C">
        <w:trPr>
          <w:trHeight w:val="265"/>
        </w:trPr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Цифрова ехографска система.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  <w:b/>
              </w:rPr>
            </w:pPr>
            <w:r w:rsidRPr="009D20A2">
              <w:rPr>
                <w:rFonts w:ascii="Times New Roman" w:eastAsia="Calibri" w:hAnsi="Times New Roman" w:cs="Times New Roman"/>
                <w:b/>
              </w:rPr>
              <w:t>Общи изисквания.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Мобилна конфигурация на количка с четири независими колела със спирачки.</w:t>
            </w:r>
          </w:p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Широчина на апарата: </w:t>
            </w:r>
            <w:r w:rsidRPr="009D20A2">
              <w:rPr>
                <w:rFonts w:ascii="Times New Roman" w:eastAsia="Calibri" w:hAnsi="Times New Roman" w:cs="Times New Roman"/>
                <w:i/>
              </w:rPr>
              <w:t>не повече от 50 см</w:t>
            </w:r>
            <w:r w:rsidRPr="009D20A2">
              <w:rPr>
                <w:rFonts w:ascii="Times New Roman" w:eastAsia="Calibri" w:hAnsi="Times New Roman" w:cs="Times New Roman"/>
              </w:rPr>
              <w:t>.</w:t>
            </w:r>
          </w:p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Тегло: </w:t>
            </w:r>
            <w:r w:rsidRPr="009D20A2">
              <w:rPr>
                <w:rFonts w:ascii="Times New Roman" w:eastAsia="Calibri" w:hAnsi="Times New Roman" w:cs="Times New Roman"/>
                <w:i/>
              </w:rPr>
              <w:t>не повече от 55 kg</w:t>
            </w:r>
            <w:r w:rsidRPr="009D20A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Да има три активни порта за трансдюсери.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DD51A6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Широкоъгълен LCD монитор с висока резолюция – </w:t>
            </w:r>
            <w:r w:rsidRPr="009D20A2">
              <w:rPr>
                <w:rFonts w:ascii="Times New Roman" w:eastAsia="Calibri" w:hAnsi="Times New Roman" w:cs="Times New Roman"/>
                <w:i/>
              </w:rPr>
              <w:t>не по-малък от 19”</w:t>
            </w:r>
            <w:r w:rsidR="00DD51A6">
              <w:rPr>
                <w:rFonts w:ascii="Times New Roman" w:eastAsia="Calibri" w:hAnsi="Times New Roman" w:cs="Times New Roman"/>
              </w:rPr>
              <w:t>.</w:t>
            </w:r>
          </w:p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Мониторъ</w:t>
            </w:r>
            <w:r w:rsidR="00DD51A6">
              <w:rPr>
                <w:rFonts w:ascii="Times New Roman" w:eastAsia="Calibri" w:hAnsi="Times New Roman" w:cs="Times New Roman"/>
              </w:rPr>
              <w:t>т да е подвижен в четири посоки</w:t>
            </w:r>
            <w:r w:rsidRPr="009D20A2">
              <w:rPr>
                <w:rFonts w:ascii="Times New Roman" w:eastAsia="Calibri" w:hAnsi="Times New Roman" w:cs="Times New Roman"/>
              </w:rPr>
              <w:t xml:space="preserve"> с възможност да се прибира </w:t>
            </w:r>
            <w:r w:rsidRPr="009D20A2">
              <w:rPr>
                <w:rFonts w:ascii="Times New Roman" w:eastAsia="Calibri" w:hAnsi="Times New Roman" w:cs="Times New Roman"/>
              </w:rPr>
              <w:lastRenderedPageBreak/>
              <w:t>към клавиатурата при транспортиране.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Втори монитор с цветен екран и със сензорно управление тип „тъчскрийн” за опериране с режим-зависимите параметри.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Ергономичен контролен панел с електронно регулиране на нивото на подсветката.</w:t>
            </w:r>
          </w:p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Да има възможност за нагласяне на височината на контролния панел.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Собствен шум: </w:t>
            </w:r>
            <w:r w:rsidRPr="009D20A2">
              <w:rPr>
                <w:rFonts w:ascii="Times New Roman" w:eastAsia="Calibri" w:hAnsi="Times New Roman" w:cs="Times New Roman"/>
                <w:i/>
              </w:rPr>
              <w:t>не по-голям от 42 dB</w:t>
            </w:r>
            <w:r w:rsidRPr="009D20A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Възможност за програмиране на потребителски макроси – запис на последователности от често използваните операции, които се стартират само с едно натискане на бутона.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Възможност за настройка на размера на зоната върху дисплея за ехографския образ – </w:t>
            </w:r>
            <w:r w:rsidRPr="009D20A2">
              <w:rPr>
                <w:rFonts w:ascii="Times New Roman" w:eastAsia="Calibri" w:hAnsi="Times New Roman" w:cs="Times New Roman"/>
                <w:i/>
              </w:rPr>
              <w:t>най-малко 3 степени</w:t>
            </w:r>
            <w:r w:rsidRPr="009D20A2">
              <w:rPr>
                <w:rFonts w:ascii="Times New Roman" w:eastAsia="Calibri" w:hAnsi="Times New Roman" w:cs="Times New Roman"/>
              </w:rPr>
              <w:t>: намалена, нормална, увеличена.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Вградени интерфейси за връзка с периферия и интеграция с болничната среда, включително USB, LAN, WI-FI, Bluetooth, HDMI.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Вградени CD/DVD устройство и термопринтер за медицински образи.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Да има възможност за дистанционно сервизно обслужване през Интернет.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  <w:b/>
              </w:rPr>
            </w:pPr>
            <w:r w:rsidRPr="009D20A2">
              <w:rPr>
                <w:rFonts w:ascii="Times New Roman" w:eastAsia="Calibri" w:hAnsi="Times New Roman" w:cs="Times New Roman"/>
                <w:b/>
              </w:rPr>
              <w:t xml:space="preserve">Образни възможности. 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Кадрова честота при 2D визуализация да бъде </w:t>
            </w:r>
            <w:r w:rsidRPr="009D20A2">
              <w:rPr>
                <w:rFonts w:ascii="Times New Roman" w:eastAsia="Calibri" w:hAnsi="Times New Roman" w:cs="Times New Roman"/>
                <w:i/>
              </w:rPr>
              <w:t>не по-малка от 1400 Hz</w:t>
            </w:r>
            <w:r w:rsidRPr="009D20A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Честотният диапазон да бъде </w:t>
            </w:r>
            <w:r w:rsidRPr="009D20A2">
              <w:rPr>
                <w:rFonts w:ascii="Times New Roman" w:eastAsia="Calibri" w:hAnsi="Times New Roman" w:cs="Times New Roman"/>
                <w:i/>
              </w:rPr>
              <w:t>не по-малък от 1 – 20 MHz.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Да притежава режим на тъканно хармонично изобразяване.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Режими на работа: 2D, М, цветен, мощен доплер, спектрален PW/CW доплер, допълнителен специализиран доплер със свръхвисока чувствителност към бавни потоци за прецизна оценка на микроциркулацията.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Възможност за автоматична настройка на общото и позоновото усилване на 2D образа с натискане на един бутон.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Възможност за </w:t>
            </w:r>
            <w:r w:rsidRPr="009D20A2">
              <w:rPr>
                <w:rFonts w:ascii="Times New Roman" w:eastAsia="Calibri" w:hAnsi="Times New Roman" w:cs="Times New Roman"/>
                <w:i/>
              </w:rPr>
              <w:t>най-малко 4 настройки</w:t>
            </w:r>
            <w:r w:rsidRPr="009D20A2">
              <w:rPr>
                <w:rFonts w:ascii="Times New Roman" w:eastAsia="Calibri" w:hAnsi="Times New Roman" w:cs="Times New Roman"/>
              </w:rPr>
              <w:t xml:space="preserve"> на пространствената резолюция на цветния доплер.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Възможност за едновременна настройка на образните параметри на спектралния доплер с натискане на един бутон: наклон на доплера, усилване, скала и базова линия.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Вградени алгоритми за подобряване качеството на образа в реално време чрез редуциране на шумове и артефакти, и със запазване на пълната клинична информация.</w:t>
            </w:r>
          </w:p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Възможност за детайлна настройка на параметрите на филтриране, включително на баланса между необработения (RAW)  и филтрирания ехографски образ.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Да поддържа трапецовидно разширение на зрителното поле и виртуален конвекс.</w:t>
            </w:r>
          </w:p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Режимът да е достъпен за всички трансдюсери, включително и Phased Array.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Да има режим на съставно многоъглово сканиране за премахване на ултразвуковите сенки и подчертаване граници на анатомичните структури („Compound" технология).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Ехографът да разполага с вградена база данни за пациентите с голям капацитет, </w:t>
            </w:r>
            <w:r w:rsidRPr="009D20A2">
              <w:rPr>
                <w:rFonts w:ascii="Times New Roman" w:eastAsia="Calibri" w:hAnsi="Times New Roman" w:cs="Times New Roman"/>
                <w:i/>
              </w:rPr>
              <w:t>най-малко 2000 MB</w:t>
            </w:r>
            <w:r w:rsidRPr="009D20A2">
              <w:rPr>
                <w:rFonts w:ascii="Times New Roman" w:eastAsia="Calibri" w:hAnsi="Times New Roman" w:cs="Times New Roman"/>
              </w:rPr>
              <w:t xml:space="preserve"> за архивиране на образи, сурови данни на 3D и 4D образи, кинопримки, рапорти от изследването и данни на пациентите с възможност за последваща постобработка (RAW </w:t>
            </w:r>
            <w:r w:rsidRPr="009D20A2">
              <w:rPr>
                <w:rFonts w:ascii="Times New Roman" w:eastAsia="Calibri" w:hAnsi="Times New Roman" w:cs="Times New Roman"/>
              </w:rPr>
              <w:lastRenderedPageBreak/>
              <w:t>data management), измерване, анализ и генериране на нови рапорти.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Наличие на разширен калкулационен пакет за диагностика на абдоминални, МСК и повърхностни органи, съдове и нерви с автоматично формиране на специализирани протоколи.</w:t>
            </w:r>
          </w:p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Операторът да има възможност за детайлна настройка на резултатите от изследването включени в протокола.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  <w:b/>
              </w:rPr>
            </w:pPr>
            <w:r w:rsidRPr="009D20A2">
              <w:rPr>
                <w:rFonts w:ascii="Times New Roman" w:eastAsia="Calibri" w:hAnsi="Times New Roman" w:cs="Times New Roman"/>
                <w:b/>
              </w:rPr>
              <w:t>Окомплектовка.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Линеарен  трансдюсер с минимален честотен обхват </w:t>
            </w:r>
            <w:r w:rsidRPr="009D20A2">
              <w:rPr>
                <w:rFonts w:ascii="Times New Roman" w:eastAsia="Calibri" w:hAnsi="Times New Roman" w:cs="Times New Roman"/>
                <w:i/>
              </w:rPr>
              <w:t>от 6 до 19 MHz</w:t>
            </w:r>
            <w:r w:rsidRPr="009D20A2">
              <w:rPr>
                <w:rFonts w:ascii="Times New Roman" w:eastAsia="Calibri" w:hAnsi="Times New Roman" w:cs="Times New Roman"/>
              </w:rPr>
              <w:t>, окомплектован с биопсичен водач.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Конвексен  трансдюсер с минимален честотен обхват </w:t>
            </w:r>
            <w:r w:rsidRPr="009D20A2">
              <w:rPr>
                <w:rFonts w:ascii="Times New Roman" w:eastAsia="Calibri" w:hAnsi="Times New Roman" w:cs="Times New Roman"/>
                <w:i/>
              </w:rPr>
              <w:t>от 1 до 8 MHz</w:t>
            </w:r>
            <w:r w:rsidRPr="009D20A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>Работна станция на външна компютърна система с интерфейс, идентичен на програмата на ехографа за офлайн пост-обработка на получените ехографски данни, извършване на специализирани измервания и работа с протоколи от изследванията.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D20A2" w:rsidRPr="009D20A2" w:rsidTr="007D679C">
        <w:tc>
          <w:tcPr>
            <w:tcW w:w="993" w:type="dxa"/>
          </w:tcPr>
          <w:p w:rsidR="009D20A2" w:rsidRPr="009D20A2" w:rsidRDefault="009D20A2" w:rsidP="009D20A2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D20A2" w:rsidRPr="009D20A2" w:rsidRDefault="009D20A2" w:rsidP="009D20A2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9D20A2">
              <w:rPr>
                <w:rFonts w:ascii="Times New Roman" w:eastAsia="Calibri" w:hAnsi="Times New Roman" w:cs="Times New Roman"/>
              </w:rPr>
              <w:t xml:space="preserve">Термовидеопринтер с консуматив за </w:t>
            </w:r>
            <w:r w:rsidRPr="009D20A2">
              <w:rPr>
                <w:rFonts w:ascii="Times New Roman" w:eastAsia="Calibri" w:hAnsi="Times New Roman" w:cs="Times New Roman"/>
                <w:i/>
              </w:rPr>
              <w:t>поне 200 снимки</w:t>
            </w:r>
            <w:r w:rsidRPr="009D20A2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D20A2" w:rsidRPr="009D20A2" w:rsidRDefault="009D20A2" w:rsidP="009D20A2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679C" w:rsidRPr="007D679C" w:rsidRDefault="007D679C" w:rsidP="007D679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lastRenderedPageBreak/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0E301F" w:rsidRDefault="000E301F" w:rsidP="000E301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0E301F" w:rsidRPr="003F25CA" w:rsidRDefault="000E301F" w:rsidP="000E301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3F25CA" w:rsidRDefault="007D679C" w:rsidP="007D679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</w:t>
      </w:r>
      <w:r w:rsidR="006A6AFA">
        <w:rPr>
          <w:rFonts w:ascii="Times New Roman" w:eastAsia="Times New Roman" w:hAnsi="Times New Roman" w:cs="Times New Roman"/>
          <w:lang w:eastAsia="bg-BG"/>
        </w:rPr>
        <w:t>5</w:t>
      </w:r>
    </w:p>
    <w:p w:rsidR="007D679C" w:rsidRPr="003F25CA" w:rsidRDefault="007D679C" w:rsidP="007D67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7D679C" w:rsidRPr="003F25CA" w:rsidRDefault="007D679C" w:rsidP="007D67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>
        <w:rPr>
          <w:rFonts w:ascii="Times New Roman" w:eastAsia="Times New Roman" w:hAnsi="Times New Roman" w:cs="Times New Roman"/>
          <w:bCs/>
          <w:i/>
        </w:rPr>
        <w:t>9</w:t>
      </w:r>
      <w:r w:rsidRPr="003F25CA">
        <w:rPr>
          <w:rFonts w:ascii="Times New Roman" w:eastAsia="Times New Roman" w:hAnsi="Times New Roman" w:cs="Times New Roman"/>
          <w:bCs/>
          <w:i/>
        </w:rPr>
        <w:t>/20</w:t>
      </w:r>
      <w:r>
        <w:rPr>
          <w:rFonts w:ascii="Times New Roman" w:eastAsia="Times New Roman" w:hAnsi="Times New Roman" w:cs="Times New Roman"/>
          <w:bCs/>
          <w:i/>
        </w:rPr>
        <w:t>20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6A6AFA">
        <w:rPr>
          <w:rFonts w:ascii="Times New Roman" w:eastAsia="Times New Roman" w:hAnsi="Times New Roman" w:cs="Times New Roman"/>
          <w:b/>
          <w:lang w:eastAsia="bg-BG"/>
        </w:rPr>
        <w:t>5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6A6AFA" w:rsidRPr="006A6AFA">
        <w:rPr>
          <w:rFonts w:ascii="Times New Roman" w:eastAsia="Times New Roman" w:hAnsi="Times New Roman" w:cs="Times New Roman"/>
          <w:b/>
          <w:lang w:eastAsia="bg-BG"/>
        </w:rPr>
        <w:t>Електрохидравлична операционна маса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2835"/>
        <w:gridCol w:w="2551"/>
      </w:tblGrid>
      <w:tr w:rsidR="007D679C" w:rsidRPr="000F5CD1" w:rsidTr="007D679C">
        <w:trPr>
          <w:trHeight w:val="265"/>
        </w:trPr>
        <w:tc>
          <w:tcPr>
            <w:tcW w:w="993" w:type="dxa"/>
            <w:vAlign w:val="center"/>
          </w:tcPr>
          <w:p w:rsidR="007D679C" w:rsidRPr="000F5CD1" w:rsidRDefault="007D679C" w:rsidP="000F5C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F5CD1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679C" w:rsidRPr="000F5CD1" w:rsidRDefault="007D679C" w:rsidP="000F5C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F5CD1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vAlign w:val="center"/>
          </w:tcPr>
          <w:p w:rsidR="007D679C" w:rsidRPr="000F5CD1" w:rsidRDefault="007D679C" w:rsidP="000F5C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F5CD1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7D679C" w:rsidRPr="000F5CD1" w:rsidRDefault="007D679C" w:rsidP="000F5C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F5CD1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7D679C" w:rsidRPr="000F5CD1" w:rsidRDefault="007D679C" w:rsidP="000F5CD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0F5CD1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0F5CD1" w:rsidRPr="000F5CD1" w:rsidTr="007D679C">
        <w:trPr>
          <w:trHeight w:val="265"/>
        </w:trPr>
        <w:tc>
          <w:tcPr>
            <w:tcW w:w="993" w:type="dxa"/>
          </w:tcPr>
          <w:p w:rsidR="000F5CD1" w:rsidRPr="000F5CD1" w:rsidRDefault="000F5CD1" w:rsidP="000F5CD1">
            <w:pPr>
              <w:pStyle w:val="NoSpacing"/>
              <w:numPr>
                <w:ilvl w:val="0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CD1" w:rsidRPr="000F5CD1" w:rsidRDefault="000F5CD1" w:rsidP="000F5CD1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0F5CD1">
              <w:rPr>
                <w:rFonts w:ascii="Times New Roman" w:eastAsia="Calibri" w:hAnsi="Times New Roman" w:cs="Times New Roman"/>
              </w:rPr>
              <w:t>Електрохидравлична операционна маса.</w:t>
            </w:r>
          </w:p>
        </w:tc>
        <w:tc>
          <w:tcPr>
            <w:tcW w:w="3969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0F5CD1" w:rsidRPr="000F5CD1" w:rsidTr="007D679C">
        <w:tc>
          <w:tcPr>
            <w:tcW w:w="993" w:type="dxa"/>
          </w:tcPr>
          <w:p w:rsidR="000F5CD1" w:rsidRPr="000F5CD1" w:rsidRDefault="000F5CD1" w:rsidP="000F5CD1">
            <w:pPr>
              <w:pStyle w:val="NoSpacing"/>
              <w:numPr>
                <w:ilvl w:val="1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CD1" w:rsidRPr="000F5CD1" w:rsidRDefault="000F5CD1" w:rsidP="000F5CD1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0F5CD1">
              <w:rPr>
                <w:rFonts w:ascii="Times New Roman" w:eastAsia="Calibri" w:hAnsi="Times New Roman" w:cs="Times New Roman"/>
              </w:rPr>
              <w:t xml:space="preserve">Височина: </w:t>
            </w:r>
            <w:r w:rsidRPr="000F5CD1">
              <w:rPr>
                <w:rFonts w:ascii="Times New Roman" w:eastAsia="Calibri" w:hAnsi="Times New Roman" w:cs="Times New Roman"/>
                <w:i/>
              </w:rPr>
              <w:t>595–900 мм</w:t>
            </w:r>
            <w:r w:rsidRPr="000F5CD1">
              <w:rPr>
                <w:rFonts w:ascii="Times New Roman" w:eastAsia="Calibri" w:hAnsi="Times New Roman" w:cs="Times New Roman"/>
              </w:rPr>
              <w:t>, ел. настройка.</w:t>
            </w:r>
          </w:p>
        </w:tc>
        <w:tc>
          <w:tcPr>
            <w:tcW w:w="3969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0F5CD1" w:rsidRPr="000F5CD1" w:rsidTr="007D679C">
        <w:tc>
          <w:tcPr>
            <w:tcW w:w="993" w:type="dxa"/>
          </w:tcPr>
          <w:p w:rsidR="000F5CD1" w:rsidRPr="000F5CD1" w:rsidRDefault="000F5CD1" w:rsidP="000F5CD1">
            <w:pPr>
              <w:pStyle w:val="NoSpacing"/>
              <w:numPr>
                <w:ilvl w:val="1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CD1" w:rsidRPr="000F5CD1" w:rsidRDefault="000F5CD1" w:rsidP="000F5CD1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0F5CD1">
              <w:rPr>
                <w:rFonts w:ascii="Times New Roman" w:eastAsia="Calibri" w:hAnsi="Times New Roman" w:cs="Times New Roman"/>
              </w:rPr>
              <w:t xml:space="preserve">Тренделенбург/антитренделенбург: </w:t>
            </w:r>
            <w:r w:rsidRPr="000F5CD1">
              <w:rPr>
                <w:rFonts w:ascii="Times New Roman" w:eastAsia="Calibri" w:hAnsi="Times New Roman" w:cs="Times New Roman"/>
                <w:i/>
              </w:rPr>
              <w:t>-26°до 26°</w:t>
            </w:r>
            <w:r w:rsidRPr="000F5CD1">
              <w:rPr>
                <w:rFonts w:ascii="Times New Roman" w:eastAsia="Calibri" w:hAnsi="Times New Roman" w:cs="Times New Roman"/>
              </w:rPr>
              <w:t>, ел. настройка.</w:t>
            </w:r>
          </w:p>
        </w:tc>
        <w:tc>
          <w:tcPr>
            <w:tcW w:w="3969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CD1" w:rsidRPr="000F5CD1" w:rsidTr="007D679C">
        <w:tc>
          <w:tcPr>
            <w:tcW w:w="993" w:type="dxa"/>
          </w:tcPr>
          <w:p w:rsidR="000F5CD1" w:rsidRPr="000F5CD1" w:rsidRDefault="000F5CD1" w:rsidP="000F5CD1">
            <w:pPr>
              <w:pStyle w:val="NoSpacing"/>
              <w:numPr>
                <w:ilvl w:val="1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CD1" w:rsidRPr="000F5CD1" w:rsidRDefault="000F5CD1" w:rsidP="000F5CD1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0F5CD1">
              <w:rPr>
                <w:rFonts w:ascii="Times New Roman" w:eastAsia="Calibri" w:hAnsi="Times New Roman" w:cs="Times New Roman"/>
              </w:rPr>
              <w:t xml:space="preserve">Страничен наклон/тилт/: </w:t>
            </w:r>
            <w:r w:rsidRPr="000F5CD1">
              <w:rPr>
                <w:rFonts w:ascii="Times New Roman" w:eastAsia="Calibri" w:hAnsi="Times New Roman" w:cs="Times New Roman"/>
                <w:i/>
              </w:rPr>
              <w:t>-20 °до 20°</w:t>
            </w:r>
            <w:r w:rsidRPr="000F5CD1">
              <w:rPr>
                <w:rFonts w:ascii="Times New Roman" w:eastAsia="Calibri" w:hAnsi="Times New Roman" w:cs="Times New Roman"/>
              </w:rPr>
              <w:t>, ел.настройка.</w:t>
            </w:r>
          </w:p>
        </w:tc>
        <w:tc>
          <w:tcPr>
            <w:tcW w:w="3969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CD1" w:rsidRPr="000F5CD1" w:rsidTr="007D679C">
        <w:tc>
          <w:tcPr>
            <w:tcW w:w="993" w:type="dxa"/>
          </w:tcPr>
          <w:p w:rsidR="000F5CD1" w:rsidRPr="000F5CD1" w:rsidRDefault="000F5CD1" w:rsidP="000F5CD1">
            <w:pPr>
              <w:pStyle w:val="NoSpacing"/>
              <w:numPr>
                <w:ilvl w:val="1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CD1" w:rsidRPr="000F5CD1" w:rsidRDefault="000F5CD1" w:rsidP="000F5CD1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0F5CD1">
              <w:rPr>
                <w:rFonts w:ascii="Times New Roman" w:eastAsia="Calibri" w:hAnsi="Times New Roman" w:cs="Times New Roman"/>
              </w:rPr>
              <w:t xml:space="preserve">Секция гръб: </w:t>
            </w:r>
            <w:r w:rsidRPr="000F5CD1">
              <w:rPr>
                <w:rFonts w:ascii="Times New Roman" w:eastAsia="Calibri" w:hAnsi="Times New Roman" w:cs="Times New Roman"/>
                <w:i/>
              </w:rPr>
              <w:t>-40°до 70°</w:t>
            </w:r>
            <w:r w:rsidRPr="000F5CD1">
              <w:rPr>
                <w:rFonts w:ascii="Times New Roman" w:eastAsia="Calibri" w:hAnsi="Times New Roman" w:cs="Times New Roman"/>
              </w:rPr>
              <w:t>, ел.настройка.</w:t>
            </w:r>
          </w:p>
        </w:tc>
        <w:tc>
          <w:tcPr>
            <w:tcW w:w="3969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CD1" w:rsidRPr="000F5CD1" w:rsidTr="007D679C">
        <w:tc>
          <w:tcPr>
            <w:tcW w:w="993" w:type="dxa"/>
          </w:tcPr>
          <w:p w:rsidR="000F5CD1" w:rsidRPr="000F5CD1" w:rsidRDefault="000F5CD1" w:rsidP="000F5CD1">
            <w:pPr>
              <w:pStyle w:val="NoSpacing"/>
              <w:numPr>
                <w:ilvl w:val="1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CD1" w:rsidRPr="000F5CD1" w:rsidRDefault="000F5CD1" w:rsidP="000F5CD1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0F5CD1">
              <w:rPr>
                <w:rFonts w:ascii="Times New Roman" w:eastAsia="Calibri" w:hAnsi="Times New Roman" w:cs="Times New Roman"/>
              </w:rPr>
              <w:t xml:space="preserve">Разделителна секция крака: </w:t>
            </w:r>
            <w:r w:rsidRPr="000F5CD1">
              <w:rPr>
                <w:rFonts w:ascii="Times New Roman" w:eastAsia="Calibri" w:hAnsi="Times New Roman" w:cs="Times New Roman"/>
                <w:i/>
              </w:rPr>
              <w:t>-90° до +20°</w:t>
            </w:r>
            <w:r w:rsidRPr="000F5CD1">
              <w:rPr>
                <w:rFonts w:ascii="Times New Roman" w:eastAsia="Calibri" w:hAnsi="Times New Roman" w:cs="Times New Roman"/>
              </w:rPr>
              <w:t>, регулируеми с  амортисьори, лесни за отстраняване.</w:t>
            </w:r>
          </w:p>
        </w:tc>
        <w:tc>
          <w:tcPr>
            <w:tcW w:w="3969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CD1" w:rsidRPr="000F5CD1" w:rsidTr="007D679C">
        <w:tc>
          <w:tcPr>
            <w:tcW w:w="993" w:type="dxa"/>
          </w:tcPr>
          <w:p w:rsidR="000F5CD1" w:rsidRPr="000F5CD1" w:rsidRDefault="000F5CD1" w:rsidP="000F5CD1">
            <w:pPr>
              <w:pStyle w:val="NoSpacing"/>
              <w:numPr>
                <w:ilvl w:val="1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CD1" w:rsidRPr="000F5CD1" w:rsidRDefault="000F5CD1" w:rsidP="000F5CD1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0F5CD1">
              <w:rPr>
                <w:rFonts w:ascii="Times New Roman" w:eastAsia="Calibri" w:hAnsi="Times New Roman" w:cs="Times New Roman"/>
              </w:rPr>
              <w:t xml:space="preserve">Секция глава: </w:t>
            </w:r>
            <w:r w:rsidRPr="000F5CD1">
              <w:rPr>
                <w:rFonts w:ascii="Times New Roman" w:eastAsia="Calibri" w:hAnsi="Times New Roman" w:cs="Times New Roman"/>
                <w:i/>
              </w:rPr>
              <w:t>-45° до 45°</w:t>
            </w:r>
            <w:r w:rsidRPr="000F5CD1">
              <w:rPr>
                <w:rFonts w:ascii="Times New Roman" w:eastAsia="Calibri" w:hAnsi="Times New Roman" w:cs="Times New Roman"/>
              </w:rPr>
              <w:t>, регулируема с амортисьор, лесен за отстраняване.</w:t>
            </w:r>
          </w:p>
        </w:tc>
        <w:tc>
          <w:tcPr>
            <w:tcW w:w="3969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CD1" w:rsidRPr="000F5CD1" w:rsidTr="007D679C">
        <w:tc>
          <w:tcPr>
            <w:tcW w:w="993" w:type="dxa"/>
          </w:tcPr>
          <w:p w:rsidR="000F5CD1" w:rsidRPr="000F5CD1" w:rsidRDefault="000F5CD1" w:rsidP="000F5CD1">
            <w:pPr>
              <w:pStyle w:val="NoSpacing"/>
              <w:numPr>
                <w:ilvl w:val="1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CD1" w:rsidRPr="000F5CD1" w:rsidRDefault="000F5CD1" w:rsidP="000F5CD1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0F5CD1">
              <w:rPr>
                <w:rFonts w:ascii="Times New Roman" w:eastAsia="Calibri" w:hAnsi="Times New Roman" w:cs="Times New Roman"/>
              </w:rPr>
              <w:t>Товароносимост и размери.</w:t>
            </w:r>
          </w:p>
        </w:tc>
        <w:tc>
          <w:tcPr>
            <w:tcW w:w="3969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CD1" w:rsidRPr="000F5CD1" w:rsidTr="007D679C">
        <w:tc>
          <w:tcPr>
            <w:tcW w:w="993" w:type="dxa"/>
          </w:tcPr>
          <w:p w:rsidR="000F5CD1" w:rsidRPr="000F5CD1" w:rsidRDefault="000F5CD1" w:rsidP="000F5CD1">
            <w:pPr>
              <w:pStyle w:val="NoSpacing"/>
              <w:numPr>
                <w:ilvl w:val="2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F5C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7" w:type="dxa"/>
          </w:tcPr>
          <w:p w:rsidR="000F5CD1" w:rsidRPr="000F5CD1" w:rsidRDefault="000F5CD1" w:rsidP="000F5CD1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0F5CD1">
              <w:rPr>
                <w:rFonts w:ascii="Times New Roman" w:eastAsia="Calibri" w:hAnsi="Times New Roman" w:cs="Times New Roman"/>
              </w:rPr>
              <w:t xml:space="preserve">Дължина: </w:t>
            </w:r>
            <w:r w:rsidRPr="000F5CD1">
              <w:rPr>
                <w:rFonts w:ascii="Times New Roman" w:eastAsia="Calibri" w:hAnsi="Times New Roman" w:cs="Times New Roman"/>
                <w:i/>
              </w:rPr>
              <w:t>2125 мм (± 25 мм)</w:t>
            </w:r>
          </w:p>
          <w:p w:rsidR="000F5CD1" w:rsidRPr="000F5CD1" w:rsidRDefault="000F5CD1" w:rsidP="000F5CD1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0F5CD1">
              <w:rPr>
                <w:rFonts w:ascii="Times New Roman" w:eastAsia="Calibri" w:hAnsi="Times New Roman" w:cs="Times New Roman"/>
              </w:rPr>
              <w:t xml:space="preserve">Ширина: </w:t>
            </w:r>
            <w:r w:rsidRPr="000F5CD1">
              <w:rPr>
                <w:rFonts w:ascii="Times New Roman" w:eastAsia="Calibri" w:hAnsi="Times New Roman" w:cs="Times New Roman"/>
                <w:i/>
              </w:rPr>
              <w:t>540 мм (± 10 мм)</w:t>
            </w:r>
          </w:p>
          <w:p w:rsidR="000F5CD1" w:rsidRPr="000F5CD1" w:rsidRDefault="000F5CD1" w:rsidP="000F5CD1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0F5CD1">
              <w:rPr>
                <w:rFonts w:ascii="Times New Roman" w:eastAsia="Calibri" w:hAnsi="Times New Roman" w:cs="Times New Roman"/>
              </w:rPr>
              <w:t xml:space="preserve">Тегло: </w:t>
            </w:r>
            <w:r w:rsidRPr="000F5CD1">
              <w:rPr>
                <w:rFonts w:ascii="Times New Roman" w:eastAsia="Calibri" w:hAnsi="Times New Roman" w:cs="Times New Roman"/>
                <w:i/>
              </w:rPr>
              <w:t>205 кг (± 5 кг)</w:t>
            </w:r>
          </w:p>
        </w:tc>
        <w:tc>
          <w:tcPr>
            <w:tcW w:w="3969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CD1" w:rsidRPr="000F5CD1" w:rsidTr="007D679C">
        <w:tc>
          <w:tcPr>
            <w:tcW w:w="993" w:type="dxa"/>
          </w:tcPr>
          <w:p w:rsidR="000F5CD1" w:rsidRPr="000F5CD1" w:rsidRDefault="000F5CD1" w:rsidP="000F5CD1">
            <w:pPr>
              <w:pStyle w:val="NoSpacing"/>
              <w:numPr>
                <w:ilvl w:val="2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CD1" w:rsidRPr="000F5CD1" w:rsidRDefault="000F5CD1" w:rsidP="000F5CD1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0F5CD1">
              <w:rPr>
                <w:rFonts w:ascii="Times New Roman" w:eastAsia="Calibri" w:hAnsi="Times New Roman" w:cs="Times New Roman"/>
              </w:rPr>
              <w:t xml:space="preserve">Допустимо тегло на пациент: </w:t>
            </w:r>
            <w:r w:rsidRPr="000F5CD1">
              <w:rPr>
                <w:rFonts w:ascii="Times New Roman" w:eastAsia="Calibri" w:hAnsi="Times New Roman" w:cs="Times New Roman"/>
                <w:i/>
              </w:rPr>
              <w:t>225 кг (± 5 кг).</w:t>
            </w:r>
          </w:p>
        </w:tc>
        <w:tc>
          <w:tcPr>
            <w:tcW w:w="3969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CD1" w:rsidRPr="000F5CD1" w:rsidTr="007D679C">
        <w:tc>
          <w:tcPr>
            <w:tcW w:w="993" w:type="dxa"/>
          </w:tcPr>
          <w:p w:rsidR="000F5CD1" w:rsidRPr="000F5CD1" w:rsidRDefault="000F5CD1" w:rsidP="000F5CD1">
            <w:pPr>
              <w:pStyle w:val="NoSpacing"/>
              <w:numPr>
                <w:ilvl w:val="2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CD1" w:rsidRPr="000F5CD1" w:rsidRDefault="000F5CD1" w:rsidP="000F5CD1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0F5CD1">
              <w:rPr>
                <w:rFonts w:ascii="Times New Roman" w:eastAsia="Calibri" w:hAnsi="Times New Roman" w:cs="Times New Roman"/>
              </w:rPr>
              <w:t xml:space="preserve">Максимална товароносимост: </w:t>
            </w:r>
            <w:r w:rsidRPr="000F5CD1">
              <w:rPr>
                <w:rFonts w:ascii="Times New Roman" w:eastAsia="Calibri" w:hAnsi="Times New Roman" w:cs="Times New Roman"/>
                <w:i/>
              </w:rPr>
              <w:t>380кг (± 5 кг).</w:t>
            </w:r>
          </w:p>
        </w:tc>
        <w:tc>
          <w:tcPr>
            <w:tcW w:w="3969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CD1" w:rsidRPr="000F5CD1" w:rsidTr="007D679C">
        <w:tc>
          <w:tcPr>
            <w:tcW w:w="993" w:type="dxa"/>
          </w:tcPr>
          <w:p w:rsidR="000F5CD1" w:rsidRPr="000F5CD1" w:rsidRDefault="000F5CD1" w:rsidP="000F5CD1">
            <w:pPr>
              <w:pStyle w:val="NoSpacing"/>
              <w:numPr>
                <w:ilvl w:val="2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CD1" w:rsidRPr="000F5CD1" w:rsidRDefault="000F5CD1" w:rsidP="000F5CD1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0F5CD1">
              <w:rPr>
                <w:rFonts w:ascii="Times New Roman" w:eastAsia="Calibri" w:hAnsi="Times New Roman" w:cs="Times New Roman"/>
              </w:rPr>
              <w:t xml:space="preserve">Стандартен матрак IS: </w:t>
            </w:r>
            <w:r w:rsidRPr="000F5CD1">
              <w:rPr>
                <w:rFonts w:ascii="Times New Roman" w:eastAsia="Calibri" w:hAnsi="Times New Roman" w:cs="Times New Roman"/>
                <w:i/>
              </w:rPr>
              <w:t xml:space="preserve">65 мм (± 5 мм) </w:t>
            </w:r>
            <w:r w:rsidRPr="000F5CD1">
              <w:rPr>
                <w:rFonts w:ascii="Times New Roman" w:eastAsia="Calibri" w:hAnsi="Times New Roman" w:cs="Times New Roman"/>
              </w:rPr>
              <w:t>височина.</w:t>
            </w:r>
          </w:p>
        </w:tc>
        <w:tc>
          <w:tcPr>
            <w:tcW w:w="3969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CD1" w:rsidRPr="000F5CD1" w:rsidTr="007D679C">
        <w:tc>
          <w:tcPr>
            <w:tcW w:w="993" w:type="dxa"/>
          </w:tcPr>
          <w:p w:rsidR="000F5CD1" w:rsidRPr="000F5CD1" w:rsidRDefault="000F5CD1" w:rsidP="000F5CD1">
            <w:pPr>
              <w:pStyle w:val="NoSpacing"/>
              <w:numPr>
                <w:ilvl w:val="2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CD1" w:rsidRPr="000F5CD1" w:rsidRDefault="000F5CD1" w:rsidP="000F5CD1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0F5CD1">
              <w:rPr>
                <w:rFonts w:ascii="Times New Roman" w:eastAsia="Calibri" w:hAnsi="Times New Roman" w:cs="Times New Roman"/>
              </w:rPr>
              <w:t>Дистанционно управление на функциите.</w:t>
            </w:r>
          </w:p>
        </w:tc>
        <w:tc>
          <w:tcPr>
            <w:tcW w:w="3969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0F5CD1" w:rsidRPr="000F5CD1" w:rsidTr="007D679C">
        <w:tc>
          <w:tcPr>
            <w:tcW w:w="993" w:type="dxa"/>
          </w:tcPr>
          <w:p w:rsidR="000F5CD1" w:rsidRPr="000F5CD1" w:rsidRDefault="000F5CD1" w:rsidP="000F5CD1">
            <w:pPr>
              <w:pStyle w:val="NoSpacing"/>
              <w:numPr>
                <w:ilvl w:val="1"/>
                <w:numId w:val="19"/>
              </w:num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0F5CD1" w:rsidRPr="000F5CD1" w:rsidRDefault="000F5CD1" w:rsidP="000F5CD1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0F5CD1">
              <w:rPr>
                <w:rFonts w:ascii="Times New Roman" w:eastAsia="Calibri" w:hAnsi="Times New Roman" w:cs="Times New Roman"/>
              </w:rPr>
              <w:t xml:space="preserve">Оборудвана с </w:t>
            </w:r>
            <w:r w:rsidRPr="000F5CD1">
              <w:rPr>
                <w:rFonts w:ascii="Times New Roman" w:eastAsia="Calibri" w:hAnsi="Times New Roman" w:cs="Times New Roman"/>
                <w:i/>
              </w:rPr>
              <w:t>2бр.</w:t>
            </w:r>
            <w:r w:rsidRPr="000F5CD1">
              <w:rPr>
                <w:rFonts w:ascii="Times New Roman" w:eastAsia="Calibri" w:hAnsi="Times New Roman" w:cs="Times New Roman"/>
              </w:rPr>
              <w:t xml:space="preserve"> опори за ръце, </w:t>
            </w:r>
            <w:r w:rsidRPr="000F5CD1">
              <w:rPr>
                <w:rFonts w:ascii="Times New Roman" w:eastAsia="Calibri" w:hAnsi="Times New Roman" w:cs="Times New Roman"/>
                <w:i/>
              </w:rPr>
              <w:t>1 бр.</w:t>
            </w:r>
            <w:r w:rsidRPr="000F5CD1">
              <w:rPr>
                <w:rFonts w:ascii="Times New Roman" w:eastAsia="Calibri" w:hAnsi="Times New Roman" w:cs="Times New Roman"/>
              </w:rPr>
              <w:t xml:space="preserve"> анестезиологичен екран.</w:t>
            </w:r>
          </w:p>
        </w:tc>
        <w:tc>
          <w:tcPr>
            <w:tcW w:w="3969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0F5CD1" w:rsidRPr="000F5CD1" w:rsidRDefault="000F5CD1" w:rsidP="000F5CD1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679C" w:rsidRPr="007D679C" w:rsidRDefault="007D679C" w:rsidP="007D679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lastRenderedPageBreak/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0E301F" w:rsidRDefault="000E301F" w:rsidP="000E301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0E301F" w:rsidRDefault="000E301F" w:rsidP="000E301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0E301F" w:rsidRPr="003F25CA" w:rsidRDefault="000E301F" w:rsidP="000E301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3F25CA" w:rsidRDefault="007D679C" w:rsidP="007D679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</w:t>
      </w:r>
      <w:r w:rsidR="006A6AFA">
        <w:rPr>
          <w:rFonts w:ascii="Times New Roman" w:eastAsia="Times New Roman" w:hAnsi="Times New Roman" w:cs="Times New Roman"/>
          <w:lang w:eastAsia="bg-BG"/>
        </w:rPr>
        <w:t>6</w:t>
      </w:r>
    </w:p>
    <w:p w:rsidR="007D679C" w:rsidRPr="003F25CA" w:rsidRDefault="007D679C" w:rsidP="007D67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7D679C" w:rsidRPr="003F25CA" w:rsidRDefault="007D679C" w:rsidP="007D67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>
        <w:rPr>
          <w:rFonts w:ascii="Times New Roman" w:eastAsia="Times New Roman" w:hAnsi="Times New Roman" w:cs="Times New Roman"/>
          <w:bCs/>
          <w:i/>
        </w:rPr>
        <w:t>9</w:t>
      </w:r>
      <w:r w:rsidRPr="003F25CA">
        <w:rPr>
          <w:rFonts w:ascii="Times New Roman" w:eastAsia="Times New Roman" w:hAnsi="Times New Roman" w:cs="Times New Roman"/>
          <w:bCs/>
          <w:i/>
        </w:rPr>
        <w:t>/20</w:t>
      </w:r>
      <w:r>
        <w:rPr>
          <w:rFonts w:ascii="Times New Roman" w:eastAsia="Times New Roman" w:hAnsi="Times New Roman" w:cs="Times New Roman"/>
          <w:bCs/>
          <w:i/>
        </w:rPr>
        <w:t>20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6A6AFA">
        <w:rPr>
          <w:rFonts w:ascii="Times New Roman" w:eastAsia="Times New Roman" w:hAnsi="Times New Roman" w:cs="Times New Roman"/>
          <w:b/>
          <w:lang w:eastAsia="bg-BG"/>
        </w:rPr>
        <w:t>6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6A6AFA" w:rsidRPr="006A6AFA">
        <w:rPr>
          <w:rFonts w:ascii="Times New Roman" w:eastAsia="Times New Roman" w:hAnsi="Times New Roman" w:cs="Times New Roman"/>
          <w:b/>
          <w:lang w:eastAsia="bg-BG"/>
        </w:rPr>
        <w:t>Дигитална система за транскутанен кръвно-газов мониторинг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2835"/>
        <w:gridCol w:w="2551"/>
      </w:tblGrid>
      <w:tr w:rsidR="007D679C" w:rsidRPr="006A6AFA" w:rsidTr="007D679C">
        <w:trPr>
          <w:trHeight w:val="265"/>
        </w:trPr>
        <w:tc>
          <w:tcPr>
            <w:tcW w:w="993" w:type="dxa"/>
            <w:vAlign w:val="center"/>
          </w:tcPr>
          <w:p w:rsidR="007D679C" w:rsidRPr="006A6AFA" w:rsidRDefault="007D679C" w:rsidP="001B5B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A6AF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679C" w:rsidRPr="006A6AFA" w:rsidRDefault="007D679C" w:rsidP="001B5B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A6AF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vAlign w:val="center"/>
          </w:tcPr>
          <w:p w:rsidR="007D679C" w:rsidRPr="006A6AFA" w:rsidRDefault="007D679C" w:rsidP="001B5B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A6AF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7D679C" w:rsidRPr="006A6AFA" w:rsidRDefault="007D679C" w:rsidP="001B5B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A6AF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7D679C" w:rsidRPr="006A6AFA" w:rsidRDefault="007D679C" w:rsidP="001B5B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A6AF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1B5B53" w:rsidRPr="006A6AFA" w:rsidTr="007D679C">
        <w:trPr>
          <w:trHeight w:val="265"/>
        </w:trPr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>Дигитална система за транскутанен кръвно-газов мониторинг със сензор за отчитане на tcPCO2, SPO2, PR, HP.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>Транскутанно парциално налягане на въглеродния диоксид (tcPCO2):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>Граници на измерване</w:t>
            </w:r>
            <w:r w:rsidRPr="001B5B53">
              <w:rPr>
                <w:rFonts w:ascii="Times New Roman" w:eastAsia="Calibri" w:hAnsi="Times New Roman" w:cs="Times New Roman"/>
                <w:i/>
              </w:rPr>
              <w:t>: 0–200 mmHg</w:t>
            </w:r>
            <w:r w:rsidRPr="001B5B53">
              <w:rPr>
                <w:rFonts w:ascii="Times New Roman" w:eastAsia="Calibri" w:hAnsi="Times New Roman" w:cs="Times New Roman"/>
              </w:rPr>
              <w:t xml:space="preserve"> </w:t>
            </w:r>
            <w:r w:rsidRPr="001B5B53">
              <w:rPr>
                <w:rFonts w:ascii="Times New Roman" w:eastAsia="Calibri" w:hAnsi="Times New Roman" w:cs="Times New Roman"/>
                <w:i/>
              </w:rPr>
              <w:t>(0–26.7 kPa).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  <w:i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Разсейване: </w:t>
            </w:r>
            <w:r w:rsidRPr="001B5B53">
              <w:rPr>
                <w:rFonts w:ascii="Times New Roman" w:eastAsia="Calibri" w:hAnsi="Times New Roman" w:cs="Times New Roman"/>
                <w:i/>
              </w:rPr>
              <w:t>0.1 mmHg (0.01 kPa) под 100 mmHg (10 kPa) /</w:t>
            </w:r>
          </w:p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  <w:i/>
              </w:rPr>
              <w:t>1 mmHg (0.1 kPa) над 100 mmHg (10 kPa).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Допустимо отклонение: </w:t>
            </w:r>
            <w:r w:rsidRPr="001B5B53">
              <w:rPr>
                <w:rFonts w:ascii="Times New Roman" w:eastAsia="Calibri" w:hAnsi="Times New Roman" w:cs="Times New Roman"/>
                <w:i/>
              </w:rPr>
              <w:t>&lt; 0.5% за час.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Време за реакция (T90) 2: </w:t>
            </w:r>
            <w:r w:rsidRPr="001B5B53">
              <w:rPr>
                <w:rFonts w:ascii="Times New Roman" w:eastAsia="Calibri" w:hAnsi="Times New Roman" w:cs="Times New Roman"/>
                <w:i/>
              </w:rPr>
              <w:t>&lt; 80 сек.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Линейност: </w:t>
            </w:r>
            <w:r w:rsidRPr="001B5B53">
              <w:rPr>
                <w:rFonts w:ascii="Times New Roman" w:eastAsia="Calibri" w:hAnsi="Times New Roman" w:cs="Times New Roman"/>
                <w:i/>
              </w:rPr>
              <w:t>&lt; 1 mmHg (0.13 kPa).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>Транскутанно парциално налягане на кислорода (tcPO2):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Граници на измерване: </w:t>
            </w:r>
            <w:r w:rsidRPr="001B5B53">
              <w:rPr>
                <w:rFonts w:ascii="Times New Roman" w:eastAsia="Calibri" w:hAnsi="Times New Roman" w:cs="Times New Roman"/>
                <w:i/>
              </w:rPr>
              <w:t>0–800 mmHg (0–106.7 kPa).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Резолюция: </w:t>
            </w:r>
            <w:r w:rsidRPr="001B5B53">
              <w:rPr>
                <w:rFonts w:ascii="Times New Roman" w:eastAsia="Calibri" w:hAnsi="Times New Roman" w:cs="Times New Roman"/>
                <w:i/>
              </w:rPr>
              <w:t>≥ 1 mmHg (0.1 kPa).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Допустимо отклонение: </w:t>
            </w:r>
            <w:r w:rsidRPr="001B5B53">
              <w:rPr>
                <w:rFonts w:ascii="Times New Roman" w:eastAsia="Calibri" w:hAnsi="Times New Roman" w:cs="Times New Roman"/>
                <w:i/>
              </w:rPr>
              <w:t>&lt; 0.2% за час.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Време за реакция: </w:t>
            </w:r>
            <w:r w:rsidRPr="001B5B53">
              <w:rPr>
                <w:rFonts w:ascii="Times New Roman" w:eastAsia="Calibri" w:hAnsi="Times New Roman" w:cs="Times New Roman"/>
                <w:i/>
              </w:rPr>
              <w:t>&lt; 150 сек.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Линейност: </w:t>
            </w:r>
            <w:r w:rsidRPr="001B5B53">
              <w:rPr>
                <w:rFonts w:ascii="Times New Roman" w:eastAsia="Calibri" w:hAnsi="Times New Roman" w:cs="Times New Roman"/>
                <w:i/>
              </w:rPr>
              <w:t>≤ 1 mmHg (0.13 kPa).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>Стабилизиране и  визуализиране на данните: след прилагане на сензора към кожата.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>Кислородна сатурация (SpO2):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Граници на измерване: </w:t>
            </w:r>
            <w:r w:rsidRPr="001B5B53">
              <w:rPr>
                <w:rFonts w:ascii="Times New Roman" w:eastAsia="Calibri" w:hAnsi="Times New Roman" w:cs="Times New Roman"/>
                <w:i/>
              </w:rPr>
              <w:t>1–100%.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Резолюция: </w:t>
            </w:r>
            <w:r w:rsidRPr="001B5B53">
              <w:rPr>
                <w:rFonts w:ascii="Times New Roman" w:eastAsia="Calibri" w:hAnsi="Times New Roman" w:cs="Times New Roman"/>
                <w:i/>
              </w:rPr>
              <w:t>1%.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Точност: Arms в диапазона </w:t>
            </w:r>
            <w:r w:rsidRPr="001B5B53">
              <w:rPr>
                <w:rFonts w:ascii="Times New Roman" w:eastAsia="Calibri" w:hAnsi="Times New Roman" w:cs="Times New Roman"/>
                <w:i/>
              </w:rPr>
              <w:t>70%–100% &lt; 3%.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>Пулсова честота (PR):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Граници на измерване: </w:t>
            </w:r>
            <w:r w:rsidRPr="001B5B53">
              <w:rPr>
                <w:rFonts w:ascii="Times New Roman" w:eastAsia="Calibri" w:hAnsi="Times New Roman" w:cs="Times New Roman"/>
                <w:i/>
              </w:rPr>
              <w:t>30–250 bpm.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Резолюция: </w:t>
            </w:r>
            <w:r w:rsidRPr="001B5B53">
              <w:rPr>
                <w:rFonts w:ascii="Times New Roman" w:eastAsia="Calibri" w:hAnsi="Times New Roman" w:cs="Times New Roman"/>
                <w:i/>
              </w:rPr>
              <w:t>1 bpm 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Точност: </w:t>
            </w:r>
            <w:r w:rsidRPr="001B5B53">
              <w:rPr>
                <w:rFonts w:ascii="Times New Roman" w:eastAsia="Calibri" w:hAnsi="Times New Roman" w:cs="Times New Roman"/>
                <w:i/>
              </w:rPr>
              <w:t>± 3 bpm.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>Пулсационен индекс (PI).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Граници на измерване: </w:t>
            </w:r>
            <w:r w:rsidRPr="001B5B53">
              <w:rPr>
                <w:rFonts w:ascii="Times New Roman" w:eastAsia="Calibri" w:hAnsi="Times New Roman" w:cs="Times New Roman"/>
                <w:i/>
              </w:rPr>
              <w:t>0.1–10.0%.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Резолюция: </w:t>
            </w:r>
            <w:r w:rsidRPr="001B5B53">
              <w:rPr>
                <w:rFonts w:ascii="Times New Roman" w:eastAsia="Calibri" w:hAnsi="Times New Roman" w:cs="Times New Roman"/>
                <w:i/>
              </w:rPr>
              <w:t>0.1%.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>Температурен сензор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Граници на измерване: </w:t>
            </w:r>
            <w:r w:rsidRPr="001B5B53">
              <w:rPr>
                <w:rFonts w:ascii="Times New Roman" w:eastAsia="Calibri" w:hAnsi="Times New Roman" w:cs="Times New Roman"/>
                <w:i/>
              </w:rPr>
              <w:t>0.0–70.0 °C.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Прецизност: </w:t>
            </w:r>
            <w:r w:rsidRPr="001B5B53">
              <w:rPr>
                <w:rFonts w:ascii="Times New Roman" w:eastAsia="Calibri" w:hAnsi="Times New Roman" w:cs="Times New Roman"/>
                <w:i/>
              </w:rPr>
              <w:t>≤ ± 0.2 °C</w:t>
            </w:r>
            <w:r w:rsidRPr="001B5B53">
              <w:rPr>
                <w:rFonts w:ascii="Times New Roman" w:eastAsia="Calibri" w:hAnsi="Times New Roman" w:cs="Times New Roman"/>
              </w:rPr>
              <w:t xml:space="preserve"> </w:t>
            </w:r>
            <w:r w:rsidRPr="001B5B53">
              <w:rPr>
                <w:rFonts w:ascii="Times New Roman" w:eastAsia="Calibri" w:hAnsi="Times New Roman" w:cs="Times New Roman"/>
                <w:i/>
              </w:rPr>
              <w:t>(над 37.0 до 45.0 °C).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Резолюция: </w:t>
            </w:r>
            <w:r w:rsidRPr="001B5B53">
              <w:rPr>
                <w:rFonts w:ascii="Times New Roman" w:eastAsia="Calibri" w:hAnsi="Times New Roman" w:cs="Times New Roman"/>
                <w:i/>
              </w:rPr>
              <w:t>0.1 °C.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>Мощност на сензора за отопление (HP):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Граници на измерване: абсолютна топлинна мощност (AHP): </w:t>
            </w:r>
            <w:r w:rsidRPr="001B5B53">
              <w:rPr>
                <w:rFonts w:ascii="Times New Roman" w:eastAsia="Calibri" w:hAnsi="Times New Roman" w:cs="Times New Roman"/>
                <w:i/>
              </w:rPr>
              <w:t>0–999 mW.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Разсейване: </w:t>
            </w:r>
            <w:r w:rsidRPr="001B5B53">
              <w:rPr>
                <w:rFonts w:ascii="Times New Roman" w:eastAsia="Calibri" w:hAnsi="Times New Roman" w:cs="Times New Roman"/>
                <w:i/>
              </w:rPr>
              <w:t>1 mW.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>Сензор: подходящ за новородени и деца, многократно използваем, водоустойчив.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>Смяна на мембраната на сензора: до 6 седмици (по подразбиране 4 седмици). Набор за автоматична смяна на мембрана.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>Калибриране на сензора: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Продължителност на калибриране: </w:t>
            </w:r>
            <w:r w:rsidRPr="001B5B53">
              <w:rPr>
                <w:rFonts w:ascii="Times New Roman" w:eastAsia="Calibri" w:hAnsi="Times New Roman" w:cs="Times New Roman"/>
                <w:i/>
              </w:rPr>
              <w:t>до 3 минути.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Интервал на калибриране: </w:t>
            </w:r>
            <w:r w:rsidRPr="001B5B53">
              <w:rPr>
                <w:rFonts w:ascii="Times New Roman" w:eastAsia="Calibri" w:hAnsi="Times New Roman" w:cs="Times New Roman"/>
                <w:i/>
              </w:rPr>
              <w:t>до 12 часа.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LED индикатори: ON/OFF; Аудио пауза/Изключване; </w:t>
            </w:r>
            <w:r w:rsidRPr="001B5B53">
              <w:rPr>
                <w:rFonts w:ascii="Times New Roman" w:eastAsia="Calibri" w:hAnsi="Times New Roman" w:cs="Times New Roman"/>
              </w:rPr>
              <w:lastRenderedPageBreak/>
              <w:t>Захранване/Батерия; Батерията се зарежда.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Дисплей: </w:t>
            </w:r>
            <w:r w:rsidRPr="001B5B53">
              <w:rPr>
                <w:rFonts w:ascii="Times New Roman" w:eastAsia="Calibri" w:hAnsi="Times New Roman" w:cs="Times New Roman"/>
                <w:i/>
              </w:rPr>
              <w:t>&gt; 15 см</w:t>
            </w:r>
            <w:r w:rsidRPr="001B5B53">
              <w:rPr>
                <w:rFonts w:ascii="Times New Roman" w:eastAsia="Calibri" w:hAnsi="Times New Roman" w:cs="Times New Roman"/>
              </w:rPr>
              <w:t xml:space="preserve"> диагонал TFT цветен дисплей (LED подсветка).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Актуализиране на данните: </w:t>
            </w:r>
            <w:r w:rsidRPr="001B5B53">
              <w:rPr>
                <w:rFonts w:ascii="Times New Roman" w:eastAsia="Calibri" w:hAnsi="Times New Roman" w:cs="Times New Roman"/>
                <w:i/>
              </w:rPr>
              <w:t>1 сек</w:t>
            </w:r>
            <w:r w:rsidRPr="001B5B53">
              <w:rPr>
                <w:rFonts w:ascii="Times New Roman" w:eastAsia="Calibri" w:hAnsi="Times New Roman" w:cs="Times New Roman"/>
              </w:rPr>
              <w:t xml:space="preserve"> за tcPCO2, SpO2, PR, RHP; </w:t>
            </w:r>
            <w:r w:rsidRPr="001B5B53">
              <w:rPr>
                <w:rFonts w:ascii="Times New Roman" w:eastAsia="Calibri" w:hAnsi="Times New Roman" w:cs="Times New Roman"/>
                <w:i/>
              </w:rPr>
              <w:t xml:space="preserve">между 1,5 и 30 мм /сек </w:t>
            </w:r>
            <w:r w:rsidRPr="001B5B53">
              <w:rPr>
                <w:rFonts w:ascii="Times New Roman" w:eastAsia="Calibri" w:hAnsi="Times New Roman" w:cs="Times New Roman"/>
              </w:rPr>
              <w:t>за Pleth Wave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>Екрани за измерване: различни предварително конфигурирани, избираеми от потребителя измервателни екрани, показващи стойности /тренд за tcPCO2, SpO2, PR, RHP; граници на алармата за tcPCO2, SpO2, PR.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Управление на данните за пациентите: интервал за запис на данни – избор между 1 и 8 секунди; енергонезависима памет, осигуряваща данни за наблюдение </w:t>
            </w:r>
            <w:r w:rsidRPr="001B5B53">
              <w:rPr>
                <w:rFonts w:ascii="Times New Roman" w:eastAsia="Calibri" w:hAnsi="Times New Roman" w:cs="Times New Roman"/>
                <w:i/>
              </w:rPr>
              <w:t>не по-малко от 200 часа</w:t>
            </w:r>
            <w:r w:rsidRPr="001B5B53">
              <w:rPr>
                <w:rFonts w:ascii="Times New Roman" w:eastAsia="Calibri" w:hAnsi="Times New Roman" w:cs="Times New Roman"/>
              </w:rPr>
              <w:t xml:space="preserve"> (при резолюция </w:t>
            </w:r>
            <w:r w:rsidRPr="001B5B53">
              <w:rPr>
                <w:rFonts w:ascii="Times New Roman" w:eastAsia="Calibri" w:hAnsi="Times New Roman" w:cs="Times New Roman"/>
                <w:i/>
              </w:rPr>
              <w:t>от 1 до 8 секунди</w:t>
            </w:r>
            <w:r w:rsidRPr="001B5B53">
              <w:rPr>
                <w:rFonts w:ascii="Times New Roman" w:eastAsia="Calibri" w:hAnsi="Times New Roman" w:cs="Times New Roman"/>
              </w:rPr>
              <w:t>).</w:t>
            </w:r>
          </w:p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>Възможност за бързо прехвърляне на данни в компютъра (</w:t>
            </w:r>
            <w:r w:rsidRPr="001B5B53">
              <w:rPr>
                <w:rFonts w:ascii="Times New Roman" w:eastAsia="Calibri" w:hAnsi="Times New Roman" w:cs="Times New Roman"/>
                <w:i/>
              </w:rPr>
              <w:t>приблизително 3 минути</w:t>
            </w:r>
            <w:r w:rsidRPr="001B5B53">
              <w:rPr>
                <w:rFonts w:ascii="Times New Roman" w:eastAsia="Calibri" w:hAnsi="Times New Roman" w:cs="Times New Roman"/>
              </w:rPr>
              <w:t xml:space="preserve"> за данни от </w:t>
            </w:r>
            <w:r w:rsidRPr="001B5B53">
              <w:rPr>
                <w:rFonts w:ascii="Times New Roman" w:eastAsia="Calibri" w:hAnsi="Times New Roman" w:cs="Times New Roman"/>
                <w:i/>
              </w:rPr>
              <w:t>8 часа</w:t>
            </w:r>
            <w:r w:rsidRPr="001B5B53">
              <w:rPr>
                <w:rFonts w:ascii="Times New Roman" w:eastAsia="Calibri" w:hAnsi="Times New Roman" w:cs="Times New Roman"/>
              </w:rPr>
              <w:t xml:space="preserve"> при разделителна способност </w:t>
            </w:r>
            <w:r w:rsidRPr="001B5B53">
              <w:rPr>
                <w:rFonts w:ascii="Times New Roman" w:eastAsia="Calibri" w:hAnsi="Times New Roman" w:cs="Times New Roman"/>
                <w:i/>
              </w:rPr>
              <w:t>4 секунди</w:t>
            </w:r>
            <w:r w:rsidRPr="001B5B53">
              <w:rPr>
                <w:rFonts w:ascii="Times New Roman" w:eastAsia="Calibri" w:hAnsi="Times New Roman" w:cs="Times New Roman"/>
              </w:rPr>
              <w:t xml:space="preserve">) за последващо показване, анализ и отчитане в рамките на оперативната система. 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Алармена система: алармени сигнали – визуални/слухови алармени </w:t>
            </w:r>
            <w:r w:rsidRPr="001B5B53">
              <w:rPr>
                <w:rFonts w:ascii="Times New Roman" w:eastAsia="Calibri" w:hAnsi="Times New Roman" w:cs="Times New Roman"/>
              </w:rPr>
              <w:lastRenderedPageBreak/>
              <w:t>сигнали за високо/ниски tcPCO2, SpO2, PR и технически аларми.</w:t>
            </w:r>
          </w:p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>"Алармените сигнали " са избираеми от потребителя.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>Алармено потискане: алармените алармени сигнали могат да бъдат ИЗКЛЮЧЕНИ (</w:t>
            </w:r>
            <w:r w:rsidRPr="001B5B53">
              <w:rPr>
                <w:rFonts w:ascii="Times New Roman" w:eastAsia="Calibri" w:hAnsi="Times New Roman" w:cs="Times New Roman"/>
                <w:i/>
              </w:rPr>
              <w:t>1 или 2 минути</w:t>
            </w:r>
            <w:r w:rsidRPr="001B5B53">
              <w:rPr>
                <w:rFonts w:ascii="Times New Roman" w:eastAsia="Calibri" w:hAnsi="Times New Roman" w:cs="Times New Roman"/>
              </w:rPr>
              <w:t>) или постоянно изключени (ако са разрешени от потребителя).</w:t>
            </w:r>
          </w:p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>Индикатори за състоянието на алармената система: икона за състоянието на алармата, икона за състоянието на звука, индикатор AUDIO PAUSED/OFF (LED индикатор), AUDIO OFF напомняне (може да бъде изключен само ако е разрешено от потребителя).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Интервали на изчакване: максимално избираемо време на изчакване -  конфигурируемо от потребителя </w:t>
            </w:r>
            <w:r w:rsidRPr="001B5B53">
              <w:rPr>
                <w:rFonts w:ascii="Times New Roman" w:eastAsia="Calibri" w:hAnsi="Times New Roman" w:cs="Times New Roman"/>
                <w:i/>
              </w:rPr>
              <w:t>между 0.5 и 12.0 часа</w:t>
            </w:r>
            <w:r w:rsidRPr="001B5B53">
              <w:rPr>
                <w:rFonts w:ascii="Times New Roman" w:eastAsia="Calibri" w:hAnsi="Times New Roman" w:cs="Times New Roman"/>
              </w:rPr>
              <w:t xml:space="preserve"> (на стъпки </w:t>
            </w:r>
            <w:r w:rsidRPr="001B5B53">
              <w:rPr>
                <w:rFonts w:ascii="Times New Roman" w:eastAsia="Calibri" w:hAnsi="Times New Roman" w:cs="Times New Roman"/>
                <w:i/>
              </w:rPr>
              <w:t>от 0.5 часа, максимум 12.0 часа</w:t>
            </w:r>
            <w:r w:rsidRPr="001B5B53">
              <w:rPr>
                <w:rFonts w:ascii="Times New Roman" w:eastAsia="Calibri" w:hAnsi="Times New Roman" w:cs="Times New Roman"/>
              </w:rPr>
              <w:t xml:space="preserve"> в неонатален режим </w:t>
            </w:r>
            <w:r w:rsidRPr="001B5B53">
              <w:rPr>
                <w:rFonts w:ascii="Times New Roman" w:eastAsia="Calibri" w:hAnsi="Times New Roman" w:cs="Times New Roman"/>
                <w:i/>
              </w:rPr>
              <w:t>при 41° С</w:t>
            </w:r>
            <w:r w:rsidRPr="001B5B53">
              <w:rPr>
                <w:rFonts w:ascii="Times New Roman" w:eastAsia="Calibri" w:hAnsi="Times New Roman" w:cs="Times New Roman"/>
              </w:rPr>
              <w:t>).</w:t>
            </w:r>
          </w:p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По подразбиране „Интервали  на изчакване ": </w:t>
            </w:r>
            <w:r w:rsidRPr="001B5B53">
              <w:rPr>
                <w:rFonts w:ascii="Times New Roman" w:eastAsia="Calibri" w:hAnsi="Times New Roman" w:cs="Times New Roman"/>
                <w:i/>
              </w:rPr>
              <w:t>8.0 часа</w:t>
            </w:r>
            <w:r w:rsidRPr="001B5B53">
              <w:rPr>
                <w:rFonts w:ascii="Times New Roman" w:eastAsia="Calibri" w:hAnsi="Times New Roman" w:cs="Times New Roman"/>
              </w:rPr>
              <w:t xml:space="preserve"> в неонатален режим при </w:t>
            </w:r>
            <w:r w:rsidRPr="001B5B53">
              <w:rPr>
                <w:rFonts w:ascii="Times New Roman" w:eastAsia="Calibri" w:hAnsi="Times New Roman" w:cs="Times New Roman"/>
                <w:i/>
              </w:rPr>
              <w:t>41.0° C</w:t>
            </w:r>
            <w:r w:rsidRPr="001B5B5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Температура на сензора: избираем температурен диапазон на сензора - конфигурируем по инструкция </w:t>
            </w:r>
            <w:r w:rsidRPr="001B5B53">
              <w:rPr>
                <w:rFonts w:ascii="Times New Roman" w:eastAsia="Calibri" w:hAnsi="Times New Roman" w:cs="Times New Roman"/>
                <w:i/>
              </w:rPr>
              <w:t>между 37.0 и 44.5° C</w:t>
            </w:r>
            <w:r w:rsidRPr="001B5B53">
              <w:rPr>
                <w:rFonts w:ascii="Times New Roman" w:eastAsia="Calibri" w:hAnsi="Times New Roman" w:cs="Times New Roman"/>
              </w:rPr>
              <w:t xml:space="preserve"> (на стъпки </w:t>
            </w:r>
            <w:r w:rsidRPr="001B5B53">
              <w:rPr>
                <w:rFonts w:ascii="Times New Roman" w:eastAsia="Calibri" w:hAnsi="Times New Roman" w:cs="Times New Roman"/>
                <w:i/>
              </w:rPr>
              <w:t xml:space="preserve">от </w:t>
            </w:r>
            <w:r w:rsidRPr="001B5B53">
              <w:rPr>
                <w:rFonts w:ascii="Times New Roman" w:eastAsia="Calibri" w:hAnsi="Times New Roman" w:cs="Times New Roman"/>
                <w:i/>
              </w:rPr>
              <w:lastRenderedPageBreak/>
              <w:t>0.5° C</w:t>
            </w:r>
            <w:r w:rsidRPr="001B5B53">
              <w:rPr>
                <w:rFonts w:ascii="Times New Roman" w:eastAsia="Calibri" w:hAnsi="Times New Roman" w:cs="Times New Roman"/>
              </w:rPr>
              <w:t xml:space="preserve">, диапазон по подразбиране = </w:t>
            </w:r>
            <w:r w:rsidRPr="001B5B53">
              <w:rPr>
                <w:rFonts w:ascii="Times New Roman" w:eastAsia="Calibri" w:hAnsi="Times New Roman" w:cs="Times New Roman"/>
                <w:i/>
              </w:rPr>
              <w:t>40.0-44.0° C</w:t>
            </w:r>
            <w:r w:rsidRPr="001B5B53">
              <w:rPr>
                <w:rFonts w:ascii="Times New Roman" w:eastAsia="Calibri" w:hAnsi="Times New Roman" w:cs="Times New Roman"/>
              </w:rPr>
              <w:t>).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1B5B53" w:rsidRPr="006A6AFA" w:rsidTr="007D679C">
        <w:tc>
          <w:tcPr>
            <w:tcW w:w="993" w:type="dxa"/>
          </w:tcPr>
          <w:p w:rsidR="001B5B53" w:rsidRPr="001B5B53" w:rsidRDefault="001B5B53" w:rsidP="001B5B53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B5B53" w:rsidRPr="001B5B53" w:rsidRDefault="001B5B53" w:rsidP="001B5B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1B5B53">
              <w:rPr>
                <w:rFonts w:ascii="Times New Roman" w:eastAsia="Calibri" w:hAnsi="Times New Roman" w:cs="Times New Roman"/>
              </w:rPr>
              <w:t xml:space="preserve">Калибриране на датчика: вградена камера за калибриране на сензора за </w:t>
            </w:r>
            <w:r w:rsidRPr="001B5B53">
              <w:rPr>
                <w:rFonts w:ascii="Times New Roman" w:eastAsia="Calibri" w:hAnsi="Times New Roman" w:cs="Times New Roman"/>
                <w:i/>
              </w:rPr>
              <w:t>1-точково</w:t>
            </w:r>
            <w:r w:rsidRPr="001B5B53">
              <w:rPr>
                <w:rFonts w:ascii="Times New Roman" w:eastAsia="Calibri" w:hAnsi="Times New Roman" w:cs="Times New Roman"/>
              </w:rPr>
              <w:t xml:space="preserve"> калибриране.</w:t>
            </w:r>
          </w:p>
        </w:tc>
        <w:tc>
          <w:tcPr>
            <w:tcW w:w="3969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1B5B53" w:rsidRPr="006A6AFA" w:rsidRDefault="001B5B53" w:rsidP="001B5B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679C" w:rsidRPr="007D679C" w:rsidRDefault="007D679C" w:rsidP="007D679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0E301F" w:rsidRDefault="000E301F" w:rsidP="000E301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0E301F" w:rsidRPr="003F25CA" w:rsidRDefault="000E301F" w:rsidP="000E301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3F25CA" w:rsidRDefault="007D679C" w:rsidP="007D679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</w:t>
      </w:r>
      <w:r w:rsidR="006C0821">
        <w:rPr>
          <w:rFonts w:ascii="Times New Roman" w:eastAsia="Times New Roman" w:hAnsi="Times New Roman" w:cs="Times New Roman"/>
          <w:lang w:eastAsia="bg-BG"/>
        </w:rPr>
        <w:t>7</w:t>
      </w:r>
    </w:p>
    <w:p w:rsidR="007D679C" w:rsidRPr="003F25CA" w:rsidRDefault="007D679C" w:rsidP="007D67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7D679C" w:rsidRPr="003F25CA" w:rsidRDefault="007D679C" w:rsidP="007D67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>
        <w:rPr>
          <w:rFonts w:ascii="Times New Roman" w:eastAsia="Times New Roman" w:hAnsi="Times New Roman" w:cs="Times New Roman"/>
          <w:bCs/>
          <w:i/>
        </w:rPr>
        <w:t>9</w:t>
      </w:r>
      <w:r w:rsidRPr="003F25CA">
        <w:rPr>
          <w:rFonts w:ascii="Times New Roman" w:eastAsia="Times New Roman" w:hAnsi="Times New Roman" w:cs="Times New Roman"/>
          <w:bCs/>
          <w:i/>
        </w:rPr>
        <w:t>/20</w:t>
      </w:r>
      <w:r>
        <w:rPr>
          <w:rFonts w:ascii="Times New Roman" w:eastAsia="Times New Roman" w:hAnsi="Times New Roman" w:cs="Times New Roman"/>
          <w:bCs/>
          <w:i/>
        </w:rPr>
        <w:t>20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lastRenderedPageBreak/>
        <w:t xml:space="preserve">по ОП № </w:t>
      </w:r>
      <w:r w:rsidR="006C0821">
        <w:rPr>
          <w:rFonts w:ascii="Times New Roman" w:eastAsia="Times New Roman" w:hAnsi="Times New Roman" w:cs="Times New Roman"/>
          <w:b/>
          <w:lang w:eastAsia="bg-BG"/>
        </w:rPr>
        <w:t>7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6C0821" w:rsidRPr="006C0821">
        <w:rPr>
          <w:rFonts w:ascii="Times New Roman" w:eastAsia="Times New Roman" w:hAnsi="Times New Roman" w:cs="Times New Roman"/>
          <w:b/>
          <w:lang w:eastAsia="bg-BG"/>
        </w:rPr>
        <w:t>Апарат за функционално изследване на дишането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2835"/>
        <w:gridCol w:w="2551"/>
      </w:tblGrid>
      <w:tr w:rsidR="007D679C" w:rsidRPr="006C0821" w:rsidTr="007D679C">
        <w:trPr>
          <w:trHeight w:val="265"/>
        </w:trPr>
        <w:tc>
          <w:tcPr>
            <w:tcW w:w="993" w:type="dxa"/>
            <w:vAlign w:val="center"/>
          </w:tcPr>
          <w:p w:rsidR="007D679C" w:rsidRPr="006C0821" w:rsidRDefault="007D679C" w:rsidP="004E37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C0821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679C" w:rsidRPr="006C0821" w:rsidRDefault="007D679C" w:rsidP="004E37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C0821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vAlign w:val="center"/>
          </w:tcPr>
          <w:p w:rsidR="007D679C" w:rsidRPr="006C0821" w:rsidRDefault="007D679C" w:rsidP="004E37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C0821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7D679C" w:rsidRPr="006C0821" w:rsidRDefault="007D679C" w:rsidP="004E37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C0821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7D679C" w:rsidRPr="006C0821" w:rsidRDefault="007D679C" w:rsidP="004E37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C0821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4E3753" w:rsidRPr="006C0821" w:rsidTr="007D679C">
        <w:trPr>
          <w:trHeight w:val="265"/>
        </w:trPr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4E3753">
              <w:rPr>
                <w:rFonts w:ascii="Times New Roman" w:eastAsia="Calibri" w:hAnsi="Times New Roman" w:cs="Times New Roman"/>
              </w:rPr>
              <w:t>Апарат за функционално изследване на дишането.</w:t>
            </w:r>
          </w:p>
        </w:tc>
        <w:tc>
          <w:tcPr>
            <w:tcW w:w="3969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E3753" w:rsidRPr="006C0821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4E3753">
              <w:rPr>
                <w:rFonts w:ascii="Times New Roman" w:eastAsia="Calibri" w:hAnsi="Times New Roman" w:cs="Times New Roman"/>
              </w:rPr>
              <w:t>Да предлага режим на скрининг и ранна диагностика за бърза оценка на форсиран витален капацитет и бронходилатация.</w:t>
            </w:r>
          </w:p>
        </w:tc>
        <w:tc>
          <w:tcPr>
            <w:tcW w:w="3969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E3753" w:rsidRPr="006C0821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4E3753">
              <w:rPr>
                <w:rFonts w:ascii="Times New Roman" w:eastAsia="Calibri" w:hAnsi="Times New Roman" w:cs="Times New Roman"/>
              </w:rPr>
              <w:t>Да предлага режим на диагностика за качествени основни тестове.</w:t>
            </w:r>
          </w:p>
        </w:tc>
        <w:tc>
          <w:tcPr>
            <w:tcW w:w="3969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6C0821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4E3753">
              <w:rPr>
                <w:rFonts w:ascii="Times New Roman" w:eastAsia="Calibri" w:hAnsi="Times New Roman" w:cs="Times New Roman"/>
              </w:rPr>
              <w:t>Да бъде с цветен дисплей – сензорен (</w:t>
            </w:r>
            <w:r w:rsidRPr="00903D3A">
              <w:rPr>
                <w:rFonts w:ascii="Times New Roman" w:eastAsia="Calibri" w:hAnsi="Times New Roman" w:cs="Times New Roman"/>
                <w:lang w:val="en-US"/>
              </w:rPr>
              <w:t>touch</w:t>
            </w:r>
            <w:r w:rsidRPr="004E3753">
              <w:rPr>
                <w:rFonts w:ascii="Times New Roman" w:eastAsia="Calibri" w:hAnsi="Times New Roman" w:cs="Times New Roman"/>
              </w:rPr>
              <w:t>-</w:t>
            </w:r>
            <w:r w:rsidRPr="00903D3A">
              <w:rPr>
                <w:rFonts w:ascii="Times New Roman" w:eastAsia="Calibri" w:hAnsi="Times New Roman" w:cs="Times New Roman"/>
                <w:lang w:val="en-US"/>
              </w:rPr>
              <w:t>screen</w:t>
            </w:r>
            <w:r w:rsidRPr="004E3753">
              <w:rPr>
                <w:rFonts w:ascii="Times New Roman" w:eastAsia="Calibri" w:hAnsi="Times New Roman" w:cs="Times New Roman"/>
              </w:rPr>
              <w:t xml:space="preserve">), </w:t>
            </w:r>
            <w:r w:rsidRPr="004E3753">
              <w:rPr>
                <w:rFonts w:ascii="Times New Roman" w:eastAsia="Calibri" w:hAnsi="Times New Roman" w:cs="Times New Roman"/>
                <w:i/>
              </w:rPr>
              <w:t>мин. 5".</w:t>
            </w:r>
          </w:p>
        </w:tc>
        <w:tc>
          <w:tcPr>
            <w:tcW w:w="3969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6C0821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4E3753">
              <w:rPr>
                <w:rFonts w:ascii="Times New Roman" w:eastAsia="Calibri" w:hAnsi="Times New Roman" w:cs="Times New Roman"/>
              </w:rPr>
              <w:t xml:space="preserve">Обхват за измерване на дебит: </w:t>
            </w:r>
            <w:r w:rsidRPr="004E3753">
              <w:rPr>
                <w:rFonts w:ascii="Times New Roman" w:eastAsia="Calibri" w:hAnsi="Times New Roman" w:cs="Times New Roman"/>
                <w:i/>
              </w:rPr>
              <w:t xml:space="preserve">поне 0-15 l/s, с точност </w:t>
            </w:r>
            <w:r w:rsidRPr="004E3753">
              <w:rPr>
                <w:rFonts w:ascii="Cambria Math" w:eastAsia="Calibri" w:hAnsi="Cambria Math" w:cs="Cambria Math"/>
                <w:i/>
              </w:rPr>
              <w:t>≦</w:t>
            </w:r>
            <w:r w:rsidRPr="004E3753">
              <w:rPr>
                <w:rFonts w:ascii="Times New Roman" w:eastAsia="Calibri" w:hAnsi="Times New Roman" w:cs="Times New Roman"/>
                <w:i/>
              </w:rPr>
              <w:t xml:space="preserve"> 5%.</w:t>
            </w:r>
          </w:p>
        </w:tc>
        <w:tc>
          <w:tcPr>
            <w:tcW w:w="3969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6C0821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4E3753">
              <w:rPr>
                <w:rFonts w:ascii="Times New Roman" w:eastAsia="Calibri" w:hAnsi="Times New Roman" w:cs="Times New Roman"/>
              </w:rPr>
              <w:t xml:space="preserve">Обхват за измерване на обем: </w:t>
            </w:r>
            <w:r w:rsidRPr="004E3753">
              <w:rPr>
                <w:rFonts w:ascii="Times New Roman" w:eastAsia="Calibri" w:hAnsi="Times New Roman" w:cs="Times New Roman"/>
                <w:i/>
              </w:rPr>
              <w:t xml:space="preserve">поне 0-10 l, с точност </w:t>
            </w:r>
            <w:r w:rsidRPr="004E3753">
              <w:rPr>
                <w:rFonts w:ascii="Cambria Math" w:eastAsia="Calibri" w:hAnsi="Cambria Math" w:cs="Cambria Math"/>
                <w:i/>
              </w:rPr>
              <w:t>≦</w:t>
            </w:r>
            <w:r w:rsidRPr="004E3753">
              <w:rPr>
                <w:rFonts w:ascii="Times New Roman" w:eastAsia="Calibri" w:hAnsi="Times New Roman" w:cs="Times New Roman"/>
                <w:i/>
              </w:rPr>
              <w:t xml:space="preserve"> 3%.</w:t>
            </w:r>
          </w:p>
        </w:tc>
        <w:tc>
          <w:tcPr>
            <w:tcW w:w="3969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6C0821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4E3753">
              <w:rPr>
                <w:rFonts w:ascii="Times New Roman" w:eastAsia="Calibri" w:hAnsi="Times New Roman" w:cs="Times New Roman"/>
              </w:rPr>
              <w:t>Да предлага следните режими на изследване: FVC (</w:t>
            </w:r>
            <w:r w:rsidRPr="00903D3A">
              <w:rPr>
                <w:rFonts w:ascii="Times New Roman" w:eastAsia="Calibri" w:hAnsi="Times New Roman" w:cs="Times New Roman"/>
                <w:lang w:val="en-US"/>
              </w:rPr>
              <w:t>Forced Vital Capacity); VC (Slow Vital Capacity); MVV (Maximum Voluntary Ventilation); бронходилатация.</w:t>
            </w:r>
          </w:p>
        </w:tc>
        <w:tc>
          <w:tcPr>
            <w:tcW w:w="3969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6C0821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4E3753">
              <w:rPr>
                <w:rFonts w:ascii="Times New Roman" w:eastAsia="Calibri" w:hAnsi="Times New Roman" w:cs="Times New Roman"/>
              </w:rPr>
              <w:t>Да предлага възможност за конфигурационни програми.</w:t>
            </w:r>
          </w:p>
        </w:tc>
        <w:tc>
          <w:tcPr>
            <w:tcW w:w="3969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6C0821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4E3753">
              <w:rPr>
                <w:rFonts w:ascii="Times New Roman" w:eastAsia="Calibri" w:hAnsi="Times New Roman" w:cs="Times New Roman"/>
              </w:rPr>
              <w:t>Да има вграден термопринтер.</w:t>
            </w:r>
          </w:p>
        </w:tc>
        <w:tc>
          <w:tcPr>
            <w:tcW w:w="3969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6C0821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4E3753">
              <w:rPr>
                <w:rFonts w:ascii="Times New Roman" w:eastAsia="Calibri" w:hAnsi="Times New Roman" w:cs="Times New Roman"/>
              </w:rPr>
              <w:t>Да има USB порт за връзка с външен принтер или PC.</w:t>
            </w:r>
          </w:p>
        </w:tc>
        <w:tc>
          <w:tcPr>
            <w:tcW w:w="3969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6C0821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  <w:r w:rsidRPr="004E375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4E3753">
              <w:rPr>
                <w:rFonts w:ascii="Times New Roman" w:eastAsia="Calibri" w:hAnsi="Times New Roman" w:cs="Times New Roman"/>
              </w:rPr>
              <w:t xml:space="preserve">Захранване: </w:t>
            </w:r>
            <w:r w:rsidRPr="004E3753">
              <w:rPr>
                <w:rFonts w:ascii="Times New Roman" w:eastAsia="Calibri" w:hAnsi="Times New Roman" w:cs="Times New Roman"/>
                <w:i/>
              </w:rPr>
              <w:t>100-240 V , 50/60 Hz</w:t>
            </w:r>
            <w:r w:rsidRPr="004E375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6C0821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ind w:left="34"/>
              <w:rPr>
                <w:rFonts w:ascii="Times New Roman" w:eastAsia="Calibri" w:hAnsi="Times New Roman" w:cs="Times New Roman"/>
              </w:rPr>
            </w:pPr>
            <w:r w:rsidRPr="004E3753">
              <w:rPr>
                <w:rFonts w:ascii="Times New Roman" w:eastAsia="Calibri" w:hAnsi="Times New Roman" w:cs="Times New Roman"/>
              </w:rPr>
              <w:t xml:space="preserve">Тегло: </w:t>
            </w:r>
            <w:r w:rsidRPr="004E3753">
              <w:rPr>
                <w:rFonts w:ascii="Times New Roman" w:eastAsia="Calibri" w:hAnsi="Times New Roman" w:cs="Times New Roman"/>
                <w:i/>
              </w:rPr>
              <w:t>не повече от 2 кг</w:t>
            </w:r>
            <w:r w:rsidRPr="004E3753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6C0821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679C" w:rsidRPr="007D679C" w:rsidRDefault="007D679C" w:rsidP="007D679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0E301F" w:rsidRDefault="000E301F" w:rsidP="000E301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0E301F" w:rsidRPr="003F25CA" w:rsidRDefault="000E301F" w:rsidP="000E301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3F25CA" w:rsidRDefault="007D679C" w:rsidP="007D679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</w:t>
      </w:r>
      <w:r w:rsidR="00D72485">
        <w:rPr>
          <w:rFonts w:ascii="Times New Roman" w:eastAsia="Times New Roman" w:hAnsi="Times New Roman" w:cs="Times New Roman"/>
          <w:lang w:eastAsia="bg-BG"/>
        </w:rPr>
        <w:t>8</w:t>
      </w:r>
    </w:p>
    <w:p w:rsidR="007D679C" w:rsidRPr="003F25CA" w:rsidRDefault="007D679C" w:rsidP="007D67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7D679C" w:rsidRPr="003F25CA" w:rsidRDefault="007D679C" w:rsidP="007D67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>
        <w:rPr>
          <w:rFonts w:ascii="Times New Roman" w:eastAsia="Times New Roman" w:hAnsi="Times New Roman" w:cs="Times New Roman"/>
          <w:bCs/>
          <w:i/>
        </w:rPr>
        <w:t>9</w:t>
      </w:r>
      <w:r w:rsidRPr="003F25CA">
        <w:rPr>
          <w:rFonts w:ascii="Times New Roman" w:eastAsia="Times New Roman" w:hAnsi="Times New Roman" w:cs="Times New Roman"/>
          <w:bCs/>
          <w:i/>
        </w:rPr>
        <w:t>/20</w:t>
      </w:r>
      <w:r>
        <w:rPr>
          <w:rFonts w:ascii="Times New Roman" w:eastAsia="Times New Roman" w:hAnsi="Times New Roman" w:cs="Times New Roman"/>
          <w:bCs/>
          <w:i/>
        </w:rPr>
        <w:t>20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по ОП № </w:t>
      </w:r>
      <w:r w:rsidR="00D72485">
        <w:rPr>
          <w:rFonts w:ascii="Times New Roman" w:eastAsia="Times New Roman" w:hAnsi="Times New Roman" w:cs="Times New Roman"/>
          <w:b/>
          <w:lang w:eastAsia="bg-BG"/>
        </w:rPr>
        <w:t>8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D72485" w:rsidRPr="00D72485">
        <w:rPr>
          <w:rFonts w:ascii="Times New Roman" w:eastAsia="Times New Roman" w:hAnsi="Times New Roman" w:cs="Times New Roman"/>
          <w:b/>
          <w:lang w:eastAsia="bg-BG"/>
        </w:rPr>
        <w:t>Транспортен инкубатор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2835"/>
        <w:gridCol w:w="2551"/>
      </w:tblGrid>
      <w:tr w:rsidR="007D679C" w:rsidRPr="00B43577" w:rsidTr="007D679C">
        <w:trPr>
          <w:trHeight w:val="265"/>
        </w:trPr>
        <w:tc>
          <w:tcPr>
            <w:tcW w:w="993" w:type="dxa"/>
            <w:vAlign w:val="center"/>
          </w:tcPr>
          <w:p w:rsidR="007D679C" w:rsidRPr="00B43577" w:rsidRDefault="007D679C" w:rsidP="004E37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4357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679C" w:rsidRPr="00B43577" w:rsidRDefault="007D679C" w:rsidP="004E37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4357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vAlign w:val="center"/>
          </w:tcPr>
          <w:p w:rsidR="007D679C" w:rsidRPr="00B43577" w:rsidRDefault="007D679C" w:rsidP="004E37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4357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7D679C" w:rsidRPr="00B43577" w:rsidRDefault="007D679C" w:rsidP="004E37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4357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7D679C" w:rsidRPr="00B43577" w:rsidRDefault="007D679C" w:rsidP="004E375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4357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4E3753" w:rsidRPr="00B43577" w:rsidTr="007D679C">
        <w:trPr>
          <w:trHeight w:val="265"/>
        </w:trPr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4E3753">
              <w:rPr>
                <w:rFonts w:ascii="Times New Roman" w:hAnsi="Times New Roman"/>
              </w:rPr>
              <w:t>Транспортен инкубатор.</w:t>
            </w:r>
          </w:p>
        </w:tc>
        <w:tc>
          <w:tcPr>
            <w:tcW w:w="3969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E3753" w:rsidRPr="00B43577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4E3753">
              <w:rPr>
                <w:rFonts w:ascii="Times New Roman" w:hAnsi="Times New Roman"/>
              </w:rPr>
              <w:t>Подходящ за извънболничен и вътреболничен транспорт.</w:t>
            </w:r>
          </w:p>
        </w:tc>
        <w:tc>
          <w:tcPr>
            <w:tcW w:w="3969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4E3753" w:rsidRPr="00B43577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4E3753">
              <w:rPr>
                <w:rFonts w:ascii="Times New Roman" w:hAnsi="Times New Roman"/>
              </w:rPr>
              <w:t xml:space="preserve">Тегло на новородени – </w:t>
            </w:r>
            <w:r w:rsidRPr="004E3753">
              <w:rPr>
                <w:rFonts w:ascii="Times New Roman" w:hAnsi="Times New Roman"/>
                <w:i/>
              </w:rPr>
              <w:t>до 8 кг.</w:t>
            </w:r>
          </w:p>
        </w:tc>
        <w:tc>
          <w:tcPr>
            <w:tcW w:w="3969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B43577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4E3753">
              <w:rPr>
                <w:rFonts w:ascii="Times New Roman" w:hAnsi="Times New Roman"/>
              </w:rPr>
              <w:t xml:space="preserve">Да е лесно преносим от един човек – тегло на инкубатора: </w:t>
            </w:r>
            <w:r w:rsidRPr="004E3753">
              <w:rPr>
                <w:rFonts w:ascii="Times New Roman" w:hAnsi="Times New Roman"/>
                <w:i/>
              </w:rPr>
              <w:t>не повече от</w:t>
            </w:r>
            <w:r w:rsidRPr="004E3753">
              <w:rPr>
                <w:rFonts w:ascii="Times New Roman" w:hAnsi="Times New Roman"/>
                <w:b/>
                <w:i/>
              </w:rPr>
              <w:t xml:space="preserve"> </w:t>
            </w:r>
            <w:r w:rsidRPr="004E3753">
              <w:rPr>
                <w:rFonts w:ascii="Times New Roman" w:hAnsi="Times New Roman"/>
                <w:i/>
              </w:rPr>
              <w:t>7 кг.</w:t>
            </w:r>
            <w:r w:rsidRPr="004E375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969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B43577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4E3753">
              <w:rPr>
                <w:rFonts w:ascii="Times New Roman" w:hAnsi="Times New Roman"/>
              </w:rPr>
              <w:t>Корпус без наличие на метални компоненти.</w:t>
            </w:r>
          </w:p>
        </w:tc>
        <w:tc>
          <w:tcPr>
            <w:tcW w:w="3969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B43577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4E3753">
              <w:rPr>
                <w:rFonts w:ascii="Times New Roman" w:hAnsi="Times New Roman"/>
              </w:rPr>
              <w:t>Възможност за закрепване към носилка и транспортна количка посредством фиксираща сe система от ремъци.</w:t>
            </w:r>
          </w:p>
        </w:tc>
        <w:tc>
          <w:tcPr>
            <w:tcW w:w="3969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B43577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4E3753">
              <w:rPr>
                <w:rFonts w:ascii="Times New Roman" w:hAnsi="Times New Roman"/>
              </w:rPr>
              <w:t>Конструкцията на инкубатора</w:t>
            </w:r>
            <w:r w:rsidRPr="004E3753">
              <w:rPr>
                <w:rFonts w:ascii="Times New Roman" w:hAnsi="Times New Roman"/>
                <w:b/>
              </w:rPr>
              <w:t xml:space="preserve"> </w:t>
            </w:r>
            <w:r w:rsidRPr="004E3753">
              <w:rPr>
                <w:rFonts w:ascii="Times New Roman" w:hAnsi="Times New Roman"/>
              </w:rPr>
              <w:t xml:space="preserve">и фиксиращата система от ремъци да отговарят на изискванията на Европейския стандарт </w:t>
            </w:r>
            <w:r w:rsidRPr="004E3753">
              <w:rPr>
                <w:rFonts w:ascii="Times New Roman" w:hAnsi="Times New Roman"/>
                <w:i/>
              </w:rPr>
              <w:t>CEN 1789</w:t>
            </w:r>
            <w:r w:rsidRPr="004E3753">
              <w:rPr>
                <w:rFonts w:ascii="Times New Roman" w:hAnsi="Times New Roman"/>
              </w:rPr>
              <w:t xml:space="preserve"> (Медицински превозни средства и техните съоръжения). </w:t>
            </w:r>
          </w:p>
        </w:tc>
        <w:tc>
          <w:tcPr>
            <w:tcW w:w="3969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B43577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4E3753">
              <w:rPr>
                <w:rFonts w:ascii="Times New Roman" w:hAnsi="Times New Roman"/>
              </w:rPr>
              <w:t xml:space="preserve">Оборудван с неелектрически източник на топлина – транспортен матрак със затоплящ гел за температура </w:t>
            </w:r>
            <w:r w:rsidRPr="004E3753">
              <w:rPr>
                <w:rFonts w:ascii="Times New Roman" w:hAnsi="Times New Roman"/>
                <w:i/>
              </w:rPr>
              <w:t>до 38˚С</w:t>
            </w:r>
            <w:r w:rsidRPr="004E3753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B43577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4E3753">
              <w:rPr>
                <w:rFonts w:ascii="Times New Roman" w:hAnsi="Times New Roman"/>
              </w:rPr>
              <w:t xml:space="preserve">Повишаването на температурата на матрака да се постига за не повече от </w:t>
            </w:r>
            <w:r w:rsidRPr="004E3753">
              <w:rPr>
                <w:rFonts w:ascii="Times New Roman" w:hAnsi="Times New Roman"/>
                <w:i/>
              </w:rPr>
              <w:t>60 секунди</w:t>
            </w:r>
            <w:r w:rsidRPr="004E3753">
              <w:rPr>
                <w:rFonts w:ascii="Times New Roman" w:hAnsi="Times New Roman"/>
              </w:rPr>
              <w:t xml:space="preserve"> и да се поддържа за период до </w:t>
            </w:r>
            <w:r w:rsidRPr="004E3753">
              <w:rPr>
                <w:rFonts w:ascii="Times New Roman" w:hAnsi="Times New Roman"/>
                <w:i/>
              </w:rPr>
              <w:t>2 часа</w:t>
            </w:r>
            <w:r w:rsidRPr="004E3753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B43577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4E3753">
              <w:rPr>
                <w:rFonts w:ascii="Times New Roman" w:hAnsi="Times New Roman"/>
              </w:rPr>
              <w:t>Горната част на транспортния инкубатор да е изцяло прозрачна и да осигурява визуален достъп до цялото тяло на пациента.</w:t>
            </w:r>
          </w:p>
        </w:tc>
        <w:tc>
          <w:tcPr>
            <w:tcW w:w="3969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B43577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4E3753">
              <w:rPr>
                <w:rFonts w:ascii="Times New Roman" w:hAnsi="Times New Roman"/>
              </w:rPr>
              <w:t>Горната част на транспортния инкубатор да се отваря посредством плъзгащ механизъм, без да увеличава височината или ширината му.</w:t>
            </w:r>
          </w:p>
        </w:tc>
        <w:tc>
          <w:tcPr>
            <w:tcW w:w="3969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B43577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4E3753">
              <w:rPr>
                <w:rFonts w:ascii="Times New Roman" w:hAnsi="Times New Roman"/>
              </w:rPr>
              <w:t>Вътрешната част на транспортния инкубатор да е покрита с демпфериращ материал (</w:t>
            </w:r>
            <w:r w:rsidRPr="004E3753">
              <w:rPr>
                <w:rFonts w:ascii="Times New Roman" w:hAnsi="Times New Roman"/>
                <w:i/>
              </w:rPr>
              <w:t>напр. полиуретанова пяна</w:t>
            </w:r>
            <w:r w:rsidRPr="004E3753">
              <w:rPr>
                <w:rFonts w:ascii="Times New Roman" w:hAnsi="Times New Roman"/>
              </w:rPr>
              <w:t>), който абсорбира вибрациите при движение.</w:t>
            </w:r>
          </w:p>
        </w:tc>
        <w:tc>
          <w:tcPr>
            <w:tcW w:w="3969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B43577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4E3753">
              <w:rPr>
                <w:rFonts w:ascii="Times New Roman" w:hAnsi="Times New Roman"/>
              </w:rPr>
              <w:t>Всяка секция на демпфера да е покрита с антибактериален калъф, който да позволява да се сваля, почиства, пере или автоклавира; да не пропуска кръв и биологични течности.</w:t>
            </w:r>
          </w:p>
        </w:tc>
        <w:tc>
          <w:tcPr>
            <w:tcW w:w="3969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B43577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4E3753">
              <w:rPr>
                <w:rFonts w:ascii="Times New Roman" w:hAnsi="Times New Roman"/>
              </w:rPr>
              <w:t>Инкубаторът да е оборудван с вакуумен матрак, който заедно със система от атравматични колани да осигурява безопасното и сигурно позициониране на новороденото.</w:t>
            </w:r>
          </w:p>
        </w:tc>
        <w:tc>
          <w:tcPr>
            <w:tcW w:w="3969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B43577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4E3753">
              <w:rPr>
                <w:rFonts w:ascii="Times New Roman" w:hAnsi="Times New Roman"/>
              </w:rPr>
              <w:t>Инкубаторът да е оборудван с вакуумна помпа.</w:t>
            </w:r>
          </w:p>
        </w:tc>
        <w:tc>
          <w:tcPr>
            <w:tcW w:w="3969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B43577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4E3753">
              <w:rPr>
                <w:rFonts w:ascii="Times New Roman" w:hAnsi="Times New Roman"/>
              </w:rPr>
              <w:t>Наличие на един порт за директен достъп до новороденото, разположен върху горната част на капака и четири странични порта за шлангове, кабели, захранващи линии и др.</w:t>
            </w:r>
          </w:p>
        </w:tc>
        <w:tc>
          <w:tcPr>
            <w:tcW w:w="3969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B43577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4E3753">
              <w:rPr>
                <w:rFonts w:ascii="Times New Roman" w:hAnsi="Times New Roman"/>
              </w:rPr>
              <w:t xml:space="preserve">Инкубаторът да разполага със система за отвеждане на </w:t>
            </w:r>
            <w:r w:rsidRPr="004E3753">
              <w:rPr>
                <w:rFonts w:ascii="Times New Roman" w:hAnsi="Times New Roman"/>
                <w:i/>
              </w:rPr>
              <w:t>СО</w:t>
            </w:r>
            <w:r w:rsidRPr="004E3753">
              <w:rPr>
                <w:rFonts w:ascii="Times New Roman" w:hAnsi="Times New Roman"/>
                <w:i/>
                <w:vertAlign w:val="subscript"/>
              </w:rPr>
              <w:t>2</w:t>
            </w:r>
            <w:r w:rsidRPr="004E3753">
              <w:rPr>
                <w:rFonts w:ascii="Times New Roman" w:hAnsi="Times New Roman"/>
                <w:vertAlign w:val="subscript"/>
              </w:rPr>
              <w:t xml:space="preserve"> </w:t>
            </w:r>
            <w:r w:rsidRPr="004E3753">
              <w:rPr>
                <w:rFonts w:ascii="Times New Roman" w:hAnsi="Times New Roman"/>
              </w:rPr>
              <w:t xml:space="preserve">и </w:t>
            </w:r>
            <w:r w:rsidRPr="004E3753">
              <w:rPr>
                <w:rFonts w:ascii="Times New Roman" w:hAnsi="Times New Roman"/>
              </w:rPr>
              <w:lastRenderedPageBreak/>
              <w:t>опресняване на циркулиращия във вътрешността му въздух.</w:t>
            </w:r>
          </w:p>
        </w:tc>
        <w:tc>
          <w:tcPr>
            <w:tcW w:w="3969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3753" w:rsidRPr="00B43577" w:rsidTr="007D679C">
        <w:tc>
          <w:tcPr>
            <w:tcW w:w="993" w:type="dxa"/>
          </w:tcPr>
          <w:p w:rsidR="004E3753" w:rsidRPr="004E3753" w:rsidRDefault="004E3753" w:rsidP="004E3753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4E3753" w:rsidRPr="004E3753" w:rsidRDefault="004E3753" w:rsidP="004E3753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4E3753">
              <w:rPr>
                <w:rFonts w:ascii="Times New Roman" w:hAnsi="Times New Roman"/>
              </w:rPr>
              <w:t>Фиксиращата система от ремъци да няма контакт с вътрешността на инкубатора.</w:t>
            </w:r>
          </w:p>
        </w:tc>
        <w:tc>
          <w:tcPr>
            <w:tcW w:w="3969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4E3753" w:rsidRPr="00B43577" w:rsidRDefault="004E3753" w:rsidP="004E3753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679C" w:rsidRPr="007D679C" w:rsidRDefault="007D679C" w:rsidP="007D679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7D679C" w:rsidRDefault="007D679C" w:rsidP="007D679C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3F25CA" w:rsidRDefault="007D679C" w:rsidP="007D679C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B43577" w:rsidRDefault="007D679C" w:rsidP="007D679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</w:t>
      </w:r>
      <w:r w:rsidR="00B43577">
        <w:rPr>
          <w:rFonts w:ascii="Times New Roman" w:eastAsia="Times New Roman" w:hAnsi="Times New Roman" w:cs="Times New Roman"/>
          <w:lang w:val="en-US" w:eastAsia="bg-BG"/>
        </w:rPr>
        <w:t>9</w:t>
      </w:r>
    </w:p>
    <w:p w:rsidR="007D679C" w:rsidRPr="003F25CA" w:rsidRDefault="007D679C" w:rsidP="007D67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7D679C" w:rsidRPr="003F25CA" w:rsidRDefault="007D679C" w:rsidP="007D67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>
        <w:rPr>
          <w:rFonts w:ascii="Times New Roman" w:eastAsia="Times New Roman" w:hAnsi="Times New Roman" w:cs="Times New Roman"/>
          <w:bCs/>
          <w:i/>
        </w:rPr>
        <w:t>9</w:t>
      </w:r>
      <w:r w:rsidRPr="003F25CA">
        <w:rPr>
          <w:rFonts w:ascii="Times New Roman" w:eastAsia="Times New Roman" w:hAnsi="Times New Roman" w:cs="Times New Roman"/>
          <w:bCs/>
          <w:i/>
        </w:rPr>
        <w:t>/20</w:t>
      </w:r>
      <w:r>
        <w:rPr>
          <w:rFonts w:ascii="Times New Roman" w:eastAsia="Times New Roman" w:hAnsi="Times New Roman" w:cs="Times New Roman"/>
          <w:bCs/>
          <w:i/>
        </w:rPr>
        <w:t>20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lastRenderedPageBreak/>
        <w:t xml:space="preserve">по ОП № </w:t>
      </w:r>
      <w:r w:rsidR="00B43577">
        <w:rPr>
          <w:rFonts w:ascii="Times New Roman" w:eastAsia="Times New Roman" w:hAnsi="Times New Roman" w:cs="Times New Roman"/>
          <w:b/>
          <w:lang w:val="en-US" w:eastAsia="bg-BG"/>
        </w:rPr>
        <w:t>9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984C4D" w:rsidRPr="00984C4D">
        <w:rPr>
          <w:rFonts w:ascii="Times New Roman" w:eastAsia="Times New Roman" w:hAnsi="Times New Roman" w:cs="Times New Roman"/>
          <w:b/>
          <w:lang w:eastAsia="bg-BG"/>
        </w:rPr>
        <w:t>Апарат за хемофилтрация и диализа при новородени с телесно тегло над 2,5 килограма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2835"/>
        <w:gridCol w:w="2551"/>
      </w:tblGrid>
      <w:tr w:rsidR="007D679C" w:rsidRPr="00B43577" w:rsidTr="007D679C">
        <w:trPr>
          <w:trHeight w:val="265"/>
        </w:trPr>
        <w:tc>
          <w:tcPr>
            <w:tcW w:w="993" w:type="dxa"/>
            <w:vAlign w:val="center"/>
          </w:tcPr>
          <w:p w:rsidR="007D679C" w:rsidRPr="00B43577" w:rsidRDefault="007D679C" w:rsidP="00984C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4357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679C" w:rsidRPr="00B43577" w:rsidRDefault="007D679C" w:rsidP="00984C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4357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vAlign w:val="center"/>
          </w:tcPr>
          <w:p w:rsidR="007D679C" w:rsidRPr="00B43577" w:rsidRDefault="007D679C" w:rsidP="00984C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4357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7D679C" w:rsidRPr="00B43577" w:rsidRDefault="007D679C" w:rsidP="00984C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4357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7D679C" w:rsidRPr="00B43577" w:rsidRDefault="007D679C" w:rsidP="00984C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B43577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84C4D" w:rsidRPr="00B43577" w:rsidTr="007D679C">
        <w:trPr>
          <w:trHeight w:val="265"/>
        </w:trPr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0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Апарат за хемофилтрация и диализа при новородени с телесно тегло над 2,5 килограма.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984C4D">
              <w:rPr>
                <w:rFonts w:ascii="Times New Roman" w:hAnsi="Times New Roman" w:cs="Times New Roman"/>
                <w:b/>
              </w:rPr>
              <w:t>Техническа спецификация.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  <w:bdr w:val="none" w:sz="0" w:space="0" w:color="auto" w:frame="1"/>
              </w:rPr>
              <w:t>Електрозахранване: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Напрежение: </w:t>
            </w:r>
            <w:r w:rsidRPr="00984C4D">
              <w:rPr>
                <w:rFonts w:ascii="Times New Roman" w:hAnsi="Times New Roman" w:cs="Times New Roman"/>
                <w:i/>
              </w:rPr>
              <w:t>~220 – 240 V 50-60 Hz.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Напрежение: </w:t>
            </w:r>
            <w:r w:rsidRPr="00984C4D">
              <w:rPr>
                <w:rFonts w:ascii="Times New Roman" w:hAnsi="Times New Roman" w:cs="Times New Roman"/>
                <w:i/>
              </w:rPr>
              <w:t>~115 – 120 V 50-60 Hz.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Консумирана мощност: </w:t>
            </w:r>
            <w:r w:rsidRPr="00984C4D">
              <w:rPr>
                <w:rFonts w:ascii="Times New Roman" w:hAnsi="Times New Roman" w:cs="Times New Roman"/>
                <w:i/>
              </w:rPr>
              <w:t>от 75 до 135 W.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bdr w:val="none" w:sz="0" w:space="0" w:color="auto" w:frame="1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  <w:bdr w:val="none" w:sz="0" w:space="0" w:color="auto" w:frame="1"/>
              </w:rPr>
            </w:pPr>
            <w:r w:rsidRPr="00984C4D">
              <w:rPr>
                <w:rFonts w:ascii="Times New Roman" w:hAnsi="Times New Roman" w:cs="Times New Roman"/>
                <w:bdr w:val="none" w:sz="0" w:space="0" w:color="auto" w:frame="1"/>
              </w:rPr>
              <w:t>Особености: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3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Три броя триролкови перисталтични помпи с минимална стъпка </w:t>
            </w:r>
            <w:r w:rsidRPr="00984C4D">
              <w:rPr>
                <w:rFonts w:ascii="Times New Roman" w:hAnsi="Times New Roman" w:cs="Times New Roman"/>
                <w:i/>
              </w:rPr>
              <w:t>– 1 ml/min</w:t>
            </w:r>
            <w:r w:rsidRPr="00984C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Три броя датчика за налягане – артериално, венозно и префилтърно.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  <w:i/>
              </w:rPr>
              <w:t>4.7”</w:t>
            </w:r>
            <w:r w:rsidRPr="00984C4D">
              <w:rPr>
                <w:rFonts w:ascii="Times New Roman" w:hAnsi="Times New Roman" w:cs="Times New Roman"/>
              </w:rPr>
              <w:t xml:space="preserve"> сензорен цветен</w:t>
            </w:r>
            <w:r w:rsidRPr="00984C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84C4D">
              <w:rPr>
                <w:rFonts w:ascii="Times New Roman" w:hAnsi="Times New Roman" w:cs="Times New Roman"/>
              </w:rPr>
              <w:t>TFT-LCD дисплей.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Графичен интерфейс</w:t>
            </w:r>
            <w:r w:rsidRPr="00984C4D">
              <w:rPr>
                <w:rStyle w:val="apple-converted-space"/>
                <w:rFonts w:ascii="Times New Roman" w:hAnsi="Times New Roman" w:cs="Times New Roman"/>
                <w:color w:val="FF0000"/>
              </w:rPr>
              <w:t> </w:t>
            </w:r>
            <w:r w:rsidRPr="00984C4D">
              <w:rPr>
                <w:rFonts w:ascii="Times New Roman" w:hAnsi="Times New Roman" w:cs="Times New Roman"/>
              </w:rPr>
              <w:t>с отразяване параметрите на процедурата.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Постоянно наблюдение на наляганията и параметрите.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984C4D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Скорост</w:t>
            </w:r>
            <w:r w:rsidRPr="00984C4D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984C4D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на потоците.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Точност</w:t>
            </w:r>
            <w:r w:rsidRPr="00984C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84C4D">
              <w:rPr>
                <w:rFonts w:ascii="Times New Roman" w:hAnsi="Times New Roman" w:cs="Times New Roman"/>
              </w:rPr>
              <w:t>на измерване:</w:t>
            </w:r>
            <w:r w:rsidRPr="00984C4D">
              <w:rPr>
                <w:rStyle w:val="apple-converted-space"/>
                <w:rFonts w:ascii="Times New Roman" w:hAnsi="Times New Roman" w:cs="Times New Roman"/>
                <w:color w:val="000000"/>
              </w:rPr>
              <w:t xml:space="preserve"> </w:t>
            </w:r>
            <w:r w:rsidRPr="00984C4D">
              <w:rPr>
                <w:rStyle w:val="apple-converted-space"/>
                <w:rFonts w:ascii="Times New Roman" w:hAnsi="Times New Roman" w:cs="Times New Roman"/>
                <w:i/>
                <w:color w:val="000000"/>
              </w:rPr>
              <w:t xml:space="preserve">1 </w:t>
            </w:r>
            <w:r w:rsidRPr="00984C4D">
              <w:rPr>
                <w:rFonts w:ascii="Times New Roman" w:hAnsi="Times New Roman" w:cs="Times New Roman"/>
                <w:i/>
              </w:rPr>
              <w:t>ml/min</w:t>
            </w:r>
            <w:r w:rsidRPr="00984C4D">
              <w:rPr>
                <w:rFonts w:ascii="Times New Roman" w:hAnsi="Times New Roman" w:cs="Times New Roman"/>
              </w:rPr>
              <w:t xml:space="preserve"> от</w:t>
            </w:r>
            <w:r w:rsidRPr="00984C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84C4D">
              <w:rPr>
                <w:rFonts w:ascii="Times New Roman" w:hAnsi="Times New Roman" w:cs="Times New Roman"/>
              </w:rPr>
              <w:t>установеното значение.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Кръвен поток </w:t>
            </w:r>
            <w:r w:rsidRPr="00984C4D">
              <w:rPr>
                <w:rFonts w:ascii="Times New Roman" w:hAnsi="Times New Roman" w:cs="Times New Roman"/>
                <w:i/>
              </w:rPr>
              <w:t>от</w:t>
            </w:r>
            <w:r w:rsidRPr="00984C4D">
              <w:rPr>
                <w:rStyle w:val="apple-converted-space"/>
                <w:rFonts w:ascii="Times New Roman" w:hAnsi="Times New Roman" w:cs="Times New Roman"/>
                <w:i/>
                <w:color w:val="000000"/>
              </w:rPr>
              <w:t> </w:t>
            </w:r>
            <w:r w:rsidRPr="00984C4D">
              <w:rPr>
                <w:rFonts w:ascii="Times New Roman" w:hAnsi="Times New Roman" w:cs="Times New Roman"/>
                <w:i/>
              </w:rPr>
              <w:t>2 до 50 ml/min</w:t>
            </w:r>
            <w:r w:rsidRPr="00984C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Поток на заместващата/ диализна помпа при CVVH.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  <w:i/>
              </w:rPr>
              <w:t>от 0 до 150 ml/h</w:t>
            </w:r>
            <w:r w:rsidRPr="00984C4D">
              <w:rPr>
                <w:rFonts w:ascii="Times New Roman" w:hAnsi="Times New Roman" w:cs="Times New Roman"/>
              </w:rPr>
              <w:t xml:space="preserve"> при филтър HCD 0075.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  <w:i/>
              </w:rPr>
              <w:t>от 0 до 240 ml/h</w:t>
            </w:r>
            <w:r w:rsidRPr="00984C4D">
              <w:rPr>
                <w:rFonts w:ascii="Times New Roman" w:hAnsi="Times New Roman" w:cs="Times New Roman"/>
              </w:rPr>
              <w:t xml:space="preserve"> при филтър HCD 015.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  <w:i/>
              </w:rPr>
              <w:t>от 0 до 600 ml/h</w:t>
            </w:r>
            <w:r w:rsidRPr="00984C4D">
              <w:rPr>
                <w:rFonts w:ascii="Times New Roman" w:hAnsi="Times New Roman" w:cs="Times New Roman"/>
              </w:rPr>
              <w:t xml:space="preserve"> при филтър HCD 025.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Поток на заместващата/ диализна помпа при CVVHD.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  <w:i/>
              </w:rPr>
              <w:t>от 0 до 600 ml/h</w:t>
            </w:r>
            <w:r w:rsidRPr="00984C4D">
              <w:rPr>
                <w:rFonts w:ascii="Times New Roman" w:hAnsi="Times New Roman" w:cs="Times New Roman"/>
              </w:rPr>
              <w:t xml:space="preserve"> при филтър HCD 015.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  <w:i/>
              </w:rPr>
              <w:t>от 0 до 600 ml/h</w:t>
            </w:r>
            <w:r w:rsidRPr="00984C4D">
              <w:rPr>
                <w:rFonts w:ascii="Times New Roman" w:hAnsi="Times New Roman" w:cs="Times New Roman"/>
              </w:rPr>
              <w:t xml:space="preserve"> при филтър HCD 025.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Поток на ефлуентната помпа при CVVH.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  <w:i/>
              </w:rPr>
              <w:t>от 0 до150 ml/h</w:t>
            </w:r>
            <w:r w:rsidRPr="00984C4D">
              <w:rPr>
                <w:rFonts w:ascii="Times New Roman" w:hAnsi="Times New Roman" w:cs="Times New Roman"/>
              </w:rPr>
              <w:t xml:space="preserve"> при филтър HCD 0075.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  <w:i/>
              </w:rPr>
              <w:t>от 0 до 240 ml/h</w:t>
            </w:r>
            <w:r w:rsidRPr="00984C4D">
              <w:rPr>
                <w:rFonts w:ascii="Times New Roman" w:hAnsi="Times New Roman" w:cs="Times New Roman"/>
              </w:rPr>
              <w:t xml:space="preserve"> при филтър HCD 015.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  <w:i/>
              </w:rPr>
              <w:t>от 0 до 600 ml/h</w:t>
            </w:r>
            <w:r w:rsidRPr="00984C4D">
              <w:rPr>
                <w:rFonts w:ascii="Times New Roman" w:hAnsi="Times New Roman" w:cs="Times New Roman"/>
              </w:rPr>
              <w:t xml:space="preserve"> при филтър HCD 025.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Ефлуентната помпа е ограничена </w:t>
            </w:r>
            <w:r w:rsidRPr="00984C4D">
              <w:rPr>
                <w:rFonts w:ascii="Times New Roman" w:hAnsi="Times New Roman" w:cs="Times New Roman"/>
                <w:i/>
              </w:rPr>
              <w:t>до 20%</w:t>
            </w:r>
            <w:r w:rsidRPr="00984C4D">
              <w:rPr>
                <w:rFonts w:ascii="Times New Roman" w:hAnsi="Times New Roman" w:cs="Times New Roman"/>
              </w:rPr>
              <w:t xml:space="preserve"> от кръвната помпа при CVVHD.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Максимална загуба на тегло (програмируемо): </w:t>
            </w:r>
            <w:r w:rsidRPr="00984C4D">
              <w:rPr>
                <w:rFonts w:ascii="Times New Roman" w:hAnsi="Times New Roman" w:cs="Times New Roman"/>
                <w:i/>
              </w:rPr>
              <w:t>1000 g</w:t>
            </w:r>
            <w:r w:rsidRPr="00984C4D">
              <w:rPr>
                <w:rFonts w:ascii="Times New Roman" w:hAnsi="Times New Roman" w:cs="Times New Roman"/>
              </w:rPr>
              <w:t xml:space="preserve">. и е ограничена </w:t>
            </w:r>
            <w:r w:rsidRPr="00984C4D">
              <w:rPr>
                <w:rFonts w:ascii="Times New Roman" w:hAnsi="Times New Roman" w:cs="Times New Roman"/>
                <w:i/>
              </w:rPr>
              <w:t>до 20%</w:t>
            </w:r>
            <w:r w:rsidRPr="00984C4D">
              <w:rPr>
                <w:rFonts w:ascii="Times New Roman" w:hAnsi="Times New Roman" w:cs="Times New Roman"/>
              </w:rPr>
              <w:t xml:space="preserve"> от кръвната помпа.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  <w:i/>
                <w:iCs/>
                <w:bdr w:val="none" w:sz="0" w:space="0" w:color="auto" w:frame="1"/>
              </w:rPr>
            </w:pPr>
            <w:r w:rsidRPr="00984C4D">
              <w:rPr>
                <w:rFonts w:ascii="Times New Roman" w:hAnsi="Times New Roman" w:cs="Times New Roman"/>
              </w:rPr>
              <w:t xml:space="preserve">Точност при загубата на тегло: </w:t>
            </w:r>
            <w:r w:rsidRPr="00984C4D">
              <w:rPr>
                <w:rFonts w:ascii="Times New Roman" w:hAnsi="Times New Roman" w:cs="Times New Roman"/>
                <w:i/>
              </w:rPr>
              <w:t>+/– 30 g. за 24 часа</w:t>
            </w:r>
            <w:r w:rsidRPr="00984C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  <w:r w:rsidRPr="00984C4D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Контрол</w:t>
            </w:r>
            <w:r w:rsidRPr="00984C4D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984C4D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на течността</w:t>
            </w:r>
            <w:r w:rsidRPr="00984C4D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Количество</w:t>
            </w:r>
            <w:r w:rsidRPr="00984C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84C4D">
              <w:rPr>
                <w:rFonts w:ascii="Times New Roman" w:hAnsi="Times New Roman" w:cs="Times New Roman"/>
              </w:rPr>
              <w:t xml:space="preserve">на теглилките: </w:t>
            </w:r>
            <w:r w:rsidRPr="00984C4D">
              <w:rPr>
                <w:rFonts w:ascii="Times New Roman" w:hAnsi="Times New Roman" w:cs="Times New Roman"/>
                <w:i/>
              </w:rPr>
              <w:t>2 бр.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Ефлуентна и инфузионна с капацитет </w:t>
            </w:r>
            <w:r w:rsidRPr="00984C4D">
              <w:rPr>
                <w:rFonts w:ascii="Times New Roman" w:hAnsi="Times New Roman" w:cs="Times New Roman"/>
                <w:i/>
              </w:rPr>
              <w:t>до 2.4 литра</w:t>
            </w:r>
            <w:r w:rsidRPr="00984C4D">
              <w:rPr>
                <w:rFonts w:ascii="Times New Roman" w:hAnsi="Times New Roman" w:cs="Times New Roman"/>
              </w:rPr>
              <w:t xml:space="preserve"> с точност </w:t>
            </w:r>
            <w:r w:rsidRPr="00984C4D">
              <w:rPr>
                <w:rFonts w:ascii="Times New Roman" w:hAnsi="Times New Roman" w:cs="Times New Roman"/>
                <w:i/>
              </w:rPr>
              <w:t>от 1 g.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Принцип</w:t>
            </w:r>
            <w:r w:rsidRPr="00984C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84C4D">
              <w:rPr>
                <w:rFonts w:ascii="Times New Roman" w:hAnsi="Times New Roman" w:cs="Times New Roman"/>
              </w:rPr>
              <w:t>на измерване: гравитачен.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Антикоагулация.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Скорост</w:t>
            </w:r>
            <w:r w:rsidRPr="00984C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84C4D">
              <w:rPr>
                <w:rFonts w:ascii="Times New Roman" w:hAnsi="Times New Roman" w:cs="Times New Roman"/>
              </w:rPr>
              <w:t xml:space="preserve">на въвеждане: </w:t>
            </w:r>
            <w:r w:rsidRPr="00984C4D">
              <w:rPr>
                <w:rFonts w:ascii="Times New Roman" w:hAnsi="Times New Roman" w:cs="Times New Roman"/>
                <w:i/>
              </w:rPr>
              <w:t>от 0 до 20 ml/h</w:t>
            </w:r>
            <w:r w:rsidRPr="00984C4D">
              <w:rPr>
                <w:rFonts w:ascii="Times New Roman" w:hAnsi="Times New Roman" w:cs="Times New Roman"/>
              </w:rPr>
              <w:t xml:space="preserve"> в диапазон </w:t>
            </w:r>
            <w:r w:rsidRPr="00984C4D">
              <w:rPr>
                <w:rFonts w:ascii="Times New Roman" w:hAnsi="Times New Roman" w:cs="Times New Roman"/>
                <w:i/>
              </w:rPr>
              <w:t>от 0-600 мм Hg</w:t>
            </w:r>
            <w:r w:rsidRPr="00984C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Диапазон</w:t>
            </w:r>
            <w:r w:rsidRPr="00984C4D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Pr="00984C4D">
              <w:rPr>
                <w:rFonts w:ascii="Times New Roman" w:hAnsi="Times New Roman" w:cs="Times New Roman"/>
              </w:rPr>
              <w:t xml:space="preserve">на болусно въвеждане: </w:t>
            </w:r>
            <w:r w:rsidRPr="00984C4D">
              <w:rPr>
                <w:rFonts w:ascii="Times New Roman" w:hAnsi="Times New Roman" w:cs="Times New Roman"/>
                <w:i/>
              </w:rPr>
              <w:t>от 0,1 до 3 ml</w:t>
            </w:r>
            <w:r w:rsidRPr="00984C4D">
              <w:rPr>
                <w:rFonts w:ascii="Times New Roman" w:hAnsi="Times New Roman" w:cs="Times New Roman"/>
              </w:rPr>
              <w:t xml:space="preserve"> с точност </w:t>
            </w:r>
            <w:r w:rsidRPr="00984C4D">
              <w:rPr>
                <w:rFonts w:ascii="Times New Roman" w:hAnsi="Times New Roman" w:cs="Times New Roman"/>
                <w:i/>
              </w:rPr>
              <w:t>от 2%.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b/>
                <w:bdr w:val="none" w:sz="0" w:space="0" w:color="auto" w:frame="1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984C4D">
              <w:rPr>
                <w:rFonts w:ascii="Times New Roman" w:hAnsi="Times New Roman" w:cs="Times New Roman"/>
                <w:b/>
                <w:bdr w:val="none" w:sz="0" w:space="0" w:color="auto" w:frame="1"/>
              </w:rPr>
              <w:t>Система</w:t>
            </w:r>
            <w:r w:rsidRPr="00984C4D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984C4D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на</w:t>
            </w:r>
            <w:r w:rsidRPr="00984C4D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 </w:t>
            </w:r>
            <w:r w:rsidRPr="00984C4D">
              <w:rPr>
                <w:rFonts w:ascii="Times New Roman" w:hAnsi="Times New Roman" w:cs="Times New Roman"/>
                <w:b/>
                <w:bdr w:val="none" w:sz="0" w:space="0" w:color="auto" w:frame="1"/>
              </w:rPr>
              <w:t>безопасност.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Ултразвуков въздушен детектор, откриване на различни въздушни мехурчета с размер </w:t>
            </w:r>
            <w:r w:rsidRPr="00984C4D">
              <w:rPr>
                <w:rFonts w:ascii="Times New Roman" w:hAnsi="Times New Roman" w:cs="Times New Roman"/>
                <w:i/>
              </w:rPr>
              <w:t>10 микролитра</w:t>
            </w:r>
            <w:r w:rsidRPr="00984C4D">
              <w:rPr>
                <w:rFonts w:ascii="Times New Roman" w:hAnsi="Times New Roman" w:cs="Times New Roman"/>
              </w:rPr>
              <w:t xml:space="preserve"> с точност </w:t>
            </w:r>
            <w:r w:rsidRPr="00984C4D">
              <w:rPr>
                <w:rFonts w:ascii="Times New Roman" w:hAnsi="Times New Roman" w:cs="Times New Roman"/>
                <w:i/>
              </w:rPr>
              <w:t>5%</w:t>
            </w:r>
            <w:r w:rsidRPr="00984C4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B43577" w:rsidTr="007D679C">
        <w:tc>
          <w:tcPr>
            <w:tcW w:w="993" w:type="dxa"/>
          </w:tcPr>
          <w:p w:rsidR="00984C4D" w:rsidRPr="00984C4D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Детектор на утечка на въздуха, откриване на утечка </w:t>
            </w:r>
            <w:r w:rsidRPr="00984C4D">
              <w:rPr>
                <w:rFonts w:ascii="Times New Roman" w:hAnsi="Times New Roman" w:cs="Times New Roman"/>
                <w:i/>
              </w:rPr>
              <w:t>от 0.15 ml</w:t>
            </w:r>
            <w:r w:rsidRPr="00984C4D">
              <w:rPr>
                <w:rFonts w:ascii="Times New Roman" w:hAnsi="Times New Roman" w:cs="Times New Roman"/>
              </w:rPr>
              <w:t xml:space="preserve"> кръв в </w:t>
            </w:r>
            <w:r w:rsidRPr="00984C4D">
              <w:rPr>
                <w:rFonts w:ascii="Times New Roman" w:hAnsi="Times New Roman" w:cs="Times New Roman"/>
                <w:i/>
              </w:rPr>
              <w:t>10 ml</w:t>
            </w:r>
            <w:r w:rsidRPr="00984C4D">
              <w:rPr>
                <w:rFonts w:ascii="Times New Roman" w:hAnsi="Times New Roman" w:cs="Times New Roman"/>
              </w:rPr>
              <w:t xml:space="preserve"> филтрат при максимален поток на кръвта с точност </w:t>
            </w:r>
            <w:r w:rsidRPr="00984C4D">
              <w:rPr>
                <w:rFonts w:ascii="Times New Roman" w:hAnsi="Times New Roman" w:cs="Times New Roman"/>
                <w:i/>
              </w:rPr>
              <w:t>от 0,2%.</w:t>
            </w:r>
          </w:p>
        </w:tc>
        <w:tc>
          <w:tcPr>
            <w:tcW w:w="3969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B43577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679C" w:rsidRPr="007D679C" w:rsidRDefault="007D679C" w:rsidP="007D679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7D679C" w:rsidRDefault="007D679C" w:rsidP="007D679C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3F25CA" w:rsidRDefault="007D679C" w:rsidP="007D679C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B43577" w:rsidRDefault="007D679C" w:rsidP="007D679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1.1</w:t>
      </w:r>
      <w:r w:rsidR="00B43577">
        <w:rPr>
          <w:rFonts w:ascii="Times New Roman" w:eastAsia="Times New Roman" w:hAnsi="Times New Roman" w:cs="Times New Roman"/>
          <w:lang w:val="en-US" w:eastAsia="bg-BG"/>
        </w:rPr>
        <w:t>0</w:t>
      </w:r>
    </w:p>
    <w:p w:rsidR="007D679C" w:rsidRPr="003F25CA" w:rsidRDefault="007D679C" w:rsidP="007D67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7D679C" w:rsidRPr="003F25CA" w:rsidRDefault="007D679C" w:rsidP="007D67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>
        <w:rPr>
          <w:rFonts w:ascii="Times New Roman" w:eastAsia="Times New Roman" w:hAnsi="Times New Roman" w:cs="Times New Roman"/>
          <w:bCs/>
          <w:i/>
        </w:rPr>
        <w:t>9</w:t>
      </w:r>
      <w:r w:rsidRPr="003F25CA">
        <w:rPr>
          <w:rFonts w:ascii="Times New Roman" w:eastAsia="Times New Roman" w:hAnsi="Times New Roman" w:cs="Times New Roman"/>
          <w:bCs/>
          <w:i/>
        </w:rPr>
        <w:t>/20</w:t>
      </w:r>
      <w:r>
        <w:rPr>
          <w:rFonts w:ascii="Times New Roman" w:eastAsia="Times New Roman" w:hAnsi="Times New Roman" w:cs="Times New Roman"/>
          <w:bCs/>
          <w:i/>
        </w:rPr>
        <w:t>20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>по ОП № 1</w:t>
      </w:r>
      <w:r w:rsidR="00B43577">
        <w:rPr>
          <w:rFonts w:ascii="Times New Roman" w:eastAsia="Times New Roman" w:hAnsi="Times New Roman" w:cs="Times New Roman"/>
          <w:b/>
          <w:lang w:val="en-US" w:eastAsia="bg-BG"/>
        </w:rPr>
        <w:t>0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B43577" w:rsidRPr="00B43577">
        <w:rPr>
          <w:rFonts w:ascii="Times New Roman" w:eastAsia="Times New Roman" w:hAnsi="Times New Roman" w:cs="Times New Roman"/>
          <w:b/>
          <w:lang w:eastAsia="bg-BG"/>
        </w:rPr>
        <w:t>Анест</w:t>
      </w:r>
      <w:r w:rsidR="00984C4D">
        <w:rPr>
          <w:rFonts w:ascii="Times New Roman" w:eastAsia="Times New Roman" w:hAnsi="Times New Roman" w:cs="Times New Roman"/>
          <w:b/>
          <w:lang w:eastAsia="bg-BG"/>
        </w:rPr>
        <w:t>езиологичен апарат с</w:t>
      </w:r>
      <w:r w:rsidR="00B43577" w:rsidRPr="00B43577">
        <w:rPr>
          <w:rFonts w:ascii="Times New Roman" w:eastAsia="Times New Roman" w:hAnsi="Times New Roman" w:cs="Times New Roman"/>
          <w:b/>
          <w:lang w:eastAsia="bg-BG"/>
        </w:rPr>
        <w:t xml:space="preserve"> пациентен монитор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2835"/>
        <w:gridCol w:w="2551"/>
      </w:tblGrid>
      <w:tr w:rsidR="007D679C" w:rsidRPr="00AA7F22" w:rsidTr="007D679C">
        <w:trPr>
          <w:trHeight w:val="265"/>
        </w:trPr>
        <w:tc>
          <w:tcPr>
            <w:tcW w:w="993" w:type="dxa"/>
            <w:vAlign w:val="center"/>
          </w:tcPr>
          <w:p w:rsidR="007D679C" w:rsidRPr="00AA7F22" w:rsidRDefault="007D679C" w:rsidP="00984C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AA7F22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679C" w:rsidRPr="00984C4D" w:rsidRDefault="007D679C" w:rsidP="00984C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84C4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vAlign w:val="center"/>
          </w:tcPr>
          <w:p w:rsidR="007D679C" w:rsidRPr="00AA7F22" w:rsidRDefault="007D679C" w:rsidP="00984C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AA7F22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7D679C" w:rsidRPr="00AA7F22" w:rsidRDefault="007D679C" w:rsidP="00984C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AA7F22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7D679C" w:rsidRPr="00AA7F22" w:rsidRDefault="007D679C" w:rsidP="00984C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AA7F22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84C4D" w:rsidRPr="00AA7F22" w:rsidTr="007D679C">
        <w:trPr>
          <w:trHeight w:val="265"/>
        </w:trPr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tabs>
                <w:tab w:val="left" w:pos="7440"/>
              </w:tabs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Анестезиологичен апарат с пациентен монитор.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Анестезиологичен апарат, предназначен за използване при деца и новородени (</w:t>
            </w:r>
            <w:r w:rsidRPr="00984C4D">
              <w:rPr>
                <w:rFonts w:ascii="Times New Roman" w:hAnsi="Times New Roman" w:cs="Times New Roman"/>
                <w:i/>
              </w:rPr>
              <w:t>от 400 г до 100 кг</w:t>
            </w:r>
            <w:r w:rsidRPr="00984C4D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Контрол и мониториране на входните налягания на: кислород, райски газ, въздух.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Външен изход за свеж газ.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Електронно контролиран газов миксер: O2/Air, O2/N2O.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Електронно контролиран, електрически задвижван турбинен </w:t>
            </w:r>
            <w:r w:rsidRPr="00984C4D">
              <w:rPr>
                <w:rFonts w:ascii="Times New Roman" w:hAnsi="Times New Roman" w:cs="Times New Roman"/>
              </w:rPr>
              <w:lastRenderedPageBreak/>
              <w:t>вентилатор с възможност за стерилизация.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Въвеждане на категория, тегло и възраст за всеки нов пациент.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Режими на обдишване:</w:t>
            </w:r>
          </w:p>
          <w:p w:rsidR="00984C4D" w:rsidRPr="00984C4D" w:rsidRDefault="00984C4D" w:rsidP="00984C4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Ръчно/Спонтанно (MAN / SPON);</w:t>
            </w:r>
          </w:p>
          <w:p w:rsidR="00984C4D" w:rsidRPr="00984C4D" w:rsidRDefault="00984C4D" w:rsidP="00984C4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Контролирана по налягане мандаторна вентилация, циклирана по време (PC-CMV);</w:t>
            </w:r>
          </w:p>
          <w:p w:rsidR="00984C4D" w:rsidRPr="00984C4D" w:rsidRDefault="00984C4D" w:rsidP="00984C4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Контролирана по налягане бифазна вентилация с положителни нива на наляганията;</w:t>
            </w:r>
          </w:p>
          <w:p w:rsidR="00984C4D" w:rsidRPr="00984C4D" w:rsidRDefault="00984C4D" w:rsidP="00984C4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Контролирана по обем мандаторна вентилация, циклирана по време (VC-CMV);</w:t>
            </w:r>
          </w:p>
          <w:p w:rsidR="00984C4D" w:rsidRPr="00984C4D" w:rsidRDefault="00984C4D" w:rsidP="00984C4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Контролирана по обем мандаторна вентилация с автоматична адаптация на налягането на инспираторния поток, циклирана по време;</w:t>
            </w:r>
          </w:p>
          <w:p w:rsidR="00984C4D" w:rsidRPr="00984C4D" w:rsidRDefault="00984C4D" w:rsidP="00984C4D">
            <w:pPr>
              <w:pStyle w:val="ListParagraph"/>
              <w:numPr>
                <w:ilvl w:val="0"/>
                <w:numId w:val="2"/>
              </w:numPr>
              <w:spacing w:after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Контролирана по обем синхронизирана мандаторна вентилация с автоматична адаптация на инспираторния поток.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Да има възможност за надграждане с:</w:t>
            </w:r>
          </w:p>
          <w:p w:rsidR="00984C4D" w:rsidRPr="00984C4D" w:rsidRDefault="00984C4D" w:rsidP="00984C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lastRenderedPageBreak/>
              <w:t>Вентилация с продължително позитивно налягане CPAP с подпомагане на налягането (CPAP/Pressure Support);</w:t>
            </w:r>
          </w:p>
          <w:p w:rsidR="00984C4D" w:rsidRPr="00984C4D" w:rsidRDefault="00984C4D" w:rsidP="00984C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Контролирана по налягане бифазна вентилация с подпомагане на налягането;</w:t>
            </w:r>
          </w:p>
          <w:p w:rsidR="00984C4D" w:rsidRPr="00984C4D" w:rsidRDefault="00984C4D" w:rsidP="00984C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Контролирана по обем синхронизирана мандаторна вентилация с автоматична адаптация на инспираторния поток и подпомагане на налягането;</w:t>
            </w:r>
          </w:p>
          <w:p w:rsidR="00984C4D" w:rsidRPr="00984C4D" w:rsidRDefault="00984C4D" w:rsidP="00984C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Ръчно/спонтанно с избор на CPAP for Man/Spont;</w:t>
            </w:r>
          </w:p>
          <w:p w:rsidR="00984C4D" w:rsidRPr="00984C4D" w:rsidRDefault="00984C4D" w:rsidP="00984C4D">
            <w:pPr>
              <w:pStyle w:val="ListParagraph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Airway Pressure Release Ventilation (PC-APRV).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Еднократен дихателен обем в минимални граници: </w:t>
            </w:r>
            <w:r w:rsidRPr="00984C4D">
              <w:rPr>
                <w:rFonts w:ascii="Times New Roman" w:hAnsi="Times New Roman" w:cs="Times New Roman"/>
                <w:i/>
              </w:rPr>
              <w:t>20-2000 ml.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Дихателна честота: </w:t>
            </w:r>
            <w:r w:rsidRPr="00984C4D">
              <w:rPr>
                <w:rFonts w:ascii="Times New Roman" w:hAnsi="Times New Roman" w:cs="Times New Roman"/>
                <w:i/>
              </w:rPr>
              <w:t>3-100 / min.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Инспираторно налягане Pinsp: </w:t>
            </w:r>
            <w:r w:rsidRPr="00984C4D">
              <w:rPr>
                <w:rFonts w:ascii="Times New Roman" w:hAnsi="Times New Roman" w:cs="Times New Roman"/>
                <w:i/>
              </w:rPr>
              <w:t>3-80 mbar/cm H2O.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Ограничаване на налягането Pmax: </w:t>
            </w:r>
            <w:r w:rsidRPr="00984C4D">
              <w:rPr>
                <w:rFonts w:ascii="Times New Roman" w:hAnsi="Times New Roman" w:cs="Times New Roman"/>
                <w:i/>
              </w:rPr>
              <w:t>7-80 mbar/cm H2O.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</w:rPr>
            </w:pPr>
            <w:r w:rsidRPr="00984C4D">
              <w:rPr>
                <w:rFonts w:ascii="Times New Roman" w:hAnsi="Times New Roman" w:cs="Times New Roman"/>
              </w:rPr>
              <w:t xml:space="preserve">Подпомагане на налягането над PEEP: </w:t>
            </w:r>
            <w:r w:rsidRPr="00984C4D">
              <w:rPr>
                <w:rFonts w:ascii="Times New Roman" w:hAnsi="Times New Roman" w:cs="Times New Roman"/>
                <w:i/>
              </w:rPr>
              <w:t>0-78 mbar/cm H2O.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Инспираторно време: </w:t>
            </w:r>
            <w:r w:rsidRPr="00984C4D">
              <w:rPr>
                <w:rFonts w:ascii="Times New Roman" w:hAnsi="Times New Roman" w:cs="Times New Roman"/>
                <w:i/>
              </w:rPr>
              <w:t>0.2-10 s.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Инспираторен поток в минимални граници: </w:t>
            </w:r>
            <w:r w:rsidRPr="00984C4D">
              <w:rPr>
                <w:rFonts w:ascii="Times New Roman" w:hAnsi="Times New Roman" w:cs="Times New Roman"/>
                <w:i/>
              </w:rPr>
              <w:t>0-180 l/min.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PEEP/CPAP: </w:t>
            </w:r>
            <w:r w:rsidRPr="00984C4D">
              <w:rPr>
                <w:rFonts w:ascii="Times New Roman" w:hAnsi="Times New Roman" w:cs="Times New Roman"/>
                <w:i/>
              </w:rPr>
              <w:t>изкл., 2-35 mbar/cm H2O.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</w:rPr>
            </w:pPr>
            <w:r w:rsidRPr="00984C4D">
              <w:rPr>
                <w:rFonts w:ascii="Times New Roman" w:hAnsi="Times New Roman" w:cs="Times New Roman"/>
              </w:rPr>
              <w:t xml:space="preserve">Наличие на вгрaдена батерия за независимо захранване за: </w:t>
            </w:r>
            <w:r w:rsidRPr="00984C4D">
              <w:rPr>
                <w:rFonts w:ascii="Times New Roman" w:hAnsi="Times New Roman" w:cs="Times New Roman"/>
                <w:i/>
              </w:rPr>
              <w:t>мин. 150 min.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B307E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Възможност за свързване на 2 изпарителя за летливи анестетици с възможност за отчитане на вида анестетичен газ и наблюдение на нивото на пълнене.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Възможност за поддръжане на оптимална концентрация на анестетици.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Извеждане на измерените инспираторни и експираторни стойности за O2, N2O и анестетичните газове и xMAC в областта за наблюдение. 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Ендотрахеално аспирационно устройство.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Система за отвеждане на наркозните газове.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</w:rPr>
            </w:pPr>
            <w:r w:rsidRPr="00984C4D">
              <w:rPr>
                <w:rFonts w:ascii="Times New Roman" w:hAnsi="Times New Roman" w:cs="Times New Roman"/>
              </w:rPr>
              <w:t xml:space="preserve">Канистер за абсорбент на въглероден двуокис за многократна употреба с възможност за автоклавиране, с вместимост </w:t>
            </w:r>
            <w:r w:rsidRPr="00984C4D">
              <w:rPr>
                <w:rFonts w:ascii="Times New Roman" w:hAnsi="Times New Roman" w:cs="Times New Roman"/>
                <w:i/>
              </w:rPr>
              <w:t>поне 1.5 l.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Възможност за надграждане със система за използване на еднократни канистри за абсорбент на въглероден двуокис с вместимост </w:t>
            </w:r>
            <w:r w:rsidRPr="00984C4D">
              <w:rPr>
                <w:rFonts w:ascii="Times New Roman" w:hAnsi="Times New Roman" w:cs="Times New Roman"/>
                <w:i/>
              </w:rPr>
              <w:t>поне 1.2 l.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Алармиране при спиране на електро- и газоподаването. 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Продължаване на автоматично обдишване при пълно прекъсване на газовото захранване чрез автоматично допълване от атмосферен въздух.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Регулиране на кислородна концентрация при газова смес О2/въздух: </w:t>
            </w:r>
            <w:r w:rsidRPr="00984C4D">
              <w:rPr>
                <w:rFonts w:ascii="Times New Roman" w:hAnsi="Times New Roman" w:cs="Times New Roman"/>
                <w:i/>
              </w:rPr>
              <w:t>21-100%.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Контрол на кислородната концентрация при работа с райски газ: </w:t>
            </w:r>
            <w:r w:rsidRPr="00984C4D">
              <w:rPr>
                <w:rFonts w:ascii="Times New Roman" w:hAnsi="Times New Roman" w:cs="Times New Roman"/>
                <w:i/>
              </w:rPr>
              <w:t>25-100%.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Интегрирано отопление на дихателната система.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Напълно автоматични системен тест, тест за лекаж и тест на дихателната система.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Желателено автоматично продухване и изсушаване на дихателната система след работа.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Ръчен тест за точното установяване на утечка, показана в автоматичния тест.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Апаратът да разполага със сензорен екран с не по-малко от два конфигурируеми потребителски интерфейса: </w:t>
            </w:r>
            <w:r w:rsidRPr="00984C4D">
              <w:rPr>
                <w:rFonts w:ascii="Times New Roman" w:hAnsi="Times New Roman" w:cs="Times New Roman"/>
                <w:i/>
              </w:rPr>
              <w:t>мин. 15".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Едновременно показване на </w:t>
            </w:r>
            <w:r w:rsidRPr="00984C4D">
              <w:rPr>
                <w:rFonts w:ascii="Times New Roman" w:hAnsi="Times New Roman" w:cs="Times New Roman"/>
                <w:i/>
              </w:rPr>
              <w:t>3 криви</w:t>
            </w:r>
            <w:r w:rsidRPr="00984C4D">
              <w:rPr>
                <w:rFonts w:ascii="Times New Roman" w:hAnsi="Times New Roman" w:cs="Times New Roman"/>
              </w:rPr>
              <w:t xml:space="preserve"> в реално време, избор от различни параметри.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Заедно с кривите на екрана да се извеждат: мини трендове и примки – </w:t>
            </w:r>
            <w:r w:rsidRPr="00984C4D">
              <w:rPr>
                <w:rFonts w:ascii="Times New Roman" w:hAnsi="Times New Roman" w:cs="Times New Roman"/>
              </w:rPr>
              <w:lastRenderedPageBreak/>
              <w:t>обем/поток, обем/налягане и референтна примка.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Наблюдение на CO2 с крива и стойност.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Мониторинг на следните параметри: Минутен обем, Еднократен обем, Дихателна честота, Пиково налягане, Налягане на платото, Средно налягане, PEEP, Резистанс и къмплаянс.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Наличие на иконометър за водене на анестезия при оптимален разход на газове с тренд за последните </w:t>
            </w:r>
            <w:r w:rsidRPr="00984C4D">
              <w:rPr>
                <w:rFonts w:ascii="Times New Roman" w:hAnsi="Times New Roman" w:cs="Times New Roman"/>
                <w:i/>
              </w:rPr>
              <w:t>поне 30 min.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Поддръжане оптимална концентрация на кислорода в газовата смес особено при анестезия с нисък или минимален поток.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Автоматично откриване на анестетични газове.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Ръчна или автоматична настройка на алармените граници.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Алармени съобщения на приоритетен принцип.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</w:rPr>
            </w:pPr>
            <w:r w:rsidRPr="00984C4D">
              <w:rPr>
                <w:rFonts w:ascii="Times New Roman" w:hAnsi="Times New Roman" w:cs="Times New Roman"/>
              </w:rPr>
              <w:t>Извеждане на аларми за високи/ниски нива на: inCO2, etCO2, FiO2, xMAC, апнея, налягане в дихателните пътища, инспираторен обем, свеж газ</w:t>
            </w:r>
            <w:r w:rsidRPr="00984C4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Допълнителен LCD дисплей за състоянието на газовото и </w:t>
            </w:r>
            <w:r w:rsidRPr="00984C4D">
              <w:rPr>
                <w:rFonts w:ascii="Times New Roman" w:hAnsi="Times New Roman" w:cs="Times New Roman"/>
              </w:rPr>
              <w:lastRenderedPageBreak/>
              <w:t>електрическото захранване, както и налягането в дихателна система.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O2+ бутон (O2 байпас).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Ротаметър за O2.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Интегрирани електрически контакти: </w:t>
            </w:r>
            <w:r w:rsidRPr="00984C4D">
              <w:rPr>
                <w:rFonts w:ascii="Times New Roman" w:hAnsi="Times New Roman" w:cs="Times New Roman"/>
                <w:i/>
              </w:rPr>
              <w:t>поне 4 бр.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B307E6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Oсветление на работното място с регулиране на интензитета. 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Подвижна повърхност за писане със заключващо се отделение.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Количка с поне две чекмеджета, поне едното със заключване.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</w:rPr>
            </w:pPr>
            <w:r w:rsidRPr="00984C4D">
              <w:rPr>
                <w:rFonts w:ascii="Times New Roman" w:hAnsi="Times New Roman" w:cs="Times New Roman"/>
              </w:rPr>
              <w:t>USB порт и възможност за: експортиране на съдържанието на екрана, на трендове, данни и конфигурации, както и възможност за лесно пренасяне на режима на вентилация от операционна зала към наличните съвременни респиратори в детска реанимация с оглед намаляване риска от баротравма и стрес за пациента.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Интерфейс: RS232, LAN</w:t>
            </w:r>
            <w:r w:rsidRPr="00984C4D">
              <w:rPr>
                <w:rFonts w:ascii="Times New Roman" w:hAnsi="Times New Roman" w:cs="Times New Roman"/>
                <w:i/>
              </w:rPr>
              <w:t>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Изпарители за Севофлуран и Изофлуран: </w:t>
            </w:r>
            <w:r w:rsidRPr="00984C4D">
              <w:rPr>
                <w:rFonts w:ascii="Times New Roman" w:hAnsi="Times New Roman" w:cs="Times New Roman"/>
                <w:i/>
              </w:rPr>
              <w:t>по 1 бр.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Централна спирачка за колелата на количката.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1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b/>
              </w:rPr>
            </w:pPr>
            <w:r w:rsidRPr="00984C4D">
              <w:rPr>
                <w:rFonts w:ascii="Times New Roman" w:hAnsi="Times New Roman" w:cs="Times New Roman"/>
                <w:b/>
              </w:rPr>
              <w:t>Съвместим пациентен монитор, подходящ за всички възрастови групи пациенти.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734180">
              <w:rPr>
                <w:rFonts w:ascii="Times New Roman" w:hAnsi="Times New Roman" w:cs="Times New Roman"/>
                <w:lang w:val="ru-RU"/>
              </w:rPr>
              <w:lastRenderedPageBreak/>
              <w:tab/>
            </w: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Цветен LCD дисплей с управление с докосване: </w:t>
            </w:r>
            <w:r w:rsidRPr="00984C4D">
              <w:rPr>
                <w:rFonts w:ascii="Times New Roman" w:hAnsi="Times New Roman" w:cs="Times New Roman"/>
                <w:i/>
              </w:rPr>
              <w:t>мин. 15".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Компактни размери: </w:t>
            </w:r>
            <w:r w:rsidRPr="00984C4D">
              <w:rPr>
                <w:rFonts w:ascii="Times New Roman" w:hAnsi="Times New Roman" w:cs="Times New Roman"/>
                <w:i/>
              </w:rPr>
              <w:t>не повече от 320 x 410 x 160 mm (в/д/ш).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Тегло: </w:t>
            </w:r>
            <w:r w:rsidRPr="00984C4D">
              <w:rPr>
                <w:rFonts w:ascii="Times New Roman" w:hAnsi="Times New Roman" w:cs="Times New Roman"/>
                <w:i/>
              </w:rPr>
              <w:t>не повече от 7 кг.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Бутони за бърз достъп до основни менюта.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</w:rPr>
            </w:pPr>
            <w:r w:rsidRPr="00984C4D">
              <w:rPr>
                <w:rFonts w:ascii="Times New Roman" w:hAnsi="Times New Roman" w:cs="Times New Roman"/>
              </w:rPr>
              <w:t xml:space="preserve">Възможност за работа при: </w:t>
            </w:r>
            <w:r w:rsidRPr="00984C4D">
              <w:rPr>
                <w:rFonts w:ascii="Times New Roman" w:hAnsi="Times New Roman" w:cs="Times New Roman"/>
                <w:i/>
              </w:rPr>
              <w:t>температура 5-40°C, влажност 25-80%.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Възможност за изобразяване в реално време на: </w:t>
            </w:r>
            <w:r w:rsidRPr="00984C4D">
              <w:rPr>
                <w:rFonts w:ascii="Times New Roman" w:hAnsi="Times New Roman" w:cs="Times New Roman"/>
                <w:i/>
              </w:rPr>
              <w:t>най-малко 11 криви.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Функция за изчисляване и таблица за титриране на лекарства.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Възможност за връзка и трансфер на данни до централна мониторна станция.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Възможност за работа в операционна зала без интерференция на електронож.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Методи на работа при измерване на неинвазивно кръвно налягане: ръчно, автоматично, продължително; интервали </w:t>
            </w:r>
            <w:r w:rsidRPr="00984C4D">
              <w:rPr>
                <w:rFonts w:ascii="Times New Roman" w:hAnsi="Times New Roman" w:cs="Times New Roman"/>
                <w:i/>
              </w:rPr>
              <w:t>1-480 мин.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</w:rPr>
            </w:pPr>
            <w:r w:rsidRPr="00984C4D">
              <w:rPr>
                <w:rFonts w:ascii="Times New Roman" w:hAnsi="Times New Roman" w:cs="Times New Roman"/>
              </w:rPr>
              <w:t xml:space="preserve">Да измерва сърдечна честота в граници: </w:t>
            </w:r>
            <w:r w:rsidRPr="00984C4D">
              <w:rPr>
                <w:rFonts w:ascii="Times New Roman" w:hAnsi="Times New Roman" w:cs="Times New Roman"/>
                <w:i/>
              </w:rPr>
              <w:t>15-300 (15-350 при деца) /мин.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Измерване на сатурация: </w:t>
            </w:r>
            <w:r w:rsidRPr="00984C4D">
              <w:rPr>
                <w:rFonts w:ascii="Times New Roman" w:hAnsi="Times New Roman" w:cs="Times New Roman"/>
                <w:i/>
              </w:rPr>
              <w:t>0-100%, резолюция 1%.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Да има възможност за едновременно измерване на температура с: </w:t>
            </w:r>
            <w:r w:rsidRPr="00984C4D">
              <w:rPr>
                <w:rFonts w:ascii="Times New Roman" w:hAnsi="Times New Roman" w:cs="Times New Roman"/>
                <w:i/>
              </w:rPr>
              <w:t>поне 2 електрода.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Да има възможност за изобразяване поне 2 отвеждания от IBP едновременно, с динамично измерване на налягане: </w:t>
            </w:r>
            <w:r w:rsidRPr="00984C4D">
              <w:rPr>
                <w:rFonts w:ascii="Times New Roman" w:hAnsi="Times New Roman" w:cs="Times New Roman"/>
                <w:i/>
              </w:rPr>
              <w:t>поне -50 - 300 mmHg.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Детекция на брадикардия и тахикардия при деца.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ЕКГ: </w:t>
            </w:r>
            <w:r w:rsidRPr="00984C4D">
              <w:rPr>
                <w:rFonts w:ascii="Times New Roman" w:hAnsi="Times New Roman" w:cs="Times New Roman"/>
                <w:i/>
              </w:rPr>
              <w:t>поне 5 отвеждания</w:t>
            </w:r>
            <w:r w:rsidRPr="00984C4D">
              <w:rPr>
                <w:rFonts w:ascii="Times New Roman" w:hAnsi="Times New Roman" w:cs="Times New Roman"/>
              </w:rPr>
              <w:t xml:space="preserve">, с възможност за изобразяване на </w:t>
            </w:r>
            <w:r w:rsidRPr="00984C4D">
              <w:rPr>
                <w:rFonts w:ascii="Times New Roman" w:hAnsi="Times New Roman" w:cs="Times New Roman"/>
                <w:i/>
              </w:rPr>
              <w:t>поне 6 криви.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Възможност за изобразяване на графики и графики+трендове с памет за: </w:t>
            </w:r>
            <w:r w:rsidRPr="00984C4D">
              <w:rPr>
                <w:rFonts w:ascii="Times New Roman" w:hAnsi="Times New Roman" w:cs="Times New Roman"/>
                <w:i/>
              </w:rPr>
              <w:t>поне 120 ч.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Аларми на приоритетен принцип.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Функция “Замразяване на екрана”.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VGA видеоизход.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Захранване: </w:t>
            </w:r>
            <w:r w:rsidRPr="00984C4D">
              <w:rPr>
                <w:rFonts w:ascii="Times New Roman" w:hAnsi="Times New Roman" w:cs="Times New Roman"/>
                <w:i/>
              </w:rPr>
              <w:t>100-240 V, 50/60 Hz.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Вградена Li-ion презареждаща се батерия, даваща независимост за: </w:t>
            </w:r>
            <w:r w:rsidRPr="00984C4D">
              <w:rPr>
                <w:rFonts w:ascii="Times New Roman" w:hAnsi="Times New Roman" w:cs="Times New Roman"/>
                <w:i/>
              </w:rPr>
              <w:t>поне 180 мин.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  <w:i/>
              </w:rPr>
            </w:pPr>
            <w:r w:rsidRPr="00984C4D">
              <w:rPr>
                <w:rFonts w:ascii="Times New Roman" w:hAnsi="Times New Roman" w:cs="Times New Roman"/>
              </w:rPr>
              <w:t xml:space="preserve">Вграден термопринтер за: </w:t>
            </w:r>
            <w:r w:rsidRPr="00984C4D">
              <w:rPr>
                <w:rFonts w:ascii="Times New Roman" w:hAnsi="Times New Roman" w:cs="Times New Roman"/>
                <w:i/>
              </w:rPr>
              <w:t xml:space="preserve">поне 3 криви </w:t>
            </w:r>
            <w:r w:rsidRPr="00984C4D">
              <w:rPr>
                <w:rFonts w:ascii="Times New Roman" w:hAnsi="Times New Roman" w:cs="Times New Roman"/>
              </w:rPr>
              <w:t>с опции за запис на</w:t>
            </w:r>
            <w:r w:rsidRPr="00984C4D">
              <w:rPr>
                <w:rFonts w:ascii="Times New Roman" w:hAnsi="Times New Roman" w:cs="Times New Roman"/>
                <w:i/>
              </w:rPr>
              <w:t xml:space="preserve"> 8 сек</w:t>
            </w:r>
            <w:r w:rsidRPr="00984C4D">
              <w:rPr>
                <w:rFonts w:ascii="Times New Roman" w:hAnsi="Times New Roman" w:cs="Times New Roman"/>
              </w:rPr>
              <w:t>. в реално време, алармени параметри, трендове.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734180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 xml:space="preserve">В комплект с кабели и модули за деца за измерване на: EКГ, cъpдeчнa чecтoтa (3 отвеждания) за </w:t>
            </w:r>
            <w:r w:rsidRPr="00984C4D">
              <w:rPr>
                <w:rFonts w:ascii="Times New Roman" w:hAnsi="Times New Roman" w:cs="Times New Roman"/>
              </w:rPr>
              <w:lastRenderedPageBreak/>
              <w:t>многократна употреба, сензор за кислородна caтуpaция, пулсоксиметрия за многократна употреба, нeинвaзивнo кpъвнo нaлягaнe за многократна употреба, температура.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6D4ABD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Софтуер/потребителски интерфейс на български език.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AA7F22" w:rsidTr="007D679C">
        <w:tc>
          <w:tcPr>
            <w:tcW w:w="993" w:type="dxa"/>
          </w:tcPr>
          <w:p w:rsidR="00984C4D" w:rsidRPr="006D4ABD" w:rsidRDefault="00984C4D" w:rsidP="00984C4D">
            <w:pPr>
              <w:pStyle w:val="ListParagraph"/>
              <w:numPr>
                <w:ilvl w:val="2"/>
                <w:numId w:val="19"/>
              </w:num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  <w:r w:rsidRPr="00984C4D">
              <w:rPr>
                <w:rFonts w:ascii="Times New Roman" w:hAnsi="Times New Roman" w:cs="Times New Roman"/>
              </w:rPr>
              <w:t>Инструкции за работа на български език в оригинал от производителя.</w:t>
            </w:r>
          </w:p>
        </w:tc>
        <w:tc>
          <w:tcPr>
            <w:tcW w:w="3969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AA7F22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679C" w:rsidRPr="007D679C" w:rsidRDefault="007D679C" w:rsidP="007D679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7D679C" w:rsidRDefault="007D679C" w:rsidP="007D679C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3F25CA" w:rsidRDefault="007D679C" w:rsidP="007D679C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AA7F22" w:rsidRDefault="007D679C" w:rsidP="007D679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1.1</w:t>
      </w:r>
      <w:r w:rsidR="00AA7F22">
        <w:rPr>
          <w:rFonts w:ascii="Times New Roman" w:eastAsia="Times New Roman" w:hAnsi="Times New Roman" w:cs="Times New Roman"/>
          <w:lang w:val="en-US" w:eastAsia="bg-BG"/>
        </w:rPr>
        <w:t>1</w:t>
      </w:r>
    </w:p>
    <w:p w:rsidR="007D679C" w:rsidRPr="003F25CA" w:rsidRDefault="007D679C" w:rsidP="007D67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7D679C" w:rsidRPr="003F25CA" w:rsidRDefault="007D679C" w:rsidP="007D67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lastRenderedPageBreak/>
        <w:t xml:space="preserve">предложено от ..............................................................................................................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>
        <w:rPr>
          <w:rFonts w:ascii="Times New Roman" w:eastAsia="Times New Roman" w:hAnsi="Times New Roman" w:cs="Times New Roman"/>
          <w:bCs/>
          <w:i/>
        </w:rPr>
        <w:t>9</w:t>
      </w:r>
      <w:r w:rsidRPr="003F25CA">
        <w:rPr>
          <w:rFonts w:ascii="Times New Roman" w:eastAsia="Times New Roman" w:hAnsi="Times New Roman" w:cs="Times New Roman"/>
          <w:bCs/>
          <w:i/>
        </w:rPr>
        <w:t>/20</w:t>
      </w:r>
      <w:r>
        <w:rPr>
          <w:rFonts w:ascii="Times New Roman" w:eastAsia="Times New Roman" w:hAnsi="Times New Roman" w:cs="Times New Roman"/>
          <w:bCs/>
          <w:i/>
        </w:rPr>
        <w:t>20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>по ОП № 1</w:t>
      </w:r>
      <w:r w:rsidR="00AA7F22">
        <w:rPr>
          <w:rFonts w:ascii="Times New Roman" w:eastAsia="Times New Roman" w:hAnsi="Times New Roman" w:cs="Times New Roman"/>
          <w:b/>
          <w:lang w:val="en-US" w:eastAsia="bg-BG"/>
        </w:rPr>
        <w:t>1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4E1BF5" w:rsidRPr="004E1BF5">
        <w:rPr>
          <w:rFonts w:ascii="Times New Roman" w:eastAsia="Times New Roman" w:hAnsi="Times New Roman" w:cs="Times New Roman"/>
          <w:b/>
          <w:lang w:eastAsia="bg-BG"/>
        </w:rPr>
        <w:t>Система за определяне на белодробното съпротивление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2835"/>
        <w:gridCol w:w="2551"/>
      </w:tblGrid>
      <w:tr w:rsidR="007D679C" w:rsidRPr="004E1BF5" w:rsidTr="007D679C">
        <w:trPr>
          <w:trHeight w:val="265"/>
        </w:trPr>
        <w:tc>
          <w:tcPr>
            <w:tcW w:w="993" w:type="dxa"/>
            <w:vAlign w:val="center"/>
          </w:tcPr>
          <w:p w:rsidR="007D679C" w:rsidRPr="004E1BF5" w:rsidRDefault="007D679C" w:rsidP="00984C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E1BF5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679C" w:rsidRPr="00984C4D" w:rsidRDefault="007D679C" w:rsidP="00984C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984C4D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vAlign w:val="center"/>
          </w:tcPr>
          <w:p w:rsidR="007D679C" w:rsidRPr="004E1BF5" w:rsidRDefault="007D679C" w:rsidP="00984C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E1BF5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7D679C" w:rsidRPr="004E1BF5" w:rsidRDefault="007D679C" w:rsidP="00984C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E1BF5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7D679C" w:rsidRPr="004E1BF5" w:rsidRDefault="007D679C" w:rsidP="00984C4D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4E1BF5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984C4D" w:rsidRPr="004E1BF5" w:rsidTr="007D679C">
        <w:trPr>
          <w:trHeight w:val="265"/>
        </w:trPr>
        <w:tc>
          <w:tcPr>
            <w:tcW w:w="993" w:type="dxa"/>
          </w:tcPr>
          <w:p w:rsidR="00984C4D" w:rsidRPr="002827E0" w:rsidRDefault="00984C4D" w:rsidP="00984C4D">
            <w:pPr>
              <w:pStyle w:val="ListParagraph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84C4D">
              <w:rPr>
                <w:rFonts w:ascii="Times New Roman" w:hAnsi="Times New Roman" w:cs="Times New Roman"/>
                <w:color w:val="000000"/>
              </w:rPr>
              <w:t>Система за определяне на белодробното съпротивление по метода на импулсните осцилации.</w:t>
            </w:r>
          </w:p>
        </w:tc>
        <w:tc>
          <w:tcPr>
            <w:tcW w:w="3969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984C4D" w:rsidRPr="004E1BF5" w:rsidTr="007D679C">
        <w:tc>
          <w:tcPr>
            <w:tcW w:w="993" w:type="dxa"/>
          </w:tcPr>
          <w:p w:rsidR="00984C4D" w:rsidRPr="002827E0" w:rsidRDefault="00984C4D" w:rsidP="00984C4D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84C4D">
              <w:rPr>
                <w:rFonts w:ascii="Times New Roman" w:hAnsi="Times New Roman" w:cs="Times New Roman"/>
                <w:color w:val="000000"/>
              </w:rPr>
              <w:t xml:space="preserve">Да има възможност за </w:t>
            </w:r>
            <w:r w:rsidRPr="00984C4D">
              <w:rPr>
                <w:rFonts w:ascii="Times New Roman" w:hAnsi="Times New Roman" w:cs="Times New Roman"/>
                <w:iCs/>
                <w:color w:val="000000"/>
              </w:rPr>
              <w:t>бърза и бавна спирометрия, МVV</w:t>
            </w:r>
            <w:r w:rsidRPr="00984C4D">
              <w:rPr>
                <w:rFonts w:ascii="Times New Roman" w:hAnsi="Times New Roman" w:cs="Times New Roman"/>
                <w:i/>
                <w:iCs/>
                <w:color w:val="000000"/>
              </w:rPr>
              <w:t>.</w:t>
            </w:r>
          </w:p>
        </w:tc>
        <w:tc>
          <w:tcPr>
            <w:tcW w:w="3969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984C4D" w:rsidRPr="004E1BF5" w:rsidTr="007D679C">
        <w:tc>
          <w:tcPr>
            <w:tcW w:w="993" w:type="dxa"/>
          </w:tcPr>
          <w:p w:rsidR="00984C4D" w:rsidRPr="002827E0" w:rsidRDefault="00984C4D" w:rsidP="00984C4D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84C4D">
              <w:rPr>
                <w:rFonts w:ascii="Times New Roman" w:hAnsi="Times New Roman" w:cs="Times New Roman"/>
                <w:color w:val="000000"/>
              </w:rPr>
              <w:t xml:space="preserve">Обхват за измерване на дебит: </w:t>
            </w:r>
            <w:r w:rsidRPr="00984C4D">
              <w:rPr>
                <w:rFonts w:ascii="Times New Roman" w:hAnsi="Times New Roman" w:cs="Times New Roman"/>
                <w:i/>
                <w:color w:val="000000"/>
              </w:rPr>
              <w:t>мин 0 ÷ ± 20 л</w:t>
            </w:r>
            <w:r w:rsidRPr="00984C4D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969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4E1BF5" w:rsidTr="007D679C">
        <w:tc>
          <w:tcPr>
            <w:tcW w:w="993" w:type="dxa"/>
          </w:tcPr>
          <w:p w:rsidR="00984C4D" w:rsidRPr="002827E0" w:rsidRDefault="00984C4D" w:rsidP="00984C4D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84C4D">
              <w:rPr>
                <w:rFonts w:ascii="Times New Roman" w:hAnsi="Times New Roman" w:cs="Times New Roman"/>
                <w:color w:val="000000"/>
              </w:rPr>
              <w:t xml:space="preserve">Обхват за измерване на обем: </w:t>
            </w:r>
            <w:r w:rsidRPr="00984C4D">
              <w:rPr>
                <w:rFonts w:ascii="Times New Roman" w:hAnsi="Times New Roman" w:cs="Times New Roman"/>
                <w:i/>
                <w:color w:val="000000"/>
              </w:rPr>
              <w:t>мин. ± 20 л</w:t>
            </w:r>
            <w:r w:rsidRPr="00984C4D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3969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4E1BF5" w:rsidTr="007D679C">
        <w:tc>
          <w:tcPr>
            <w:tcW w:w="993" w:type="dxa"/>
          </w:tcPr>
          <w:p w:rsidR="00984C4D" w:rsidRPr="002827E0" w:rsidRDefault="00984C4D" w:rsidP="00984C4D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84C4D">
              <w:rPr>
                <w:rFonts w:ascii="Times New Roman" w:hAnsi="Times New Roman" w:cs="Times New Roman"/>
                <w:color w:val="000000"/>
              </w:rPr>
              <w:t xml:space="preserve">Обхват на импулсите: </w:t>
            </w:r>
            <w:r w:rsidRPr="00984C4D">
              <w:rPr>
                <w:rFonts w:ascii="Times New Roman" w:hAnsi="Times New Roman" w:cs="Times New Roman"/>
                <w:i/>
                <w:color w:val="000000"/>
              </w:rPr>
              <w:t>мин. 0.1-10 сек.</w:t>
            </w:r>
            <w:r w:rsidRPr="00984C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69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4E1BF5" w:rsidTr="007D679C">
        <w:tc>
          <w:tcPr>
            <w:tcW w:w="993" w:type="dxa"/>
          </w:tcPr>
          <w:p w:rsidR="00984C4D" w:rsidRPr="002827E0" w:rsidRDefault="00984C4D" w:rsidP="00984C4D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84C4D">
              <w:rPr>
                <w:rFonts w:ascii="Times New Roman" w:hAnsi="Times New Roman" w:cs="Times New Roman"/>
                <w:color w:val="000000"/>
              </w:rPr>
              <w:t xml:space="preserve">Честотен обхват на единичен импулс: </w:t>
            </w:r>
            <w:r w:rsidRPr="00984C4D">
              <w:rPr>
                <w:rFonts w:ascii="Times New Roman" w:hAnsi="Times New Roman" w:cs="Times New Roman"/>
                <w:i/>
                <w:color w:val="000000"/>
              </w:rPr>
              <w:t>мин 0 ÷100 Hz</w:t>
            </w:r>
            <w:r w:rsidRPr="00984C4D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3969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4E1BF5" w:rsidTr="007D679C">
        <w:tc>
          <w:tcPr>
            <w:tcW w:w="993" w:type="dxa"/>
          </w:tcPr>
          <w:p w:rsidR="00984C4D" w:rsidRPr="002827E0" w:rsidRDefault="00984C4D" w:rsidP="00984C4D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84C4D">
              <w:rPr>
                <w:rFonts w:ascii="Times New Roman" w:hAnsi="Times New Roman" w:cs="Times New Roman"/>
                <w:color w:val="000000"/>
              </w:rPr>
              <w:t xml:space="preserve">Чувствително и ранно засичане на пулмонарни обструкции. </w:t>
            </w:r>
          </w:p>
        </w:tc>
        <w:tc>
          <w:tcPr>
            <w:tcW w:w="3969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4E1BF5" w:rsidTr="007D679C">
        <w:tc>
          <w:tcPr>
            <w:tcW w:w="993" w:type="dxa"/>
          </w:tcPr>
          <w:p w:rsidR="00984C4D" w:rsidRPr="002827E0" w:rsidRDefault="00984C4D" w:rsidP="00984C4D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84C4D">
              <w:rPr>
                <w:rFonts w:ascii="Times New Roman" w:hAnsi="Times New Roman" w:cs="Times New Roman"/>
                <w:color w:val="000000"/>
              </w:rPr>
              <w:t xml:space="preserve">Възможност за импулсна осцилометрия. </w:t>
            </w:r>
          </w:p>
        </w:tc>
        <w:tc>
          <w:tcPr>
            <w:tcW w:w="3969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4E1BF5" w:rsidTr="007D679C">
        <w:tc>
          <w:tcPr>
            <w:tcW w:w="993" w:type="dxa"/>
          </w:tcPr>
          <w:p w:rsidR="00984C4D" w:rsidRPr="002827E0" w:rsidRDefault="00984C4D" w:rsidP="00984C4D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84C4D">
              <w:rPr>
                <w:rFonts w:ascii="Times New Roman" w:hAnsi="Times New Roman" w:cs="Times New Roman"/>
                <w:color w:val="000000"/>
              </w:rPr>
              <w:t>Индикация за успешно завършване на тест съгласно ATS/ERS.</w:t>
            </w:r>
          </w:p>
        </w:tc>
        <w:tc>
          <w:tcPr>
            <w:tcW w:w="3969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4E1BF5" w:rsidTr="007D679C">
        <w:tc>
          <w:tcPr>
            <w:tcW w:w="993" w:type="dxa"/>
          </w:tcPr>
          <w:p w:rsidR="00984C4D" w:rsidRPr="002827E0" w:rsidRDefault="00984C4D" w:rsidP="00984C4D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84C4D">
              <w:rPr>
                <w:rFonts w:ascii="Times New Roman" w:hAnsi="Times New Roman" w:cs="Times New Roman"/>
                <w:color w:val="000000"/>
              </w:rPr>
              <w:t xml:space="preserve">Възможност за изследване на деца </w:t>
            </w:r>
            <w:r w:rsidRPr="00984C4D">
              <w:rPr>
                <w:rFonts w:ascii="Times New Roman" w:hAnsi="Times New Roman" w:cs="Times New Roman"/>
                <w:i/>
                <w:color w:val="000000"/>
              </w:rPr>
              <w:t>&lt;5-годишна</w:t>
            </w:r>
            <w:r w:rsidRPr="00984C4D">
              <w:rPr>
                <w:rFonts w:ascii="Times New Roman" w:hAnsi="Times New Roman" w:cs="Times New Roman"/>
                <w:color w:val="000000"/>
              </w:rPr>
              <w:t xml:space="preserve"> възраст.</w:t>
            </w:r>
          </w:p>
        </w:tc>
        <w:tc>
          <w:tcPr>
            <w:tcW w:w="3969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4E1BF5" w:rsidTr="007D679C">
        <w:tc>
          <w:tcPr>
            <w:tcW w:w="993" w:type="dxa"/>
          </w:tcPr>
          <w:p w:rsidR="00984C4D" w:rsidRPr="002827E0" w:rsidRDefault="00984C4D" w:rsidP="00984C4D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84C4D">
              <w:rPr>
                <w:rFonts w:ascii="Times New Roman" w:hAnsi="Times New Roman" w:cs="Times New Roman"/>
                <w:color w:val="000000"/>
              </w:rPr>
              <w:t xml:space="preserve">Автоматичен мениджмънт на качеството за показване на най-добрите резултати. </w:t>
            </w:r>
          </w:p>
        </w:tc>
        <w:tc>
          <w:tcPr>
            <w:tcW w:w="3969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4E1BF5" w:rsidTr="007D679C">
        <w:tc>
          <w:tcPr>
            <w:tcW w:w="993" w:type="dxa"/>
          </w:tcPr>
          <w:p w:rsidR="00984C4D" w:rsidRPr="002827E0" w:rsidRDefault="00984C4D" w:rsidP="00984C4D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84C4D">
              <w:rPr>
                <w:rFonts w:ascii="Times New Roman" w:hAnsi="Times New Roman" w:cs="Times New Roman"/>
                <w:color w:val="000000"/>
              </w:rPr>
              <w:t xml:space="preserve">Да позволява различаването на периферни и централни компоненти. </w:t>
            </w:r>
          </w:p>
        </w:tc>
        <w:tc>
          <w:tcPr>
            <w:tcW w:w="3969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4E1BF5" w:rsidTr="007D679C">
        <w:tc>
          <w:tcPr>
            <w:tcW w:w="993" w:type="dxa"/>
          </w:tcPr>
          <w:p w:rsidR="00984C4D" w:rsidRPr="002827E0" w:rsidRDefault="00984C4D" w:rsidP="00984C4D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84C4D">
              <w:rPr>
                <w:rFonts w:ascii="Times New Roman" w:hAnsi="Times New Roman" w:cs="Times New Roman"/>
                <w:color w:val="000000"/>
              </w:rPr>
              <w:t xml:space="preserve">Наличие на анимации за деца. </w:t>
            </w:r>
          </w:p>
        </w:tc>
        <w:tc>
          <w:tcPr>
            <w:tcW w:w="3969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4E1BF5" w:rsidTr="007D679C">
        <w:tc>
          <w:tcPr>
            <w:tcW w:w="993" w:type="dxa"/>
          </w:tcPr>
          <w:p w:rsidR="00984C4D" w:rsidRPr="002827E0" w:rsidRDefault="00984C4D" w:rsidP="00984C4D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84C4D">
              <w:rPr>
                <w:rFonts w:ascii="Times New Roman" w:hAnsi="Times New Roman" w:cs="Times New Roman"/>
                <w:color w:val="000000"/>
              </w:rPr>
              <w:t xml:space="preserve">Измерването и оценката на осцилометричната диагностика да бъде възможно най-независимо от съдействието на пациента. </w:t>
            </w:r>
          </w:p>
        </w:tc>
        <w:tc>
          <w:tcPr>
            <w:tcW w:w="3969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4E1BF5" w:rsidTr="007D679C">
        <w:tc>
          <w:tcPr>
            <w:tcW w:w="993" w:type="dxa"/>
          </w:tcPr>
          <w:p w:rsidR="00984C4D" w:rsidRPr="002827E0" w:rsidRDefault="00984C4D" w:rsidP="00984C4D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84C4D">
              <w:rPr>
                <w:rFonts w:ascii="Times New Roman" w:hAnsi="Times New Roman" w:cs="Times New Roman"/>
                <w:color w:val="000000"/>
              </w:rPr>
              <w:t xml:space="preserve">Софтуер с възможност за разширение и надграждане. </w:t>
            </w:r>
          </w:p>
        </w:tc>
        <w:tc>
          <w:tcPr>
            <w:tcW w:w="3969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4E1BF5" w:rsidTr="007D679C">
        <w:tc>
          <w:tcPr>
            <w:tcW w:w="993" w:type="dxa"/>
          </w:tcPr>
          <w:p w:rsidR="00984C4D" w:rsidRPr="002827E0" w:rsidRDefault="00984C4D" w:rsidP="00984C4D">
            <w:pPr>
              <w:pStyle w:val="ListParagraph"/>
              <w:numPr>
                <w:ilvl w:val="1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84C4D">
              <w:rPr>
                <w:rFonts w:ascii="Times New Roman" w:hAnsi="Times New Roman" w:cs="Times New Roman"/>
                <w:color w:val="000000"/>
              </w:rPr>
              <w:t xml:space="preserve">Окомплектовка: </w:t>
            </w:r>
          </w:p>
        </w:tc>
        <w:tc>
          <w:tcPr>
            <w:tcW w:w="3969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4E1BF5" w:rsidTr="007D679C">
        <w:tc>
          <w:tcPr>
            <w:tcW w:w="993" w:type="dxa"/>
          </w:tcPr>
          <w:p w:rsidR="00984C4D" w:rsidRPr="002827E0" w:rsidRDefault="00984C4D" w:rsidP="00984C4D">
            <w:pPr>
              <w:pStyle w:val="ListParagraph"/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84C4D">
              <w:rPr>
                <w:rFonts w:ascii="Times New Roman" w:hAnsi="Times New Roman" w:cs="Times New Roman"/>
                <w:color w:val="000000"/>
              </w:rPr>
              <w:t xml:space="preserve">Оригинална компютърна система с монитор и принтер. </w:t>
            </w:r>
          </w:p>
        </w:tc>
        <w:tc>
          <w:tcPr>
            <w:tcW w:w="3969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4E1BF5" w:rsidTr="007D679C">
        <w:tc>
          <w:tcPr>
            <w:tcW w:w="993" w:type="dxa"/>
          </w:tcPr>
          <w:p w:rsidR="00984C4D" w:rsidRPr="002827E0" w:rsidRDefault="00984C4D" w:rsidP="00984C4D">
            <w:pPr>
              <w:pStyle w:val="ListParagraph"/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84C4D">
              <w:rPr>
                <w:rFonts w:ascii="Times New Roman" w:hAnsi="Times New Roman" w:cs="Times New Roman"/>
                <w:color w:val="000000"/>
              </w:rPr>
              <w:t xml:space="preserve">Стандартен комплект аксесоари за работа. </w:t>
            </w:r>
          </w:p>
        </w:tc>
        <w:tc>
          <w:tcPr>
            <w:tcW w:w="3969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4E1BF5" w:rsidTr="007D679C">
        <w:tc>
          <w:tcPr>
            <w:tcW w:w="993" w:type="dxa"/>
          </w:tcPr>
          <w:p w:rsidR="00984C4D" w:rsidRPr="002827E0" w:rsidRDefault="00984C4D" w:rsidP="00984C4D">
            <w:pPr>
              <w:pStyle w:val="ListParagraph"/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84C4D">
              <w:rPr>
                <w:rFonts w:ascii="Times New Roman" w:hAnsi="Times New Roman" w:cs="Times New Roman"/>
                <w:i/>
                <w:color w:val="000000"/>
              </w:rPr>
              <w:t>3L</w:t>
            </w:r>
            <w:r w:rsidRPr="00984C4D">
              <w:rPr>
                <w:rFonts w:ascii="Times New Roman" w:hAnsi="Times New Roman" w:cs="Times New Roman"/>
                <w:color w:val="000000"/>
              </w:rPr>
              <w:t xml:space="preserve"> калибрационна спринцовка. </w:t>
            </w:r>
          </w:p>
        </w:tc>
        <w:tc>
          <w:tcPr>
            <w:tcW w:w="3969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4E1BF5" w:rsidTr="007D679C">
        <w:tc>
          <w:tcPr>
            <w:tcW w:w="993" w:type="dxa"/>
          </w:tcPr>
          <w:p w:rsidR="00984C4D" w:rsidRPr="002827E0" w:rsidRDefault="00984C4D" w:rsidP="00984C4D">
            <w:pPr>
              <w:pStyle w:val="ListParagraph"/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84C4D">
              <w:rPr>
                <w:rFonts w:ascii="Times New Roman" w:hAnsi="Times New Roman" w:cs="Times New Roman"/>
                <w:color w:val="000000"/>
              </w:rPr>
              <w:t xml:space="preserve">Модул за определяне параметрите на околната среда. </w:t>
            </w:r>
          </w:p>
        </w:tc>
        <w:tc>
          <w:tcPr>
            <w:tcW w:w="3969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84C4D" w:rsidRPr="004E1BF5" w:rsidTr="007D679C">
        <w:tc>
          <w:tcPr>
            <w:tcW w:w="993" w:type="dxa"/>
          </w:tcPr>
          <w:p w:rsidR="00984C4D" w:rsidRPr="002827E0" w:rsidRDefault="00984C4D" w:rsidP="00984C4D">
            <w:pPr>
              <w:pStyle w:val="ListParagraph"/>
              <w:numPr>
                <w:ilvl w:val="2"/>
                <w:numId w:val="19"/>
              </w:num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3827" w:type="dxa"/>
          </w:tcPr>
          <w:p w:rsidR="00984C4D" w:rsidRPr="00984C4D" w:rsidRDefault="00984C4D" w:rsidP="00984C4D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000000"/>
              </w:rPr>
            </w:pPr>
            <w:r w:rsidRPr="00984C4D">
              <w:rPr>
                <w:rFonts w:ascii="Times New Roman" w:hAnsi="Times New Roman" w:cs="Times New Roman"/>
                <w:color w:val="000000"/>
              </w:rPr>
              <w:t xml:space="preserve">Оригинален комплект детски маски за импулсна осцилометрия. </w:t>
            </w:r>
          </w:p>
        </w:tc>
        <w:tc>
          <w:tcPr>
            <w:tcW w:w="3969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84C4D" w:rsidRPr="004E1BF5" w:rsidRDefault="00984C4D" w:rsidP="00984C4D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679C" w:rsidRPr="007D679C" w:rsidRDefault="007D679C" w:rsidP="007D679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lastRenderedPageBreak/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7D679C" w:rsidRDefault="007D679C" w:rsidP="007D679C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3F25CA" w:rsidRDefault="007D679C" w:rsidP="007D679C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EF239B" w:rsidRDefault="007D679C" w:rsidP="007D679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1.1</w:t>
      </w:r>
      <w:r w:rsidR="00EF239B">
        <w:rPr>
          <w:rFonts w:ascii="Times New Roman" w:eastAsia="Times New Roman" w:hAnsi="Times New Roman" w:cs="Times New Roman"/>
          <w:lang w:val="en-US" w:eastAsia="bg-BG"/>
        </w:rPr>
        <w:t>2</w:t>
      </w:r>
    </w:p>
    <w:p w:rsidR="007D679C" w:rsidRPr="003F25CA" w:rsidRDefault="007D679C" w:rsidP="007D67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7D679C" w:rsidRPr="003F25CA" w:rsidRDefault="007D679C" w:rsidP="007D67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>
        <w:rPr>
          <w:rFonts w:ascii="Times New Roman" w:eastAsia="Times New Roman" w:hAnsi="Times New Roman" w:cs="Times New Roman"/>
          <w:bCs/>
          <w:i/>
        </w:rPr>
        <w:t>9</w:t>
      </w:r>
      <w:r w:rsidRPr="003F25CA">
        <w:rPr>
          <w:rFonts w:ascii="Times New Roman" w:eastAsia="Times New Roman" w:hAnsi="Times New Roman" w:cs="Times New Roman"/>
          <w:bCs/>
          <w:i/>
        </w:rPr>
        <w:t>/20</w:t>
      </w:r>
      <w:r>
        <w:rPr>
          <w:rFonts w:ascii="Times New Roman" w:eastAsia="Times New Roman" w:hAnsi="Times New Roman" w:cs="Times New Roman"/>
          <w:bCs/>
          <w:i/>
        </w:rPr>
        <w:t>20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>по ОП № 1</w:t>
      </w:r>
      <w:r w:rsidR="00EF239B">
        <w:rPr>
          <w:rFonts w:ascii="Times New Roman" w:eastAsia="Times New Roman" w:hAnsi="Times New Roman" w:cs="Times New Roman"/>
          <w:b/>
          <w:lang w:val="en-US" w:eastAsia="bg-BG"/>
        </w:rPr>
        <w:t>2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EF239B" w:rsidRPr="00EF239B">
        <w:rPr>
          <w:rFonts w:ascii="Times New Roman" w:eastAsia="Times New Roman" w:hAnsi="Times New Roman" w:cs="Times New Roman"/>
          <w:b/>
          <w:lang w:eastAsia="bg-BG"/>
        </w:rPr>
        <w:t>Анестезиологичен апарат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2835"/>
        <w:gridCol w:w="2551"/>
      </w:tblGrid>
      <w:tr w:rsidR="007D679C" w:rsidRPr="00EF239B" w:rsidTr="007D679C">
        <w:trPr>
          <w:trHeight w:val="265"/>
        </w:trPr>
        <w:tc>
          <w:tcPr>
            <w:tcW w:w="993" w:type="dxa"/>
            <w:vAlign w:val="center"/>
          </w:tcPr>
          <w:p w:rsidR="007D679C" w:rsidRPr="00EF239B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EF239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679C" w:rsidRPr="006E0CFB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E0CF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vAlign w:val="center"/>
          </w:tcPr>
          <w:p w:rsidR="007D679C" w:rsidRPr="00EF239B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EF239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7D679C" w:rsidRPr="00EF239B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EF239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7D679C" w:rsidRPr="00EF239B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EF239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E0CFB" w:rsidRPr="00EF239B" w:rsidTr="007D679C">
        <w:trPr>
          <w:trHeight w:val="265"/>
        </w:trPr>
        <w:tc>
          <w:tcPr>
            <w:tcW w:w="993" w:type="dxa"/>
          </w:tcPr>
          <w:p w:rsidR="006E0CFB" w:rsidRPr="00386DAF" w:rsidRDefault="006E0CFB" w:rsidP="006E0CFB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Анестезиологичен апарат.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Общи изисквания към наркозния апарат.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Автоматичен диагностичен тест след включване на апарата.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Тест за къмплаянс на системата, тест за лекаж в системата, тест за лекаж във вентилатора и тест на предпазните клапани. 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Режим на готовност (stand-by).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Възможност за работа с нисък поток (Low flow-анестезия).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Електронно контролиране на зададените параметри.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Ротаметричен блок за въздух, кислород и райски газ.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Звукова и визуална аларма при ниско налягане на кислорода.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Възможност за ръчно обдишване и подаване на газове и анестетик при срив в централното и батерийно захранване.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Регулируем предпазен вентил за ограничаване на налягането при ръчно обдишване, както и предпазен вентил за високо налягане на вентилатора (APL-valve).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Система за предотвратяване на хипоксична смес, гарантираща минимум </w:t>
            </w:r>
            <w:r w:rsidRPr="006E0CFB">
              <w:rPr>
                <w:rFonts w:ascii="Times New Roman" w:hAnsi="Times New Roman"/>
                <w:i/>
              </w:rPr>
              <w:t>23,0%</w:t>
            </w:r>
            <w:r w:rsidRPr="006E0CFB">
              <w:rPr>
                <w:rFonts w:ascii="Times New Roman" w:hAnsi="Times New Roman"/>
              </w:rPr>
              <w:t xml:space="preserve"> кислород в газовата смес.</w:t>
            </w:r>
          </w:p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Автоматично спиране на захранването с райски газ при стойности на кислорода под </w:t>
            </w:r>
            <w:r w:rsidRPr="006E0CFB">
              <w:rPr>
                <w:rFonts w:ascii="Times New Roman" w:hAnsi="Times New Roman"/>
                <w:i/>
              </w:rPr>
              <w:t>23,0%</w:t>
            </w:r>
            <w:r w:rsidRPr="006E0CFB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Кислороден байпас - </w:t>
            </w:r>
            <w:r w:rsidRPr="006E0CFB">
              <w:rPr>
                <w:rFonts w:ascii="Times New Roman" w:hAnsi="Times New Roman"/>
                <w:i/>
              </w:rPr>
              <w:t>мин. 45 л/мин.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Външен извод за свеж газ за включване на отворена система за обдишване.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Възможност за работа с два изпарителя при съответно блокиране на неизползвания в момента изпарител.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Дисплей – цветен LCD.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386DAF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Вградена акумулаторна батерия, позволяваща автономна работа не по-малко от </w:t>
            </w:r>
            <w:r w:rsidRPr="006E0CFB">
              <w:rPr>
                <w:rFonts w:ascii="Times New Roman" w:hAnsi="Times New Roman"/>
                <w:i/>
              </w:rPr>
              <w:t>90 мин</w:t>
            </w:r>
            <w:r w:rsidRPr="006E0CFB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6E0CFB">
              <w:rPr>
                <w:rFonts w:ascii="Times New Roman" w:hAnsi="Times New Roman"/>
                <w:b/>
              </w:rPr>
              <w:t>Автоклавируема компактна дихателна система.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Абсорбер за въглероден двуокис – за многократна употреба, с възможност за автоклавиране, вместимост </w:t>
            </w:r>
            <w:r w:rsidRPr="006E0CFB">
              <w:rPr>
                <w:rFonts w:ascii="Times New Roman" w:hAnsi="Times New Roman"/>
                <w:i/>
              </w:rPr>
              <w:t>поне 1,5 л</w:t>
            </w:r>
            <w:r w:rsidRPr="006E0CFB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Възможност за надграждане със система за използване на еднократни канистери за абсорбент на въглероден двуокис с вместимост </w:t>
            </w:r>
            <w:r w:rsidRPr="006E0CFB">
              <w:rPr>
                <w:rFonts w:ascii="Times New Roman" w:hAnsi="Times New Roman"/>
                <w:i/>
              </w:rPr>
              <w:t>поне 1,2 л</w:t>
            </w:r>
            <w:r w:rsidRPr="006E0CFB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Система за отопление на кръговата пациентна система.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  <w:b/>
              </w:rPr>
              <w:t>Изисквания към автоматичната приставка за обдишване</w:t>
            </w:r>
            <w:r w:rsidRPr="006E0CFB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Електронно контролиран вентилатор, електрически или пневматично задвижван  със следните минимални технически параметри: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Еднократен дихателен обем: </w:t>
            </w:r>
            <w:r w:rsidRPr="006E0CFB">
              <w:rPr>
                <w:rFonts w:ascii="Times New Roman" w:hAnsi="Times New Roman"/>
                <w:i/>
              </w:rPr>
              <w:t>20 – 1400 мл.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Дихателна честота: </w:t>
            </w:r>
            <w:r w:rsidRPr="006E0CFB">
              <w:rPr>
                <w:rFonts w:ascii="Times New Roman" w:hAnsi="Times New Roman"/>
                <w:i/>
              </w:rPr>
              <w:t>4 – 60 bpm.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Pmax: </w:t>
            </w:r>
            <w:r w:rsidRPr="006E0CFB">
              <w:rPr>
                <w:rFonts w:ascii="Times New Roman" w:hAnsi="Times New Roman"/>
                <w:i/>
              </w:rPr>
              <w:t>от 5 до 50 см Н2О.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Ti:Te: </w:t>
            </w:r>
            <w:r w:rsidRPr="006E0CFB">
              <w:rPr>
                <w:rFonts w:ascii="Times New Roman" w:hAnsi="Times New Roman"/>
                <w:i/>
              </w:rPr>
              <w:t>4:1 до 1:4.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Регулируем PEEP: </w:t>
            </w:r>
            <w:r w:rsidRPr="006E0CFB">
              <w:rPr>
                <w:rFonts w:ascii="Times New Roman" w:hAnsi="Times New Roman"/>
                <w:i/>
              </w:rPr>
              <w:t>до 20 см H2O.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Инспираторна пауза: </w:t>
            </w:r>
            <w:r w:rsidRPr="006E0CFB">
              <w:rPr>
                <w:rFonts w:ascii="Times New Roman" w:hAnsi="Times New Roman"/>
                <w:i/>
              </w:rPr>
              <w:t>0–50 %.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6E0CFB">
              <w:rPr>
                <w:rFonts w:ascii="Times New Roman" w:hAnsi="Times New Roman"/>
                <w:b/>
              </w:rPr>
              <w:t>Режими на обдишване: ръчно / спонтанно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Обдишване по обем /IMV/IPPV/CMV/.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Обдишване по налягане /PCV/.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6E0CFB">
              <w:rPr>
                <w:rFonts w:ascii="Times New Roman" w:hAnsi="Times New Roman"/>
                <w:b/>
              </w:rPr>
              <w:t>Възможност за измерване, контролиране и мониториране на следните дихателни параметри: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Честота на дишане.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Налягане в дихателните пътища.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Тидален обем.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Минутен обем.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РЕЕР.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Пиково налягане.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FiO2 /инспираторна концентрация на кислород/.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6E0CFB">
              <w:rPr>
                <w:rFonts w:ascii="Times New Roman" w:hAnsi="Times New Roman"/>
                <w:b/>
              </w:rPr>
              <w:t>Окомплектовка към апарата: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Наличие на </w:t>
            </w:r>
            <w:r w:rsidRPr="006E0CFB">
              <w:rPr>
                <w:rFonts w:ascii="Times New Roman" w:hAnsi="Times New Roman"/>
                <w:i/>
              </w:rPr>
              <w:t>поне 2</w:t>
            </w:r>
            <w:r w:rsidRPr="006E0CFB">
              <w:rPr>
                <w:rFonts w:ascii="Times New Roman" w:hAnsi="Times New Roman"/>
              </w:rPr>
              <w:t xml:space="preserve"> чекмеджета за аксесоари на количката на апарата.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  <w:i/>
              </w:rPr>
              <w:t>Поне 2</w:t>
            </w:r>
            <w:r w:rsidRPr="006E0CFB">
              <w:rPr>
                <w:rFonts w:ascii="Times New Roman" w:hAnsi="Times New Roman"/>
              </w:rPr>
              <w:t xml:space="preserve"> от колелата на количката да се заключват.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Инструкции за работа на български език.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Апаратът да е окомплектован с всички необходими аксесоари, сензори и консумативи необходими за работата му.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Комплект шлангове за възрастни и деца.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Сензори за поток за възрастни.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Шлангове за централно захранване с кислород, въздух и райски газ.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6E0CFB">
              <w:rPr>
                <w:rFonts w:ascii="Times New Roman" w:hAnsi="Times New Roman"/>
                <w:b/>
              </w:rPr>
              <w:t>Анестезиологичен монитор.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Цветен LCD дисплей управляван чрез докосване /touch-screen/.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Бутони за бърз достъп до основни менюта.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Възможност за работа при температура </w:t>
            </w:r>
            <w:r w:rsidRPr="006E0CFB">
              <w:rPr>
                <w:rFonts w:ascii="Times New Roman" w:hAnsi="Times New Roman"/>
                <w:i/>
              </w:rPr>
              <w:t>5-40° C</w:t>
            </w:r>
            <w:r w:rsidRPr="006E0CFB">
              <w:rPr>
                <w:rFonts w:ascii="Times New Roman" w:hAnsi="Times New Roman"/>
              </w:rPr>
              <w:t xml:space="preserve">, влажност </w:t>
            </w:r>
            <w:r w:rsidRPr="006E0CFB">
              <w:rPr>
                <w:rFonts w:ascii="Times New Roman" w:hAnsi="Times New Roman"/>
                <w:i/>
              </w:rPr>
              <w:t>25-80%</w:t>
            </w:r>
            <w:r w:rsidRPr="006E0CFB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Възможност за изобразяване на криви в реално време.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Възможност за работа в операционна зала без интерференция на електронож.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Методи на работа при измерване на неинвазивно кръвно налягане: ръчно, автоматично и продължително измерване; интервали между </w:t>
            </w:r>
            <w:r w:rsidRPr="006E0CFB">
              <w:rPr>
                <w:rFonts w:ascii="Times New Roman" w:hAnsi="Times New Roman"/>
                <w:i/>
              </w:rPr>
              <w:t>1 и 480 минути</w:t>
            </w:r>
            <w:r w:rsidRPr="006E0CFB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Да измерва сърдечна честота в границите </w:t>
            </w:r>
            <w:r w:rsidRPr="006E0CFB">
              <w:rPr>
                <w:rFonts w:ascii="Times New Roman" w:hAnsi="Times New Roman"/>
                <w:i/>
              </w:rPr>
              <w:t>15-300</w:t>
            </w:r>
            <w:r w:rsidRPr="006E0CFB">
              <w:rPr>
                <w:rFonts w:ascii="Times New Roman" w:hAnsi="Times New Roman"/>
              </w:rPr>
              <w:t xml:space="preserve"> удара в минута, за деца</w:t>
            </w:r>
            <w:r w:rsidRPr="006E0CFB">
              <w:rPr>
                <w:rFonts w:ascii="Times New Roman" w:hAnsi="Times New Roman"/>
                <w:i/>
              </w:rPr>
              <w:t>- 350</w:t>
            </w:r>
            <w:r w:rsidRPr="006E0CFB">
              <w:rPr>
                <w:rFonts w:ascii="Times New Roman" w:hAnsi="Times New Roman"/>
              </w:rPr>
              <w:t xml:space="preserve"> удара в мин.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Измерване на сатурация: </w:t>
            </w:r>
            <w:r w:rsidRPr="006E0CFB">
              <w:rPr>
                <w:rFonts w:ascii="Times New Roman" w:hAnsi="Times New Roman"/>
                <w:i/>
              </w:rPr>
              <w:t>0 – 100%, резолюция 1%.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Да има възможност за измерване на температура с </w:t>
            </w:r>
            <w:r w:rsidRPr="006E0CFB">
              <w:rPr>
                <w:rFonts w:ascii="Times New Roman" w:hAnsi="Times New Roman"/>
                <w:i/>
              </w:rPr>
              <w:t>поне 2</w:t>
            </w:r>
            <w:r w:rsidRPr="006E0CFB">
              <w:rPr>
                <w:rFonts w:ascii="Times New Roman" w:hAnsi="Times New Roman"/>
              </w:rPr>
              <w:t xml:space="preserve"> електрода едновременно.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Да има възможност за изобразяване </w:t>
            </w:r>
            <w:r w:rsidRPr="006E0CFB">
              <w:rPr>
                <w:rFonts w:ascii="Times New Roman" w:hAnsi="Times New Roman"/>
                <w:i/>
              </w:rPr>
              <w:t>поне 2</w:t>
            </w:r>
            <w:r w:rsidRPr="006E0CFB">
              <w:rPr>
                <w:rFonts w:ascii="Times New Roman" w:hAnsi="Times New Roman"/>
              </w:rPr>
              <w:t xml:space="preserve"> отвеждания от IBP едновременно, с динамично измерване на налягане поне от </w:t>
            </w:r>
            <w:r w:rsidRPr="006E0CFB">
              <w:rPr>
                <w:rFonts w:ascii="Times New Roman" w:hAnsi="Times New Roman"/>
                <w:i/>
              </w:rPr>
              <w:t>- 50 до 300 mmHg.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Да има възможност за изобразяване на графики и графики+трендове с памет за последните </w:t>
            </w:r>
            <w:r w:rsidRPr="006E0CFB">
              <w:rPr>
                <w:rFonts w:ascii="Times New Roman" w:hAnsi="Times New Roman"/>
                <w:i/>
              </w:rPr>
              <w:t>120 часа</w:t>
            </w:r>
            <w:r w:rsidRPr="006E0CFB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Детекция на брадикардия и тахикардия при възрастни и деца при деца и възрастни.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ЕКГ: </w:t>
            </w:r>
            <w:r w:rsidRPr="006E0CFB">
              <w:rPr>
                <w:rFonts w:ascii="Times New Roman" w:hAnsi="Times New Roman"/>
                <w:i/>
              </w:rPr>
              <w:t>3/5</w:t>
            </w:r>
            <w:r w:rsidRPr="006E0CFB">
              <w:rPr>
                <w:rFonts w:ascii="Times New Roman" w:hAnsi="Times New Roman"/>
              </w:rPr>
              <w:t xml:space="preserve"> отвеждания, с възможност за изобразяване на поне </w:t>
            </w:r>
            <w:r w:rsidRPr="006E0CFB">
              <w:rPr>
                <w:rFonts w:ascii="Times New Roman" w:hAnsi="Times New Roman"/>
                <w:i/>
              </w:rPr>
              <w:t>7 криви</w:t>
            </w:r>
            <w:r w:rsidRPr="006E0CFB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Аларми на приоритетен принцип, </w:t>
            </w:r>
            <w:r w:rsidRPr="006E0CFB">
              <w:rPr>
                <w:rFonts w:ascii="Times New Roman" w:hAnsi="Times New Roman"/>
                <w:i/>
              </w:rPr>
              <w:t>3 нива</w:t>
            </w:r>
            <w:r w:rsidRPr="006E0CFB">
              <w:rPr>
                <w:rFonts w:ascii="Times New Roman" w:hAnsi="Times New Roman"/>
              </w:rPr>
              <w:t xml:space="preserve"> на важност.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Функция „замразяване на екрана“.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Захранване: </w:t>
            </w:r>
            <w:r w:rsidRPr="006E0CFB">
              <w:rPr>
                <w:rFonts w:ascii="Times New Roman" w:hAnsi="Times New Roman"/>
                <w:i/>
              </w:rPr>
              <w:t>100-240V, 50-60 Hz.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Вградена акумулаторна батерия, даваща независимост за </w:t>
            </w:r>
            <w:r w:rsidRPr="006E0CFB">
              <w:rPr>
                <w:rFonts w:ascii="Times New Roman" w:hAnsi="Times New Roman"/>
                <w:i/>
              </w:rPr>
              <w:t>поне</w:t>
            </w:r>
            <w:r w:rsidRPr="006E0CFB">
              <w:rPr>
                <w:rFonts w:ascii="Times New Roman" w:hAnsi="Times New Roman"/>
              </w:rPr>
              <w:t xml:space="preserve"> </w:t>
            </w:r>
            <w:r w:rsidRPr="006E0CFB">
              <w:rPr>
                <w:rFonts w:ascii="Times New Roman" w:hAnsi="Times New Roman"/>
                <w:i/>
              </w:rPr>
              <w:t>120 минути</w:t>
            </w:r>
            <w:r w:rsidRPr="006E0CFB">
              <w:rPr>
                <w:rFonts w:ascii="Times New Roman" w:hAnsi="Times New Roman"/>
              </w:rPr>
              <w:t>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Окомплектовка към анестезиологичния монитор: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Окомплектован с кабели и модули за измерване на: EКГ, cъpдeчнa чecтoтa – </w:t>
            </w:r>
            <w:r w:rsidRPr="006E0CFB">
              <w:rPr>
                <w:rFonts w:ascii="Times New Roman" w:hAnsi="Times New Roman"/>
                <w:i/>
              </w:rPr>
              <w:t>3 отвеждания</w:t>
            </w:r>
            <w:r w:rsidRPr="006E0CFB">
              <w:rPr>
                <w:rFonts w:ascii="Times New Roman" w:hAnsi="Times New Roman"/>
              </w:rPr>
              <w:t xml:space="preserve">, който да разполага с филтър за ел. шумове предизвикани от работа с електронож или </w:t>
            </w:r>
            <w:r w:rsidRPr="006E0CFB">
              <w:rPr>
                <w:rFonts w:ascii="Times New Roman" w:hAnsi="Times New Roman"/>
              </w:rPr>
              <w:lastRenderedPageBreak/>
              <w:t>дефибрилатор – за многократна употреба.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Kислородна caтуpaция, пулсоксиметрия за многократна употреба.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Tелесна </w:t>
            </w:r>
            <w:r w:rsidR="000E1E49" w:rsidRPr="006E0CFB">
              <w:rPr>
                <w:rFonts w:ascii="Times New Roman" w:hAnsi="Times New Roman"/>
              </w:rPr>
              <w:t>температура</w:t>
            </w:r>
            <w:r w:rsidRPr="006E0CFB">
              <w:rPr>
                <w:rFonts w:ascii="Times New Roman" w:hAnsi="Times New Roman"/>
              </w:rPr>
              <w:t xml:space="preserve"> – кожна, ректална.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6E0CFB">
              <w:rPr>
                <w:rFonts w:ascii="Times New Roman" w:hAnsi="Times New Roman"/>
                <w:b/>
              </w:rPr>
              <w:t xml:space="preserve">Газов анализатор 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Необходим за измерване на инспираторна и експираторна концентрация на долуизброените газове: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Райски газ – N2O.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Въглероден диоксид – СО2.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Кислород – О2.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Изофлуран – ISO.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Севофлуран – Sevo.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Енфлоран – ENFLO.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Десфлоран – Des.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3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Халотан – HAL.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EF239B" w:rsidTr="007D679C">
        <w:tc>
          <w:tcPr>
            <w:tcW w:w="993" w:type="dxa"/>
          </w:tcPr>
          <w:p w:rsidR="006E0CFB" w:rsidRPr="00D47F96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Данните от анализатора да могат да бъдат изобразявани на анестезиологичния монитор.</w:t>
            </w:r>
          </w:p>
        </w:tc>
        <w:tc>
          <w:tcPr>
            <w:tcW w:w="3969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EF239B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679C" w:rsidRPr="007D679C" w:rsidRDefault="007D679C" w:rsidP="007D679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lastRenderedPageBreak/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7D679C" w:rsidRDefault="007D679C" w:rsidP="007D679C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3F25CA" w:rsidRDefault="007D679C" w:rsidP="007D679C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2D648D" w:rsidRDefault="007D679C" w:rsidP="007D679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1.1</w:t>
      </w:r>
      <w:r w:rsidR="002D648D">
        <w:rPr>
          <w:rFonts w:ascii="Times New Roman" w:eastAsia="Times New Roman" w:hAnsi="Times New Roman" w:cs="Times New Roman"/>
          <w:lang w:val="en-US" w:eastAsia="bg-BG"/>
        </w:rPr>
        <w:t>3</w:t>
      </w:r>
    </w:p>
    <w:p w:rsidR="007D679C" w:rsidRPr="003F25CA" w:rsidRDefault="007D679C" w:rsidP="007D67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7D679C" w:rsidRPr="003F25CA" w:rsidRDefault="007D679C" w:rsidP="007D67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>
        <w:rPr>
          <w:rFonts w:ascii="Times New Roman" w:eastAsia="Times New Roman" w:hAnsi="Times New Roman" w:cs="Times New Roman"/>
          <w:bCs/>
          <w:i/>
        </w:rPr>
        <w:t>9</w:t>
      </w:r>
      <w:r w:rsidRPr="003F25CA">
        <w:rPr>
          <w:rFonts w:ascii="Times New Roman" w:eastAsia="Times New Roman" w:hAnsi="Times New Roman" w:cs="Times New Roman"/>
          <w:bCs/>
          <w:i/>
        </w:rPr>
        <w:t>/20</w:t>
      </w:r>
      <w:r>
        <w:rPr>
          <w:rFonts w:ascii="Times New Roman" w:eastAsia="Times New Roman" w:hAnsi="Times New Roman" w:cs="Times New Roman"/>
          <w:bCs/>
          <w:i/>
        </w:rPr>
        <w:t>20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>по ОП № 1</w:t>
      </w:r>
      <w:r w:rsidR="002D648D">
        <w:rPr>
          <w:rFonts w:ascii="Times New Roman" w:eastAsia="Times New Roman" w:hAnsi="Times New Roman" w:cs="Times New Roman"/>
          <w:b/>
          <w:lang w:val="en-US" w:eastAsia="bg-BG"/>
        </w:rPr>
        <w:t>3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2D648D" w:rsidRPr="002D648D">
        <w:rPr>
          <w:rFonts w:ascii="Times New Roman" w:eastAsia="Times New Roman" w:hAnsi="Times New Roman" w:cs="Times New Roman"/>
          <w:b/>
          <w:lang w:eastAsia="bg-BG"/>
        </w:rPr>
        <w:t>Фибробронхоскоп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2835"/>
        <w:gridCol w:w="2551"/>
      </w:tblGrid>
      <w:tr w:rsidR="007D679C" w:rsidRPr="003F25CA" w:rsidTr="002D648D">
        <w:trPr>
          <w:trHeight w:val="265"/>
        </w:trPr>
        <w:tc>
          <w:tcPr>
            <w:tcW w:w="993" w:type="dxa"/>
            <w:vAlign w:val="center"/>
          </w:tcPr>
          <w:p w:rsidR="007D679C" w:rsidRPr="003F25CA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679C" w:rsidRPr="003F25CA" w:rsidRDefault="007D679C" w:rsidP="006E0CFB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vAlign w:val="center"/>
          </w:tcPr>
          <w:p w:rsidR="007D679C" w:rsidRPr="003F25CA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7D679C" w:rsidRPr="003F25CA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7D679C" w:rsidRPr="003F25CA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E0CFB" w:rsidRPr="003F25CA" w:rsidTr="002D648D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Фибробронхоскоп.</w:t>
            </w:r>
          </w:p>
        </w:tc>
        <w:tc>
          <w:tcPr>
            <w:tcW w:w="3969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3F25CA" w:rsidTr="002D648D"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Зрително поле: </w:t>
            </w:r>
            <w:r w:rsidRPr="006E0CFB">
              <w:rPr>
                <w:rFonts w:ascii="Times New Roman" w:hAnsi="Times New Roman"/>
                <w:i/>
              </w:rPr>
              <w:t>от 120° до 200°.</w:t>
            </w:r>
          </w:p>
        </w:tc>
        <w:tc>
          <w:tcPr>
            <w:tcW w:w="3969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3F25CA" w:rsidTr="002D648D"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Фокусен диапазон (мм):  </w:t>
            </w:r>
            <w:r w:rsidRPr="006E0CFB">
              <w:rPr>
                <w:rFonts w:ascii="Times New Roman" w:hAnsi="Times New Roman"/>
                <w:i/>
              </w:rPr>
              <w:t>3-50 мм или по-добър.</w:t>
            </w:r>
          </w:p>
        </w:tc>
        <w:tc>
          <w:tcPr>
            <w:tcW w:w="3969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3F25CA" w:rsidTr="002D648D"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Флексия – нагоре: </w:t>
            </w:r>
            <w:r w:rsidRPr="006E0CFB">
              <w:rPr>
                <w:rFonts w:ascii="Times New Roman" w:hAnsi="Times New Roman"/>
                <w:i/>
              </w:rPr>
              <w:t>минимум 170°.</w:t>
            </w:r>
          </w:p>
        </w:tc>
        <w:tc>
          <w:tcPr>
            <w:tcW w:w="3969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3F25CA" w:rsidTr="002D648D"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Флексия – надолу: </w:t>
            </w:r>
            <w:r w:rsidRPr="006E0CFB">
              <w:rPr>
                <w:rFonts w:ascii="Times New Roman" w:hAnsi="Times New Roman"/>
                <w:i/>
              </w:rPr>
              <w:t>минимум 130°.</w:t>
            </w:r>
          </w:p>
        </w:tc>
        <w:tc>
          <w:tcPr>
            <w:tcW w:w="3969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3F25CA" w:rsidTr="002D648D"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Дистален край – външен диаметър (мм): </w:t>
            </w:r>
            <w:r w:rsidRPr="006E0CFB">
              <w:rPr>
                <w:rFonts w:ascii="Times New Roman" w:hAnsi="Times New Roman"/>
                <w:i/>
              </w:rPr>
              <w:t>от 2,8 мм до 4,9 мм.</w:t>
            </w:r>
          </w:p>
        </w:tc>
        <w:tc>
          <w:tcPr>
            <w:tcW w:w="3969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3F25CA" w:rsidTr="002D648D"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Инструментален канал: </w:t>
            </w:r>
            <w:r w:rsidRPr="006E0CFB">
              <w:rPr>
                <w:rFonts w:ascii="Times New Roman" w:hAnsi="Times New Roman"/>
                <w:i/>
              </w:rPr>
              <w:t>от 1,2 мм до 2,2 мм.</w:t>
            </w:r>
          </w:p>
        </w:tc>
        <w:tc>
          <w:tcPr>
            <w:tcW w:w="3969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3F25CA" w:rsidTr="002D648D"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Работна дължина: </w:t>
            </w:r>
            <w:r w:rsidRPr="006E0CFB">
              <w:rPr>
                <w:rFonts w:ascii="Times New Roman" w:hAnsi="Times New Roman"/>
                <w:i/>
              </w:rPr>
              <w:t>от 600 мм до 700 мм (</w:t>
            </w:r>
            <w:r w:rsidRPr="006E0CFB">
              <w:rPr>
                <w:rFonts w:ascii="Times New Roman" w:hAnsi="Times New Roman" w:cs="Times New Roman"/>
                <w:i/>
              </w:rPr>
              <w:t>±</w:t>
            </w:r>
            <w:r w:rsidRPr="006E0CFB">
              <w:rPr>
                <w:rFonts w:ascii="Times New Roman" w:hAnsi="Times New Roman"/>
                <w:i/>
              </w:rPr>
              <w:t xml:space="preserve"> 50 мм).</w:t>
            </w:r>
          </w:p>
        </w:tc>
        <w:tc>
          <w:tcPr>
            <w:tcW w:w="3969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3F25CA" w:rsidTr="002D648D"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Тотална дължина: </w:t>
            </w:r>
            <w:r w:rsidRPr="006E0CFB">
              <w:rPr>
                <w:rFonts w:ascii="Times New Roman" w:hAnsi="Times New Roman"/>
                <w:i/>
              </w:rPr>
              <w:t>от 890 мм до 920 мм (</w:t>
            </w:r>
            <w:r w:rsidRPr="006E0CFB">
              <w:rPr>
                <w:rFonts w:ascii="Times New Roman" w:hAnsi="Times New Roman" w:cs="Times New Roman"/>
                <w:i/>
              </w:rPr>
              <w:t>±</w:t>
            </w:r>
            <w:r w:rsidRPr="006E0CFB">
              <w:rPr>
                <w:rFonts w:ascii="Times New Roman" w:hAnsi="Times New Roman"/>
                <w:i/>
              </w:rPr>
              <w:t xml:space="preserve"> 50 мм).</w:t>
            </w:r>
          </w:p>
        </w:tc>
        <w:tc>
          <w:tcPr>
            <w:tcW w:w="3969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3F25CA" w:rsidTr="002D648D"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Окомплектован с:</w:t>
            </w:r>
          </w:p>
        </w:tc>
        <w:tc>
          <w:tcPr>
            <w:tcW w:w="3969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3F25CA" w:rsidTr="002D648D"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Аспирационна клапа: </w:t>
            </w:r>
            <w:r w:rsidRPr="006E0CFB">
              <w:rPr>
                <w:rFonts w:ascii="Times New Roman" w:hAnsi="Times New Roman"/>
                <w:i/>
              </w:rPr>
              <w:t>минимум 10 броя.</w:t>
            </w:r>
          </w:p>
        </w:tc>
        <w:tc>
          <w:tcPr>
            <w:tcW w:w="3969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3F25CA" w:rsidTr="002D648D"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Клапи за биопсичен/аспирационен канал: </w:t>
            </w:r>
            <w:r w:rsidRPr="006E0CFB">
              <w:rPr>
                <w:rFonts w:ascii="Times New Roman" w:hAnsi="Times New Roman"/>
                <w:i/>
              </w:rPr>
              <w:t>минимум 20 броя.</w:t>
            </w:r>
          </w:p>
        </w:tc>
        <w:tc>
          <w:tcPr>
            <w:tcW w:w="3969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3F25CA" w:rsidTr="002D648D"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Почистваща четка за отвори на канали: </w:t>
            </w:r>
            <w:r w:rsidRPr="006E0CFB">
              <w:rPr>
                <w:rFonts w:ascii="Times New Roman" w:hAnsi="Times New Roman"/>
                <w:i/>
              </w:rPr>
              <w:t>минимум 1 брой.</w:t>
            </w:r>
          </w:p>
        </w:tc>
        <w:tc>
          <w:tcPr>
            <w:tcW w:w="3969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3F25CA" w:rsidTr="002D648D"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Почистваща четка за биопсичен/аспирационен канал: </w:t>
            </w:r>
            <w:r w:rsidRPr="006E0CFB">
              <w:rPr>
                <w:rFonts w:ascii="Times New Roman" w:hAnsi="Times New Roman"/>
                <w:i/>
              </w:rPr>
              <w:t>минимум 1 брой.</w:t>
            </w:r>
          </w:p>
        </w:tc>
        <w:tc>
          <w:tcPr>
            <w:tcW w:w="3969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3F25CA" w:rsidTr="002D648D"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Мундщук: </w:t>
            </w:r>
            <w:r w:rsidRPr="006E0CFB">
              <w:rPr>
                <w:rFonts w:ascii="Times New Roman" w:hAnsi="Times New Roman"/>
                <w:i/>
              </w:rPr>
              <w:t>минимум 1 брой.</w:t>
            </w:r>
          </w:p>
        </w:tc>
        <w:tc>
          <w:tcPr>
            <w:tcW w:w="3969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3F25CA" w:rsidTr="002D648D"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Капачка за газова стерилизация: </w:t>
            </w:r>
            <w:r w:rsidRPr="006E0CFB">
              <w:rPr>
                <w:rFonts w:ascii="Times New Roman" w:hAnsi="Times New Roman"/>
                <w:i/>
              </w:rPr>
              <w:t>минимум 1 брой.</w:t>
            </w:r>
          </w:p>
        </w:tc>
        <w:tc>
          <w:tcPr>
            <w:tcW w:w="3969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3F25CA" w:rsidTr="002D648D"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contextualSpacing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Аспирационен почистващ адаптор: </w:t>
            </w:r>
            <w:r w:rsidRPr="006E0CFB">
              <w:rPr>
                <w:rFonts w:ascii="Times New Roman" w:hAnsi="Times New Roman"/>
                <w:i/>
              </w:rPr>
              <w:t>минимум 1 брой.</w:t>
            </w:r>
          </w:p>
        </w:tc>
        <w:tc>
          <w:tcPr>
            <w:tcW w:w="3969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3F25CA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679C" w:rsidRPr="007D679C" w:rsidRDefault="007D679C" w:rsidP="007D679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lastRenderedPageBreak/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7D679C" w:rsidRDefault="007D679C" w:rsidP="007D679C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3F25CA" w:rsidRDefault="007D679C" w:rsidP="007D679C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6B29A2" w:rsidRDefault="007D679C" w:rsidP="007D679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1.1</w:t>
      </w:r>
      <w:r w:rsidR="006B29A2">
        <w:rPr>
          <w:rFonts w:ascii="Times New Roman" w:eastAsia="Times New Roman" w:hAnsi="Times New Roman" w:cs="Times New Roman"/>
          <w:lang w:val="en-US" w:eastAsia="bg-BG"/>
        </w:rPr>
        <w:t>4</w:t>
      </w:r>
    </w:p>
    <w:p w:rsidR="007D679C" w:rsidRPr="003F25CA" w:rsidRDefault="007D679C" w:rsidP="007D67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7D679C" w:rsidRPr="003F25CA" w:rsidRDefault="007D679C" w:rsidP="007D67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>
        <w:rPr>
          <w:rFonts w:ascii="Times New Roman" w:eastAsia="Times New Roman" w:hAnsi="Times New Roman" w:cs="Times New Roman"/>
          <w:bCs/>
          <w:i/>
        </w:rPr>
        <w:t>9</w:t>
      </w:r>
      <w:r w:rsidRPr="003F25CA">
        <w:rPr>
          <w:rFonts w:ascii="Times New Roman" w:eastAsia="Times New Roman" w:hAnsi="Times New Roman" w:cs="Times New Roman"/>
          <w:bCs/>
          <w:i/>
        </w:rPr>
        <w:t>/20</w:t>
      </w:r>
      <w:r>
        <w:rPr>
          <w:rFonts w:ascii="Times New Roman" w:eastAsia="Times New Roman" w:hAnsi="Times New Roman" w:cs="Times New Roman"/>
          <w:bCs/>
          <w:i/>
        </w:rPr>
        <w:t>20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>по ОП № 1</w:t>
      </w:r>
      <w:r w:rsidR="006B29A2">
        <w:rPr>
          <w:rFonts w:ascii="Times New Roman" w:eastAsia="Times New Roman" w:hAnsi="Times New Roman" w:cs="Times New Roman"/>
          <w:b/>
          <w:lang w:val="en-US" w:eastAsia="bg-BG"/>
        </w:rPr>
        <w:t>4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6B29A2" w:rsidRPr="006B29A2">
        <w:rPr>
          <w:rFonts w:ascii="Times New Roman" w:eastAsia="Times New Roman" w:hAnsi="Times New Roman" w:cs="Times New Roman"/>
          <w:b/>
          <w:lang w:eastAsia="bg-BG"/>
        </w:rPr>
        <w:t>Роботизиран апарат за локомоторна терапия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2835"/>
        <w:gridCol w:w="2551"/>
      </w:tblGrid>
      <w:tr w:rsidR="007D679C" w:rsidRPr="00620603" w:rsidTr="007D679C">
        <w:trPr>
          <w:trHeight w:val="265"/>
        </w:trPr>
        <w:tc>
          <w:tcPr>
            <w:tcW w:w="993" w:type="dxa"/>
            <w:vAlign w:val="center"/>
          </w:tcPr>
          <w:p w:rsidR="007D679C" w:rsidRPr="00620603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2060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679C" w:rsidRPr="006E0CFB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E0CF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vAlign w:val="center"/>
          </w:tcPr>
          <w:p w:rsidR="007D679C" w:rsidRPr="00620603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2060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7D679C" w:rsidRPr="00620603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2060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7D679C" w:rsidRPr="00620603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20603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E0CFB" w:rsidRPr="00620603" w:rsidTr="007D679C">
        <w:trPr>
          <w:trHeight w:val="265"/>
        </w:trPr>
        <w:tc>
          <w:tcPr>
            <w:tcW w:w="993" w:type="dxa"/>
          </w:tcPr>
          <w:p w:rsidR="006E0CFB" w:rsidRPr="00630008" w:rsidRDefault="006E0CFB" w:rsidP="006E0CFB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E0CFB">
              <w:rPr>
                <w:rFonts w:ascii="Times New Roman" w:hAnsi="Times New Roman" w:cs="Times New Roman"/>
              </w:rPr>
              <w:t>Роботизиран апарат за локомоторна терапия.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20603" w:rsidTr="007D679C">
        <w:tc>
          <w:tcPr>
            <w:tcW w:w="993" w:type="dxa"/>
          </w:tcPr>
          <w:p w:rsidR="006E0CFB" w:rsidRPr="00630008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6E0CFB">
              <w:rPr>
                <w:rFonts w:ascii="Times New Roman" w:hAnsi="Times New Roman" w:cs="Times New Roman"/>
                <w:b/>
              </w:rPr>
              <w:t>Описание на устройството.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20603" w:rsidTr="007D679C">
        <w:tc>
          <w:tcPr>
            <w:tcW w:w="993" w:type="dxa"/>
          </w:tcPr>
          <w:p w:rsidR="006E0CFB" w:rsidRPr="009D3A63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E0CFB">
              <w:rPr>
                <w:rFonts w:ascii="Times New Roman" w:hAnsi="Times New Roman" w:cs="Times New Roman"/>
              </w:rPr>
              <w:t>Управляема ортеза за ходене, която да автоматизира локомоционната терапия върху електрическа пътека за ходене като подобрява ефикасността на елект</w:t>
            </w:r>
            <w:r w:rsidR="000E1E49">
              <w:rPr>
                <w:rFonts w:ascii="Times New Roman" w:hAnsi="Times New Roman" w:cs="Times New Roman"/>
              </w:rPr>
              <w:t>р</w:t>
            </w:r>
            <w:r w:rsidRPr="006E0CFB">
              <w:rPr>
                <w:rFonts w:ascii="Times New Roman" w:hAnsi="Times New Roman" w:cs="Times New Roman"/>
              </w:rPr>
              <w:t>ическата пътека.</w:t>
            </w:r>
          </w:p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E0CFB">
              <w:rPr>
                <w:rFonts w:ascii="Times New Roman" w:hAnsi="Times New Roman" w:cs="Times New Roman"/>
              </w:rPr>
              <w:lastRenderedPageBreak/>
              <w:t>Роботизираният апарат да подобрява терапевтичния изход чрез осигуряване на високо интензивно и индивидуализирано трениране в една мотивационна обстановка на непрекъсната обратна връзка.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20603" w:rsidTr="007D679C">
        <w:tc>
          <w:tcPr>
            <w:tcW w:w="993" w:type="dxa"/>
          </w:tcPr>
          <w:p w:rsidR="006E0CFB" w:rsidRPr="009D3A63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6E0CFB">
              <w:rPr>
                <w:rFonts w:ascii="Times New Roman" w:hAnsi="Times New Roman" w:cs="Times New Roman"/>
                <w:b/>
              </w:rPr>
              <w:t>Ключови функционалности.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20603" w:rsidTr="007D679C">
        <w:tc>
          <w:tcPr>
            <w:tcW w:w="993" w:type="dxa"/>
          </w:tcPr>
          <w:p w:rsidR="006E0CFB" w:rsidRPr="009D3A63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E0CFB">
              <w:rPr>
                <w:rFonts w:ascii="Times New Roman" w:hAnsi="Times New Roman" w:cs="Times New Roman"/>
              </w:rPr>
              <w:t xml:space="preserve">Управляема ортеза (робот за ходене) с електрическо управление в коленни и тазобедрени стави с </w:t>
            </w:r>
            <w:r w:rsidRPr="006E0CFB">
              <w:rPr>
                <w:rFonts w:ascii="Times New Roman" w:hAnsi="Times New Roman" w:cs="Times New Roman"/>
                <w:i/>
              </w:rPr>
              <w:t>4 (± 1) силови трандюсера</w:t>
            </w:r>
            <w:r w:rsidRPr="006E0CFB">
              <w:rPr>
                <w:rFonts w:ascii="Times New Roman" w:hAnsi="Times New Roman" w:cs="Times New Roman"/>
              </w:rPr>
              <w:t xml:space="preserve"> и </w:t>
            </w:r>
            <w:r w:rsidRPr="006E0CFB">
              <w:rPr>
                <w:rFonts w:ascii="Times New Roman" w:hAnsi="Times New Roman" w:cs="Times New Roman"/>
                <w:i/>
              </w:rPr>
              <w:t>4 (± 1) усилвателя</w:t>
            </w:r>
            <w:r w:rsidRPr="006E0CF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20603" w:rsidTr="007D679C">
        <w:tc>
          <w:tcPr>
            <w:tcW w:w="993" w:type="dxa"/>
          </w:tcPr>
          <w:p w:rsidR="006E0CFB" w:rsidRPr="00630008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E0CFB">
              <w:rPr>
                <w:rFonts w:ascii="Times New Roman" w:hAnsi="Times New Roman" w:cs="Times New Roman"/>
              </w:rPr>
              <w:t xml:space="preserve">По избор педиатрична ортеза, адаптирана за малки деца, с дължина на фемора </w:t>
            </w:r>
            <w:r w:rsidRPr="006E0CFB">
              <w:rPr>
                <w:rFonts w:ascii="Times New Roman" w:hAnsi="Times New Roman" w:cs="Times New Roman"/>
                <w:i/>
              </w:rPr>
              <w:t>21-35 см</w:t>
            </w:r>
            <w:r w:rsidRPr="006E0CFB">
              <w:rPr>
                <w:rFonts w:ascii="Times New Roman" w:hAnsi="Times New Roman" w:cs="Times New Roman"/>
              </w:rPr>
              <w:t xml:space="preserve"> </w:t>
            </w:r>
            <w:r w:rsidRPr="006E0CFB">
              <w:rPr>
                <w:rFonts w:ascii="Times New Roman" w:hAnsi="Times New Roman" w:cs="Times New Roman"/>
                <w:i/>
              </w:rPr>
              <w:t>(± 1 см)</w:t>
            </w:r>
            <w:r w:rsidRPr="006E0CFB">
              <w:rPr>
                <w:rFonts w:ascii="Times New Roman" w:hAnsi="Times New Roman" w:cs="Times New Roman"/>
              </w:rPr>
              <w:t xml:space="preserve"> и ширина на таза от </w:t>
            </w:r>
            <w:r w:rsidRPr="006E0CFB">
              <w:rPr>
                <w:rFonts w:ascii="Times New Roman" w:hAnsi="Times New Roman" w:cs="Times New Roman"/>
                <w:i/>
              </w:rPr>
              <w:t>17-28см (± 1 см</w:t>
            </w:r>
            <w:r w:rsidRPr="006E0CFB">
              <w:rPr>
                <w:rFonts w:ascii="Times New Roman" w:hAnsi="Times New Roman" w:cs="Times New Roman"/>
              </w:rPr>
              <w:t>).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20603" w:rsidTr="007D679C">
        <w:tc>
          <w:tcPr>
            <w:tcW w:w="993" w:type="dxa"/>
          </w:tcPr>
          <w:p w:rsidR="006E0CFB" w:rsidRPr="00630008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E0CFB">
              <w:rPr>
                <w:rFonts w:ascii="Times New Roman" w:hAnsi="Times New Roman" w:cs="Times New Roman"/>
              </w:rPr>
              <w:t>Обратна връзка усилваща постиженията с функционални упражнения и развлекателни игри за мотивация на пациента.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20603" w:rsidTr="007D679C">
        <w:tc>
          <w:tcPr>
            <w:tcW w:w="993" w:type="dxa"/>
          </w:tcPr>
          <w:p w:rsidR="006E0CFB" w:rsidRPr="00630008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E0CFB">
              <w:rPr>
                <w:rFonts w:ascii="Times New Roman" w:hAnsi="Times New Roman" w:cs="Times New Roman"/>
              </w:rPr>
              <w:t>Приложения за оценка и отчет записващи постиженията на пациента.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20603" w:rsidTr="007D679C">
        <w:tc>
          <w:tcPr>
            <w:tcW w:w="993" w:type="dxa"/>
          </w:tcPr>
          <w:p w:rsidR="006E0CFB" w:rsidRPr="00630008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6E0CFB">
              <w:rPr>
                <w:rFonts w:ascii="Times New Roman" w:hAnsi="Times New Roman" w:cs="Times New Roman"/>
                <w:b/>
              </w:rPr>
              <w:t>Бягаща пътека.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20603" w:rsidTr="007D679C">
        <w:tc>
          <w:tcPr>
            <w:tcW w:w="993" w:type="dxa"/>
          </w:tcPr>
          <w:p w:rsidR="006E0CFB" w:rsidRPr="00630008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E0CFB">
              <w:rPr>
                <w:rFonts w:ascii="Times New Roman" w:hAnsi="Times New Roman" w:cs="Times New Roman"/>
              </w:rPr>
              <w:t xml:space="preserve">Граници на скорост: </w:t>
            </w:r>
            <w:r w:rsidRPr="006E0CFB">
              <w:rPr>
                <w:rFonts w:ascii="Times New Roman" w:hAnsi="Times New Roman" w:cs="Times New Roman"/>
                <w:i/>
              </w:rPr>
              <w:t>от 0 до 5 км./час.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20603" w:rsidTr="007D679C">
        <w:tc>
          <w:tcPr>
            <w:tcW w:w="993" w:type="dxa"/>
          </w:tcPr>
          <w:p w:rsidR="006E0CFB" w:rsidRPr="00630008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E0CFB">
              <w:rPr>
                <w:rFonts w:ascii="Times New Roman" w:hAnsi="Times New Roman" w:cs="Times New Roman"/>
              </w:rPr>
              <w:t>Независимо регулиране на височина и ширина на двете релси за хващане (ръкохватки).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20603" w:rsidTr="007D679C">
        <w:tc>
          <w:tcPr>
            <w:tcW w:w="993" w:type="dxa"/>
          </w:tcPr>
          <w:p w:rsidR="006E0CFB" w:rsidRPr="00630008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E0CFB">
              <w:rPr>
                <w:rFonts w:ascii="Times New Roman" w:hAnsi="Times New Roman" w:cs="Times New Roman"/>
              </w:rPr>
              <w:t>Рампа съвместима със стандартните инвалидни колички.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20603" w:rsidTr="007D679C">
        <w:tc>
          <w:tcPr>
            <w:tcW w:w="993" w:type="dxa"/>
          </w:tcPr>
          <w:p w:rsidR="006E0CFB" w:rsidRPr="00630008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6E0CFB">
              <w:rPr>
                <w:rFonts w:ascii="Times New Roman" w:hAnsi="Times New Roman" w:cs="Times New Roman"/>
                <w:b/>
              </w:rPr>
              <w:t>Поддръжка тежестта на тялото.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20603" w:rsidTr="007D679C">
        <w:tc>
          <w:tcPr>
            <w:tcW w:w="993" w:type="dxa"/>
          </w:tcPr>
          <w:p w:rsidR="006E0CFB" w:rsidRPr="00630008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E0CFB">
              <w:rPr>
                <w:rFonts w:ascii="Times New Roman" w:hAnsi="Times New Roman" w:cs="Times New Roman"/>
              </w:rPr>
              <w:t>Електрически пациентен подемник със статично или динамично отнемане на тежестта.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20603" w:rsidTr="007D679C">
        <w:tc>
          <w:tcPr>
            <w:tcW w:w="993" w:type="dxa"/>
          </w:tcPr>
          <w:p w:rsidR="006E0CFB" w:rsidRPr="00630008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E0CFB">
              <w:rPr>
                <w:rFonts w:ascii="Times New Roman" w:hAnsi="Times New Roman" w:cs="Times New Roman"/>
              </w:rPr>
              <w:t xml:space="preserve">Максимално тегло на пациента: </w:t>
            </w:r>
            <w:r w:rsidRPr="006E0CFB">
              <w:rPr>
                <w:rFonts w:ascii="Times New Roman" w:hAnsi="Times New Roman" w:cs="Times New Roman"/>
                <w:i/>
              </w:rPr>
              <w:t>120 кг.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20603" w:rsidTr="007D679C">
        <w:tc>
          <w:tcPr>
            <w:tcW w:w="993" w:type="dxa"/>
          </w:tcPr>
          <w:p w:rsidR="006E0CFB" w:rsidRPr="00630008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E0CFB">
              <w:rPr>
                <w:rFonts w:ascii="Times New Roman" w:hAnsi="Times New Roman" w:cs="Times New Roman"/>
              </w:rPr>
              <w:t xml:space="preserve">Диапазон поддръжка теглото на тялото </w:t>
            </w:r>
            <w:r w:rsidRPr="006E0CFB">
              <w:rPr>
                <w:rFonts w:ascii="Times New Roman" w:hAnsi="Times New Roman" w:cs="Times New Roman"/>
                <w:i/>
              </w:rPr>
              <w:t>от 0 до около 85 кг</w:t>
            </w:r>
            <w:r w:rsidRPr="006E0CFB">
              <w:rPr>
                <w:rFonts w:ascii="Times New Roman" w:hAnsi="Times New Roman" w:cs="Times New Roman"/>
              </w:rPr>
              <w:t>, непрекъснато регулиращо се без прекъсване на тренировката.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20603" w:rsidTr="007D679C">
        <w:tc>
          <w:tcPr>
            <w:tcW w:w="993" w:type="dxa"/>
          </w:tcPr>
          <w:p w:rsidR="006E0CFB" w:rsidRPr="00630008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E0CFB">
              <w:rPr>
                <w:rFonts w:ascii="Times New Roman" w:hAnsi="Times New Roman" w:cs="Times New Roman"/>
              </w:rPr>
              <w:t>Постоянно поддържане на теглото без ниско инерционни сили (без люлеене на пациента).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20603" w:rsidTr="007D679C">
        <w:tc>
          <w:tcPr>
            <w:tcW w:w="993" w:type="dxa"/>
          </w:tcPr>
          <w:p w:rsidR="006E0CFB" w:rsidRPr="00630008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E0CFB">
              <w:rPr>
                <w:rFonts w:ascii="Times New Roman" w:hAnsi="Times New Roman" w:cs="Times New Roman"/>
              </w:rPr>
              <w:t>Компютърно контролиране чрез оперативните системи.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20603" w:rsidTr="007D679C">
        <w:tc>
          <w:tcPr>
            <w:tcW w:w="993" w:type="dxa"/>
          </w:tcPr>
          <w:p w:rsidR="006E0CFB" w:rsidRPr="00630008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E0CFB">
              <w:rPr>
                <w:rFonts w:ascii="Times New Roman" w:hAnsi="Times New Roman" w:cs="Times New Roman"/>
              </w:rPr>
              <w:t>Електронен дисплей за теглото на пациента и олекотяването.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20603" w:rsidTr="007D679C">
        <w:tc>
          <w:tcPr>
            <w:tcW w:w="993" w:type="dxa"/>
          </w:tcPr>
          <w:p w:rsidR="006E0CFB" w:rsidRPr="00630008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6E0CFB">
              <w:rPr>
                <w:rFonts w:ascii="Times New Roman" w:hAnsi="Times New Roman" w:cs="Times New Roman"/>
                <w:b/>
              </w:rPr>
              <w:t>Монитори.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20603" w:rsidTr="007D679C">
        <w:tc>
          <w:tcPr>
            <w:tcW w:w="993" w:type="dxa"/>
          </w:tcPr>
          <w:p w:rsidR="006E0CFB" w:rsidRPr="00630008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E0CFB">
              <w:rPr>
                <w:rFonts w:ascii="Times New Roman" w:hAnsi="Times New Roman" w:cs="Times New Roman"/>
                <w:i/>
              </w:rPr>
              <w:t>Не по-малък от 15-инчов</w:t>
            </w:r>
            <w:r w:rsidRPr="006E0CFB">
              <w:rPr>
                <w:rFonts w:ascii="Times New Roman" w:hAnsi="Times New Roman" w:cs="Times New Roman"/>
              </w:rPr>
              <w:t xml:space="preserve"> тъч-скрийн монитор за настройка на входящи данни и контрол на устройството от терапевта.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620603" w:rsidTr="007D679C">
        <w:tc>
          <w:tcPr>
            <w:tcW w:w="993" w:type="dxa"/>
          </w:tcPr>
          <w:p w:rsidR="006E0CFB" w:rsidRPr="00630008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6E0CFB">
              <w:rPr>
                <w:rFonts w:ascii="Times New Roman" w:hAnsi="Times New Roman" w:cs="Times New Roman"/>
                <w:i/>
              </w:rPr>
              <w:t>Не по-малък от 32-инчов</w:t>
            </w:r>
            <w:r w:rsidRPr="006E0CFB">
              <w:rPr>
                <w:rFonts w:ascii="Times New Roman" w:hAnsi="Times New Roman" w:cs="Times New Roman"/>
              </w:rPr>
              <w:t xml:space="preserve"> монитор за обратна връзка засилваща постиженията.</w:t>
            </w:r>
          </w:p>
        </w:tc>
        <w:tc>
          <w:tcPr>
            <w:tcW w:w="3969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20603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679C" w:rsidRPr="007D679C" w:rsidRDefault="007D679C" w:rsidP="007D679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7D679C" w:rsidRDefault="007D679C" w:rsidP="007D679C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3F25CA" w:rsidRDefault="007D679C" w:rsidP="007D679C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620603" w:rsidRDefault="007D679C" w:rsidP="007D679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1.1</w:t>
      </w:r>
      <w:r w:rsidR="00620603">
        <w:rPr>
          <w:rFonts w:ascii="Times New Roman" w:eastAsia="Times New Roman" w:hAnsi="Times New Roman" w:cs="Times New Roman"/>
          <w:lang w:val="en-US" w:eastAsia="bg-BG"/>
        </w:rPr>
        <w:t>5</w:t>
      </w:r>
    </w:p>
    <w:p w:rsidR="007D679C" w:rsidRPr="003F25CA" w:rsidRDefault="007D679C" w:rsidP="007D67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7D679C" w:rsidRPr="003F25CA" w:rsidRDefault="007D679C" w:rsidP="007D67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>
        <w:rPr>
          <w:rFonts w:ascii="Times New Roman" w:eastAsia="Times New Roman" w:hAnsi="Times New Roman" w:cs="Times New Roman"/>
          <w:bCs/>
          <w:i/>
        </w:rPr>
        <w:t>9</w:t>
      </w:r>
      <w:r w:rsidRPr="003F25CA">
        <w:rPr>
          <w:rFonts w:ascii="Times New Roman" w:eastAsia="Times New Roman" w:hAnsi="Times New Roman" w:cs="Times New Roman"/>
          <w:bCs/>
          <w:i/>
        </w:rPr>
        <w:t>/20</w:t>
      </w:r>
      <w:r>
        <w:rPr>
          <w:rFonts w:ascii="Times New Roman" w:eastAsia="Times New Roman" w:hAnsi="Times New Roman" w:cs="Times New Roman"/>
          <w:bCs/>
          <w:i/>
        </w:rPr>
        <w:t>20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>по ОП № 1</w:t>
      </w:r>
      <w:r w:rsidR="00620603">
        <w:rPr>
          <w:rFonts w:ascii="Times New Roman" w:eastAsia="Times New Roman" w:hAnsi="Times New Roman" w:cs="Times New Roman"/>
          <w:b/>
          <w:lang w:val="en-US" w:eastAsia="bg-BG"/>
        </w:rPr>
        <w:t>5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620603" w:rsidRPr="00620603">
        <w:rPr>
          <w:rFonts w:ascii="Times New Roman" w:eastAsia="Times New Roman" w:hAnsi="Times New Roman" w:cs="Times New Roman"/>
          <w:b/>
          <w:lang w:eastAsia="bg-BG"/>
        </w:rPr>
        <w:t>Апарат за дистанционно проследяване на хемоглобин при операция на деца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2835"/>
        <w:gridCol w:w="2551"/>
      </w:tblGrid>
      <w:tr w:rsidR="007D679C" w:rsidRPr="00F36E48" w:rsidTr="007D679C">
        <w:trPr>
          <w:trHeight w:val="265"/>
        </w:trPr>
        <w:tc>
          <w:tcPr>
            <w:tcW w:w="993" w:type="dxa"/>
            <w:vAlign w:val="center"/>
          </w:tcPr>
          <w:p w:rsidR="007D679C" w:rsidRPr="00F36E48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F36E4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679C" w:rsidRPr="006E0CFB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E0CF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vAlign w:val="center"/>
          </w:tcPr>
          <w:p w:rsidR="007D679C" w:rsidRPr="00F36E48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F36E4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7D679C" w:rsidRPr="00F36E48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F36E4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7D679C" w:rsidRPr="00F36E48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F36E48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E0CFB" w:rsidRPr="00F36E48" w:rsidTr="007D679C">
        <w:trPr>
          <w:trHeight w:val="265"/>
        </w:trPr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Апарат за дистанционно проследяване на хемоглобин при операция на деца.</w:t>
            </w:r>
          </w:p>
        </w:tc>
        <w:tc>
          <w:tcPr>
            <w:tcW w:w="3969" w:type="dxa"/>
          </w:tcPr>
          <w:p w:rsidR="006E0CFB" w:rsidRPr="00F36E48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F36E48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F36E48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F36E48" w:rsidTr="007D679C">
        <w:tc>
          <w:tcPr>
            <w:tcW w:w="993" w:type="dxa"/>
          </w:tcPr>
          <w:p w:rsidR="006E0CFB" w:rsidRPr="007514C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Апаратът да дава възможност за неинвазивно и непрекъснато отчитане </w:t>
            </w:r>
            <w:r w:rsidRPr="006E0CFB">
              <w:rPr>
                <w:rFonts w:ascii="Times New Roman" w:hAnsi="Times New Roman"/>
              </w:rPr>
              <w:lastRenderedPageBreak/>
              <w:t>в реално време нивото на хемоглобина в кръвта.</w:t>
            </w:r>
          </w:p>
        </w:tc>
        <w:tc>
          <w:tcPr>
            <w:tcW w:w="3969" w:type="dxa"/>
          </w:tcPr>
          <w:p w:rsidR="006E0CFB" w:rsidRPr="00F36E48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F36E48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F36E48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F36E48" w:rsidTr="007D679C">
        <w:tc>
          <w:tcPr>
            <w:tcW w:w="993" w:type="dxa"/>
          </w:tcPr>
          <w:p w:rsidR="006E0CFB" w:rsidRPr="007514C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 xml:space="preserve">Да има пулсоксиметър с вграден модул за неинвазивен мониторинг на кръвно налягане.  </w:t>
            </w:r>
          </w:p>
        </w:tc>
        <w:tc>
          <w:tcPr>
            <w:tcW w:w="3969" w:type="dxa"/>
          </w:tcPr>
          <w:p w:rsidR="006E0CFB" w:rsidRPr="00F36E48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F36E48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F36E48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F36E48" w:rsidTr="007D679C">
        <w:tc>
          <w:tcPr>
            <w:tcW w:w="993" w:type="dxa"/>
          </w:tcPr>
          <w:p w:rsidR="006E0CFB" w:rsidRPr="006D4ABD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Да бъде окомплектован с кабел за сензори за сатурация и хемоглобин.</w:t>
            </w:r>
          </w:p>
        </w:tc>
        <w:tc>
          <w:tcPr>
            <w:tcW w:w="3969" w:type="dxa"/>
          </w:tcPr>
          <w:p w:rsidR="006E0CFB" w:rsidRPr="00F36E48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F36E48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F36E48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F36E48" w:rsidTr="007D679C">
        <w:tc>
          <w:tcPr>
            <w:tcW w:w="993" w:type="dxa"/>
          </w:tcPr>
          <w:p w:rsidR="006E0CFB" w:rsidRPr="007514C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Да притежава софтуерен лиценз за неинвазивно измерване на параметър хемоглобин с добавен параметър PV (индекс за променливост на оросяването).</w:t>
            </w:r>
          </w:p>
        </w:tc>
        <w:tc>
          <w:tcPr>
            <w:tcW w:w="3969" w:type="dxa"/>
          </w:tcPr>
          <w:p w:rsidR="006E0CFB" w:rsidRPr="00F36E48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F36E48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F36E48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F36E48" w:rsidTr="007D679C">
        <w:tc>
          <w:tcPr>
            <w:tcW w:w="993" w:type="dxa"/>
          </w:tcPr>
          <w:p w:rsidR="006E0CFB" w:rsidRPr="007514C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Да има сензори за проследяване на: SpHb, SpMet, SpOC.</w:t>
            </w:r>
          </w:p>
        </w:tc>
        <w:tc>
          <w:tcPr>
            <w:tcW w:w="3969" w:type="dxa"/>
          </w:tcPr>
          <w:p w:rsidR="006E0CFB" w:rsidRPr="00F36E48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F36E48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F36E48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6E0CFB" w:rsidRPr="00F36E48" w:rsidTr="007D679C">
        <w:tc>
          <w:tcPr>
            <w:tcW w:w="993" w:type="dxa"/>
          </w:tcPr>
          <w:p w:rsidR="006E0CFB" w:rsidRPr="007514C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  <w:snapToGrid w:val="0"/>
              </w:rPr>
              <w:t>Да има пациентен маркуч за кръвно налягане, както и маншет за еднократна употреба.</w:t>
            </w:r>
          </w:p>
        </w:tc>
        <w:tc>
          <w:tcPr>
            <w:tcW w:w="3969" w:type="dxa"/>
          </w:tcPr>
          <w:p w:rsidR="006E0CFB" w:rsidRPr="00F36E48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F36E48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F36E48" w:rsidRDefault="006E0CFB" w:rsidP="006E0CFB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D679C" w:rsidRPr="007D679C" w:rsidRDefault="007D679C" w:rsidP="007D679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7D679C" w:rsidRDefault="007D679C" w:rsidP="007D679C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F36E48" w:rsidRPr="003F25CA" w:rsidRDefault="00F36E48" w:rsidP="007D679C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D679C" w:rsidRPr="000B773E" w:rsidRDefault="007D679C" w:rsidP="007D679C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1.1</w:t>
      </w:r>
      <w:r w:rsidR="000B773E">
        <w:rPr>
          <w:rFonts w:ascii="Times New Roman" w:eastAsia="Times New Roman" w:hAnsi="Times New Roman" w:cs="Times New Roman"/>
          <w:lang w:val="en-US" w:eastAsia="bg-BG"/>
        </w:rPr>
        <w:t>6</w:t>
      </w:r>
    </w:p>
    <w:p w:rsidR="007D679C" w:rsidRPr="003F25CA" w:rsidRDefault="007D679C" w:rsidP="007D679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7D679C" w:rsidRPr="003F25CA" w:rsidRDefault="007D679C" w:rsidP="007D6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7D679C" w:rsidRPr="003F25CA" w:rsidRDefault="007D679C" w:rsidP="007D679C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>
        <w:rPr>
          <w:rFonts w:ascii="Times New Roman" w:eastAsia="Times New Roman" w:hAnsi="Times New Roman" w:cs="Times New Roman"/>
          <w:bCs/>
          <w:i/>
        </w:rPr>
        <w:t>9</w:t>
      </w:r>
      <w:r w:rsidRPr="003F25CA">
        <w:rPr>
          <w:rFonts w:ascii="Times New Roman" w:eastAsia="Times New Roman" w:hAnsi="Times New Roman" w:cs="Times New Roman"/>
          <w:bCs/>
          <w:i/>
        </w:rPr>
        <w:t>/20</w:t>
      </w:r>
      <w:r>
        <w:rPr>
          <w:rFonts w:ascii="Times New Roman" w:eastAsia="Times New Roman" w:hAnsi="Times New Roman" w:cs="Times New Roman"/>
          <w:bCs/>
          <w:i/>
        </w:rPr>
        <w:t>20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>по ОП № 1</w:t>
      </w:r>
      <w:r w:rsidR="000B773E">
        <w:rPr>
          <w:rFonts w:ascii="Times New Roman" w:eastAsia="Times New Roman" w:hAnsi="Times New Roman" w:cs="Times New Roman"/>
          <w:b/>
          <w:lang w:val="en-US" w:eastAsia="bg-BG"/>
        </w:rPr>
        <w:t>6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="000B773E" w:rsidRPr="000B773E">
        <w:rPr>
          <w:rFonts w:ascii="Times New Roman" w:eastAsia="Times New Roman" w:hAnsi="Times New Roman" w:cs="Times New Roman"/>
          <w:b/>
          <w:lang w:eastAsia="bg-BG"/>
        </w:rPr>
        <w:t>Набор за хирургични инструменти за деца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7D679C" w:rsidRPr="003F25CA" w:rsidRDefault="007D679C" w:rsidP="007D679C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2835"/>
        <w:gridCol w:w="2551"/>
      </w:tblGrid>
      <w:tr w:rsidR="007D679C" w:rsidRPr="006E0CFB" w:rsidTr="007D679C">
        <w:trPr>
          <w:trHeight w:val="265"/>
        </w:trPr>
        <w:tc>
          <w:tcPr>
            <w:tcW w:w="993" w:type="dxa"/>
            <w:vAlign w:val="center"/>
          </w:tcPr>
          <w:p w:rsidR="007D679C" w:rsidRPr="006E0CFB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E0CF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D679C" w:rsidRPr="006E0CFB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E0CF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vAlign w:val="center"/>
          </w:tcPr>
          <w:p w:rsidR="007D679C" w:rsidRPr="006E0CFB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E0CF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7D679C" w:rsidRPr="006E0CFB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E0CF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7D679C" w:rsidRPr="006E0CFB" w:rsidRDefault="007D679C" w:rsidP="006E0CFB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6E0CFB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Набор за хирургични инструменти за деца.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6E0CFB">
              <w:rPr>
                <w:rFonts w:ascii="Times New Roman" w:hAnsi="Times New Roman"/>
                <w:b/>
              </w:rPr>
              <w:t>Ножици: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BC 273 W – 1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BC 271 B – 2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BC 263 WB – 1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6E0CFB">
              <w:rPr>
                <w:rFonts w:ascii="Times New Roman" w:hAnsi="Times New Roman"/>
                <w:b/>
              </w:rPr>
              <w:t xml:space="preserve">Иглодържател:  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BM 057 R – 4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6E0CFB">
              <w:rPr>
                <w:rFonts w:ascii="Times New Roman" w:hAnsi="Times New Roman"/>
                <w:b/>
              </w:rPr>
              <w:t>Тириета: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BH 161 R – 8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6E0CFB">
              <w:rPr>
                <w:rFonts w:ascii="Times New Roman" w:hAnsi="Times New Roman"/>
                <w:b/>
              </w:rPr>
              <w:t>Булдог клампи: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FB 331 R – 2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MB 285 R – 2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FB 326 R – 2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FB 421 R – 2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BH 032 R – 2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6E0CFB">
              <w:rPr>
                <w:rFonts w:ascii="Times New Roman" w:hAnsi="Times New Roman"/>
                <w:b/>
              </w:rPr>
              <w:t>Съдови клампи: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</w:rPr>
            </w:pPr>
            <w:r w:rsidRPr="006E0CFB">
              <w:rPr>
                <w:rFonts w:ascii="Times New Roman" w:hAnsi="Times New Roman"/>
              </w:rPr>
              <w:t>FB 703 R – 4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b/>
              </w:rPr>
            </w:pPr>
            <w:r w:rsidRPr="006E0CFB">
              <w:rPr>
                <w:rFonts w:ascii="Times New Roman" w:hAnsi="Times New Roman"/>
                <w:b/>
                <w:snapToGrid w:val="0"/>
              </w:rPr>
              <w:t>Микрохирургия иглодържатели: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snapToGrid w:val="0"/>
              </w:rPr>
            </w:pPr>
            <w:r w:rsidRPr="006E0CFB">
              <w:rPr>
                <w:rFonts w:ascii="Times New Roman" w:hAnsi="Times New Roman"/>
                <w:snapToGrid w:val="0"/>
              </w:rPr>
              <w:t>BM 004 R – 2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snapToGrid w:val="0"/>
              </w:rPr>
            </w:pPr>
            <w:r w:rsidRPr="006E0CFB">
              <w:rPr>
                <w:rFonts w:ascii="Times New Roman" w:hAnsi="Times New Roman"/>
                <w:snapToGrid w:val="0"/>
              </w:rPr>
              <w:t>BM 005 R – 2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b/>
                <w:snapToGrid w:val="0"/>
              </w:rPr>
            </w:pPr>
            <w:r w:rsidRPr="006E0CFB">
              <w:rPr>
                <w:rFonts w:ascii="Times New Roman" w:hAnsi="Times New Roman"/>
                <w:b/>
                <w:snapToGrid w:val="0"/>
              </w:rPr>
              <w:t>Ножици: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snapToGrid w:val="0"/>
              </w:rPr>
            </w:pPr>
            <w:r w:rsidRPr="006E0CFB">
              <w:rPr>
                <w:rFonts w:ascii="Times New Roman" w:hAnsi="Times New Roman"/>
                <w:snapToGrid w:val="0"/>
              </w:rPr>
              <w:t>FM 436 R – 1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snapToGrid w:val="0"/>
              </w:rPr>
            </w:pPr>
            <w:r w:rsidRPr="006E0CFB">
              <w:rPr>
                <w:rFonts w:ascii="Times New Roman" w:hAnsi="Times New Roman"/>
                <w:snapToGrid w:val="0"/>
              </w:rPr>
              <w:t>FM 481 R – 1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snapToGrid w:val="0"/>
              </w:rPr>
            </w:pPr>
            <w:r w:rsidRPr="006E0CFB">
              <w:rPr>
                <w:rFonts w:ascii="Times New Roman" w:hAnsi="Times New Roman"/>
                <w:snapToGrid w:val="0"/>
              </w:rPr>
              <w:t>FM 503 R – 1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b/>
                <w:snapToGrid w:val="0"/>
              </w:rPr>
            </w:pPr>
            <w:r w:rsidRPr="006E0CFB">
              <w:rPr>
                <w:rFonts w:ascii="Times New Roman" w:hAnsi="Times New Roman"/>
                <w:b/>
                <w:snapToGrid w:val="0"/>
              </w:rPr>
              <w:t>Пинсети: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snapToGrid w:val="0"/>
              </w:rPr>
            </w:pPr>
            <w:r w:rsidRPr="006E0CFB">
              <w:rPr>
                <w:rFonts w:ascii="Times New Roman" w:hAnsi="Times New Roman"/>
                <w:snapToGrid w:val="0"/>
              </w:rPr>
              <w:t>FM 570 R – 2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snapToGrid w:val="0"/>
              </w:rPr>
            </w:pPr>
            <w:r w:rsidRPr="006E0CFB">
              <w:rPr>
                <w:rFonts w:ascii="Times New Roman" w:hAnsi="Times New Roman"/>
                <w:snapToGrid w:val="0"/>
              </w:rPr>
              <w:t>FM 592 R – 2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b/>
                <w:snapToGrid w:val="0"/>
              </w:rPr>
            </w:pPr>
            <w:r w:rsidRPr="006E0CFB">
              <w:rPr>
                <w:rFonts w:ascii="Times New Roman" w:hAnsi="Times New Roman"/>
                <w:b/>
                <w:snapToGrid w:val="0"/>
              </w:rPr>
              <w:t>Апроксиматори: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snapToGrid w:val="0"/>
              </w:rPr>
            </w:pPr>
            <w:r w:rsidRPr="006E0CFB">
              <w:rPr>
                <w:rFonts w:ascii="Times New Roman" w:hAnsi="Times New Roman"/>
                <w:snapToGrid w:val="0"/>
              </w:rPr>
              <w:t>FD 611 R – 1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snapToGrid w:val="0"/>
              </w:rPr>
            </w:pPr>
            <w:r w:rsidRPr="006E0CFB">
              <w:rPr>
                <w:rFonts w:ascii="Times New Roman" w:hAnsi="Times New Roman"/>
                <w:snapToGrid w:val="0"/>
              </w:rPr>
              <w:t>FD 612 R – 1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snapToGrid w:val="0"/>
              </w:rPr>
            </w:pPr>
            <w:r w:rsidRPr="006E0CFB">
              <w:rPr>
                <w:rFonts w:ascii="Times New Roman" w:hAnsi="Times New Roman"/>
                <w:snapToGrid w:val="0"/>
              </w:rPr>
              <w:t>FD 613 R – 1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rPr>
          <w:trHeight w:val="265"/>
        </w:trPr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snapToGrid w:val="0"/>
              </w:rPr>
            </w:pPr>
            <w:r w:rsidRPr="006E0CFB">
              <w:rPr>
                <w:rFonts w:ascii="Times New Roman" w:hAnsi="Times New Roman"/>
                <w:snapToGrid w:val="0"/>
              </w:rPr>
              <w:t>FD 614 R – 1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6E0CFB" w:rsidRPr="006E0CFB" w:rsidTr="007D679C">
        <w:tc>
          <w:tcPr>
            <w:tcW w:w="993" w:type="dxa"/>
          </w:tcPr>
          <w:p w:rsidR="006E0CFB" w:rsidRPr="006E0CFB" w:rsidRDefault="006E0CFB" w:rsidP="006E0CFB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827" w:type="dxa"/>
          </w:tcPr>
          <w:p w:rsidR="006E0CFB" w:rsidRPr="006E0CFB" w:rsidRDefault="006E0CFB" w:rsidP="006E0CFB">
            <w:pPr>
              <w:spacing w:after="0" w:line="276" w:lineRule="auto"/>
              <w:rPr>
                <w:rFonts w:ascii="Times New Roman" w:hAnsi="Times New Roman"/>
                <w:snapToGrid w:val="0"/>
              </w:rPr>
            </w:pPr>
            <w:r w:rsidRPr="006E0CFB">
              <w:rPr>
                <w:rFonts w:ascii="Times New Roman" w:hAnsi="Times New Roman"/>
                <w:snapToGrid w:val="0"/>
              </w:rPr>
              <w:t>FD 568 R – 1 бр.</w:t>
            </w:r>
          </w:p>
        </w:tc>
        <w:tc>
          <w:tcPr>
            <w:tcW w:w="3969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6E0CFB" w:rsidRPr="006E0CFB" w:rsidRDefault="006E0CFB" w:rsidP="006E0CFB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7D679C" w:rsidRPr="007D679C" w:rsidRDefault="007D679C" w:rsidP="007D679C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7D679C" w:rsidRPr="003F25CA" w:rsidRDefault="007D679C" w:rsidP="007D679C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7D679C" w:rsidRPr="003F25CA" w:rsidRDefault="007D679C" w:rsidP="007D679C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lastRenderedPageBreak/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7D679C" w:rsidRPr="003F25CA" w:rsidTr="007D679C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D679C" w:rsidRPr="003F25CA" w:rsidRDefault="007D679C" w:rsidP="007D679C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722BE7" w:rsidRDefault="00722BE7" w:rsidP="00722BE7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22BE7" w:rsidRPr="003F25CA" w:rsidRDefault="00722BE7" w:rsidP="00722BE7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p w:rsidR="00722BE7" w:rsidRPr="000B773E" w:rsidRDefault="00722BE7" w:rsidP="00722BE7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iCs/>
          <w:lang w:val="en-US" w:eastAsia="bg-BG"/>
        </w:rPr>
      </w:pPr>
      <w:r w:rsidRPr="003F25CA">
        <w:rPr>
          <w:rFonts w:ascii="Times New Roman" w:eastAsia="Times New Roman" w:hAnsi="Times New Roman" w:cs="Times New Roman"/>
          <w:lang w:eastAsia="bg-BG"/>
        </w:rPr>
        <w:t>Образец № 1.1</w:t>
      </w:r>
      <w:r>
        <w:rPr>
          <w:rFonts w:ascii="Times New Roman" w:eastAsia="Times New Roman" w:hAnsi="Times New Roman" w:cs="Times New Roman"/>
          <w:lang w:val="en-US" w:eastAsia="bg-BG"/>
        </w:rPr>
        <w:t>7</w:t>
      </w:r>
    </w:p>
    <w:p w:rsidR="00722BE7" w:rsidRPr="003F25CA" w:rsidRDefault="00722BE7" w:rsidP="00722BE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>ТАБЛИЦА ЗА СЪОТВЕТСТВИЕ</w:t>
      </w:r>
    </w:p>
    <w:p w:rsidR="00722BE7" w:rsidRPr="003F25CA" w:rsidRDefault="00722BE7" w:rsidP="00722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iCs/>
          <w:lang w:eastAsia="bg-BG"/>
        </w:rPr>
        <w:t xml:space="preserve"> на медицинско оборудване: 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............................................................................................................................... </w:t>
      </w:r>
    </w:p>
    <w:p w:rsidR="00722BE7" w:rsidRPr="003F25CA" w:rsidRDefault="00722BE7" w:rsidP="00722B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                       </w:t>
      </w:r>
      <w:r w:rsidRPr="003F25CA">
        <w:rPr>
          <w:rFonts w:ascii="Times New Roman" w:eastAsia="Times New Roman" w:hAnsi="Times New Roman" w:cs="Times New Roman"/>
          <w:i/>
          <w:lang w:eastAsia="bg-BG"/>
        </w:rPr>
        <w:t>(посочва се марка, модел, производител)</w:t>
      </w:r>
    </w:p>
    <w:p w:rsidR="00722BE7" w:rsidRPr="003F25CA" w:rsidRDefault="00722BE7" w:rsidP="00722BE7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предложено от .............................................................................................................. </w:t>
      </w:r>
    </w:p>
    <w:p w:rsidR="00722BE7" w:rsidRPr="003F25CA" w:rsidRDefault="00722BE7" w:rsidP="00722B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i/>
        </w:rPr>
      </w:pPr>
      <w:r w:rsidRPr="003F25CA">
        <w:rPr>
          <w:rFonts w:ascii="Times New Roman" w:eastAsia="Times New Roman" w:hAnsi="Times New Roman" w:cs="Times New Roman"/>
          <w:i/>
        </w:rPr>
        <w:t>(посочва се името на участника)</w:t>
      </w:r>
    </w:p>
    <w:p w:rsidR="00722BE7" w:rsidRPr="003F25CA" w:rsidRDefault="00722BE7" w:rsidP="00722B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Cs/>
          <w:i/>
        </w:rPr>
      </w:pPr>
      <w:r w:rsidRPr="003F25CA">
        <w:rPr>
          <w:rFonts w:ascii="Times New Roman" w:eastAsia="Times New Roman" w:hAnsi="Times New Roman" w:cs="Times New Roman"/>
          <w:bCs/>
        </w:rPr>
        <w:t xml:space="preserve">с изискванията за изпълнение на </w:t>
      </w:r>
      <w:r w:rsidRPr="003F25CA">
        <w:rPr>
          <w:rFonts w:ascii="Times New Roman" w:eastAsia="Times New Roman" w:hAnsi="Times New Roman" w:cs="Times New Roman"/>
        </w:rPr>
        <w:t>обществена поръчка с предмет:</w:t>
      </w:r>
      <w:r w:rsidRPr="003F25CA">
        <w:rPr>
          <w:rFonts w:ascii="Times New Roman" w:eastAsia="Times New Roman" w:hAnsi="Times New Roman" w:cs="Times New Roman"/>
          <w:bCs/>
          <w:iCs/>
        </w:rPr>
        <w:t xml:space="preserve"> </w:t>
      </w:r>
      <w:r w:rsidRPr="003F25CA">
        <w:rPr>
          <w:rFonts w:ascii="Times New Roman" w:eastAsia="Times New Roman" w:hAnsi="Times New Roman" w:cs="Times New Roman"/>
          <w:bCs/>
        </w:rPr>
        <w:t>„</w:t>
      </w:r>
      <w:r w:rsidRPr="003F25CA">
        <w:rPr>
          <w:rFonts w:ascii="Times New Roman" w:eastAsia="Times New Roman" w:hAnsi="Times New Roman" w:cs="Times New Roman"/>
          <w:bCs/>
          <w:i/>
        </w:rPr>
        <w:t>Доставка на медицинско оборудване за лечебни заведения - бенефициенти по благотворителната инициатива „Българската Коледа“ 201</w:t>
      </w:r>
      <w:r>
        <w:rPr>
          <w:rFonts w:ascii="Times New Roman" w:eastAsia="Times New Roman" w:hAnsi="Times New Roman" w:cs="Times New Roman"/>
          <w:bCs/>
          <w:i/>
        </w:rPr>
        <w:t>9</w:t>
      </w:r>
      <w:r w:rsidRPr="003F25CA">
        <w:rPr>
          <w:rFonts w:ascii="Times New Roman" w:eastAsia="Times New Roman" w:hAnsi="Times New Roman" w:cs="Times New Roman"/>
          <w:bCs/>
          <w:i/>
        </w:rPr>
        <w:t>/20</w:t>
      </w:r>
      <w:r>
        <w:rPr>
          <w:rFonts w:ascii="Times New Roman" w:eastAsia="Times New Roman" w:hAnsi="Times New Roman" w:cs="Times New Roman"/>
          <w:bCs/>
          <w:i/>
        </w:rPr>
        <w:t>20</w:t>
      </w:r>
      <w:r w:rsidRPr="003F25CA">
        <w:rPr>
          <w:rFonts w:ascii="Times New Roman" w:eastAsia="Times New Roman" w:hAnsi="Times New Roman" w:cs="Times New Roman"/>
          <w:bCs/>
          <w:i/>
        </w:rPr>
        <w:t xml:space="preserve"> г.“ </w:t>
      </w:r>
    </w:p>
    <w:p w:rsidR="00722BE7" w:rsidRPr="003F25CA" w:rsidRDefault="00722BE7" w:rsidP="00722B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3F25CA">
        <w:rPr>
          <w:rFonts w:ascii="Times New Roman" w:eastAsia="Times New Roman" w:hAnsi="Times New Roman" w:cs="Times New Roman"/>
          <w:b/>
          <w:lang w:eastAsia="bg-BG"/>
        </w:rPr>
        <w:t>по ОП № 1</w:t>
      </w:r>
      <w:r>
        <w:rPr>
          <w:rFonts w:ascii="Times New Roman" w:eastAsia="Times New Roman" w:hAnsi="Times New Roman" w:cs="Times New Roman"/>
          <w:b/>
          <w:lang w:val="en-US" w:eastAsia="bg-BG"/>
        </w:rPr>
        <w:t>7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 xml:space="preserve"> „</w:t>
      </w:r>
      <w:r w:rsidRPr="00722BE7">
        <w:rPr>
          <w:rFonts w:ascii="Times New Roman" w:eastAsia="Times New Roman" w:hAnsi="Times New Roman" w:cs="Times New Roman"/>
          <w:b/>
          <w:lang w:eastAsia="bg-BG"/>
        </w:rPr>
        <w:t>Цифрова ехографска система за диагностика на деца</w:t>
      </w:r>
      <w:r w:rsidRPr="003F25CA">
        <w:rPr>
          <w:rFonts w:ascii="Times New Roman" w:eastAsia="Times New Roman" w:hAnsi="Times New Roman" w:cs="Times New Roman"/>
          <w:b/>
          <w:lang w:eastAsia="bg-BG"/>
        </w:rPr>
        <w:t>“</w:t>
      </w:r>
    </w:p>
    <w:p w:rsidR="00722BE7" w:rsidRPr="003F25CA" w:rsidRDefault="00722BE7" w:rsidP="00722BE7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i/>
          <w:iCs/>
          <w:lang w:eastAsia="bg-BG"/>
        </w:rPr>
      </w:pPr>
    </w:p>
    <w:tbl>
      <w:tblPr>
        <w:tblW w:w="141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827"/>
        <w:gridCol w:w="3969"/>
        <w:gridCol w:w="2835"/>
        <w:gridCol w:w="2551"/>
      </w:tblGrid>
      <w:tr w:rsidR="00722BE7" w:rsidRPr="003F25CA" w:rsidTr="009668C7">
        <w:trPr>
          <w:trHeight w:val="265"/>
        </w:trPr>
        <w:tc>
          <w:tcPr>
            <w:tcW w:w="993" w:type="dxa"/>
            <w:vAlign w:val="center"/>
          </w:tcPr>
          <w:p w:rsidR="00722BE7" w:rsidRPr="003F25CA" w:rsidRDefault="00722BE7" w:rsidP="00AD7C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№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22BE7" w:rsidRPr="00AD7C45" w:rsidRDefault="00722BE7" w:rsidP="00AD7C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AD7C45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ИЗИСКВАНЕ</w:t>
            </w:r>
          </w:p>
        </w:tc>
        <w:tc>
          <w:tcPr>
            <w:tcW w:w="3969" w:type="dxa"/>
            <w:vAlign w:val="center"/>
          </w:tcPr>
          <w:p w:rsidR="00722BE7" w:rsidRPr="003F25CA" w:rsidRDefault="00722BE7" w:rsidP="00AD7C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ПРЕДЛОЖЕНИЕ*</w:t>
            </w:r>
          </w:p>
        </w:tc>
        <w:tc>
          <w:tcPr>
            <w:tcW w:w="2835" w:type="dxa"/>
            <w:vAlign w:val="center"/>
          </w:tcPr>
          <w:p w:rsidR="00722BE7" w:rsidRPr="003F25CA" w:rsidRDefault="00722BE7" w:rsidP="00AD7C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ДОКУМЕНТАЦИЯ НА ПРОИЗВОДИТЕЛЯ**</w:t>
            </w:r>
          </w:p>
        </w:tc>
        <w:tc>
          <w:tcPr>
            <w:tcW w:w="2551" w:type="dxa"/>
            <w:vAlign w:val="center"/>
          </w:tcPr>
          <w:p w:rsidR="00722BE7" w:rsidRPr="003F25CA" w:rsidRDefault="00722BE7" w:rsidP="00AD7C45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</w:pPr>
            <w:r w:rsidRPr="003F25CA">
              <w:rPr>
                <w:rFonts w:ascii="Times New Roman" w:eastAsia="Times New Roman" w:hAnsi="Times New Roman" w:cs="Times New Roman"/>
                <w:b/>
                <w:bCs/>
                <w:lang w:eastAsia="bg-BG"/>
              </w:rPr>
              <w:t>СЪОТВЕТСТВИЕ***</w:t>
            </w:r>
          </w:p>
        </w:tc>
      </w:tr>
      <w:tr w:rsidR="00AD7C45" w:rsidRPr="003F25CA" w:rsidTr="009668C7">
        <w:trPr>
          <w:trHeight w:val="265"/>
        </w:trPr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>Цифрова ехографска система за диагностика на деца.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AD7C45">
              <w:rPr>
                <w:rFonts w:ascii="Times New Roman" w:hAnsi="Times New Roman" w:cs="Times New Roman"/>
                <w:b/>
              </w:rPr>
              <w:t>Общи изисквания.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B371C4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>Мобилна конфигурация на количка с четири независими колела със спирачки.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>Да има четири активни порта за трансдюсери.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 xml:space="preserve">Широкоъгълен LCD монитор с висока резолюция – </w:t>
            </w:r>
            <w:r w:rsidRPr="00AD7C45">
              <w:rPr>
                <w:rFonts w:ascii="Times New Roman" w:hAnsi="Times New Roman" w:cs="Times New Roman"/>
                <w:i/>
              </w:rPr>
              <w:t>не по-малък от 21‘'</w:t>
            </w:r>
            <w:r w:rsidRPr="00AD7C45">
              <w:rPr>
                <w:rFonts w:ascii="Times New Roman" w:hAnsi="Times New Roman" w:cs="Times New Roman"/>
              </w:rPr>
              <w:t>.</w:t>
            </w:r>
          </w:p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lastRenderedPageBreak/>
              <w:t>Мониторът да е подвижен в четири посоки с възможност да се прибира към клавиатурата при транспортиране.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>Втори монитор с цветен екран и със сензорно управление, тип „тъчскрийн”, за опериране с режим-зависимите параметри.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>Ергономичен контролен панел с електронно регулиране на нивото на подсветката.</w:t>
            </w:r>
          </w:p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>Да има възможност за нагласяне на височината на контролния панел.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 xml:space="preserve">Собствен шум: </w:t>
            </w:r>
            <w:r w:rsidRPr="00AD7C45">
              <w:rPr>
                <w:rFonts w:ascii="Times New Roman" w:hAnsi="Times New Roman" w:cs="Times New Roman"/>
                <w:i/>
              </w:rPr>
              <w:t>не по-голям от 42 dB.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>В</w:t>
            </w:r>
            <w:r w:rsidRPr="00AD7C45">
              <w:rPr>
                <w:rFonts w:ascii="Times New Roman" w:hAnsi="Times New Roman" w:cs="Times New Roman"/>
                <w:color w:val="0D0D0D"/>
              </w:rPr>
              <w:t xml:space="preserve">ъзможност за </w:t>
            </w:r>
            <w:r w:rsidRPr="00AD7C45">
              <w:rPr>
                <w:rFonts w:ascii="Times New Roman" w:hAnsi="Times New Roman" w:cs="Times New Roman"/>
              </w:rPr>
              <w:t>програмиране на потребителски макроси – запис на последователности от често използваните операции, които се стартират само с едно натискане на бутона.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color w:val="0D0D0D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  <w:color w:val="0D0D0D"/>
              </w:rPr>
              <w:t xml:space="preserve">Възможност за настройка на размера на зоната върху дисплея за ехографския образ, </w:t>
            </w:r>
            <w:r w:rsidRPr="00AD7C45">
              <w:rPr>
                <w:rFonts w:ascii="Times New Roman" w:hAnsi="Times New Roman" w:cs="Times New Roman"/>
                <w:i/>
                <w:color w:val="0D0D0D"/>
              </w:rPr>
              <w:t>най-малко 3 степени</w:t>
            </w:r>
            <w:r w:rsidRPr="00AD7C45">
              <w:rPr>
                <w:rFonts w:ascii="Times New Roman" w:hAnsi="Times New Roman" w:cs="Times New Roman"/>
                <w:color w:val="0D0D0D"/>
              </w:rPr>
              <w:t>: намалена, нормална, увеличена.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>Вградени интерфейси за връзка с периферия и интеграция с болничната среда, включително USB, LAN, WI-FI, Bluetooth, HDMI.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>Вградени CD/DVD устройство и термопринтер за медицински образи.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>Да има възможност за дистанционно сервизно обслужване през Интернет.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AD7C45">
              <w:rPr>
                <w:rFonts w:ascii="Times New Roman" w:hAnsi="Times New Roman" w:cs="Times New Roman"/>
                <w:b/>
              </w:rPr>
              <w:t xml:space="preserve">Образни възможности. 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B371C4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 xml:space="preserve">Кадрова честота при 2D визуализация да бъде </w:t>
            </w:r>
            <w:r w:rsidRPr="00AD7C45">
              <w:rPr>
                <w:rFonts w:ascii="Times New Roman" w:hAnsi="Times New Roman" w:cs="Times New Roman"/>
                <w:i/>
              </w:rPr>
              <w:t>не по-малка от 1700 Hz</w:t>
            </w:r>
            <w:r w:rsidRPr="00AD7C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 xml:space="preserve">Честотният диапазон да бъде </w:t>
            </w:r>
            <w:r w:rsidRPr="00AD7C45">
              <w:rPr>
                <w:rFonts w:ascii="Times New Roman" w:hAnsi="Times New Roman" w:cs="Times New Roman"/>
                <w:i/>
              </w:rPr>
              <w:t>не по-малък от 1 – 22 MHz</w:t>
            </w:r>
            <w:r w:rsidRPr="00AD7C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>Да притежава режим на тъканно хармонично изобразяване.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  <w:color w:val="0D0D0D"/>
              </w:rPr>
            </w:pPr>
            <w:r w:rsidRPr="00AD7C45">
              <w:rPr>
                <w:rFonts w:ascii="Times New Roman" w:hAnsi="Times New Roman" w:cs="Times New Roman"/>
              </w:rPr>
              <w:t xml:space="preserve">Режими на работа: </w:t>
            </w:r>
            <w:r w:rsidRPr="00AD7C45">
              <w:rPr>
                <w:rFonts w:ascii="Times New Roman" w:hAnsi="Times New Roman" w:cs="Times New Roman"/>
                <w:color w:val="0D0D0D"/>
              </w:rPr>
              <w:t>2D, М, цветен, мощен доплер, спектрален PW/CW доплер, допълнителен специализиран доплер със свръхвисока чувствителност към бавни потоци за прецизна оценка на микроциркулацията.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color w:val="0D0D0D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  <w:color w:val="0D0D0D"/>
              </w:rPr>
              <w:t xml:space="preserve">Възможност за </w:t>
            </w:r>
            <w:r w:rsidRPr="00AD7C45">
              <w:rPr>
                <w:rFonts w:ascii="Times New Roman" w:hAnsi="Times New Roman" w:cs="Times New Roman"/>
              </w:rPr>
              <w:t>автоматична настройка на общото и позоновото усилване на 2D образа с натискане на един бутон.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  <w:color w:val="0D0D0D"/>
              </w:rPr>
              <w:t xml:space="preserve">Възможност за </w:t>
            </w:r>
            <w:r w:rsidRPr="00AD7C45">
              <w:rPr>
                <w:rFonts w:ascii="Times New Roman" w:hAnsi="Times New Roman" w:cs="Times New Roman"/>
                <w:i/>
              </w:rPr>
              <w:t>най-малко 4</w:t>
            </w:r>
            <w:r w:rsidRPr="00AD7C45">
              <w:rPr>
                <w:rFonts w:ascii="Times New Roman" w:hAnsi="Times New Roman" w:cs="Times New Roman"/>
              </w:rPr>
              <w:t xml:space="preserve"> настройки на пространствената резолюция на цветния доплер.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  <w:color w:val="0D0D0D"/>
              </w:rPr>
              <w:t xml:space="preserve">Възможност за </w:t>
            </w:r>
            <w:r w:rsidRPr="00AD7C45">
              <w:rPr>
                <w:rFonts w:ascii="Times New Roman" w:hAnsi="Times New Roman" w:cs="Times New Roman"/>
              </w:rPr>
              <w:t>едновременна настройка на образните параметри на спектралния доплер с натискане на един бутон: наклон на доплера, усилване, скала и базова линия.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>Вградени алгоритми за подобряване качеството на образа в реално време чрез редуциране на шумове и артефакти, и със запазване на пълната клинична информация.</w:t>
            </w:r>
          </w:p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>Възможност за детайлна настройка на параметрите на филтриране, включително на баланса между необработения (RAW)  и филтрирания ехографски образ.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>Да поддържа трапецовидно разширение на зрителното поле и виртуален конвекс.</w:t>
            </w:r>
          </w:p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>Режимът да е достъпен за всички трансдюсери, включително и Phased Array.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>Да има режим на съставно многоъглово сканиране за премахване на ултразвуковите сенки и подчертаване граници на анатомичните структури („Compound" технология).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 xml:space="preserve">Ехографът да разполага с вградена база данни за пациентите с голям капацитет, </w:t>
            </w:r>
            <w:r w:rsidRPr="00AD7C45">
              <w:rPr>
                <w:rFonts w:ascii="Times New Roman" w:hAnsi="Times New Roman" w:cs="Times New Roman"/>
                <w:i/>
              </w:rPr>
              <w:t>най-малко 2000 MB</w:t>
            </w:r>
            <w:r w:rsidRPr="00AD7C45">
              <w:rPr>
                <w:rFonts w:ascii="Times New Roman" w:hAnsi="Times New Roman" w:cs="Times New Roman"/>
              </w:rPr>
              <w:t xml:space="preserve"> за архивиране на образи, сурови данни на 3D и 4D образи, кинопримки, рапорти от изследването и данни на пациентите с възможност за последваща постобработка (RAW data </w:t>
            </w:r>
            <w:r w:rsidRPr="00AD7C45">
              <w:rPr>
                <w:rFonts w:ascii="Times New Roman" w:hAnsi="Times New Roman" w:cs="Times New Roman"/>
              </w:rPr>
              <w:lastRenderedPageBreak/>
              <w:t>management), измерване, анализ и генериране на нови рапорти.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>Наличие на разширен калкулационен пакет за  диагностика на абдоминални, МСК и повърхностни органи,  съдове и нерви с автоматично формиране на специализирани протоколи.</w:t>
            </w:r>
          </w:p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>Операторът да има възможност за детайлна настройка на резултатите от изследването включени в протокола.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>Синхронизиран ЕКГ и канал на дишане.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1"/>
                <w:numId w:val="19"/>
              </w:numPr>
              <w:spacing w:after="0"/>
              <w:rPr>
                <w:rFonts w:ascii="Times New Roman" w:hAnsi="Times New Roman" w:cs="Times New Roman"/>
                <w:b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  <w:b/>
              </w:rPr>
            </w:pPr>
            <w:r w:rsidRPr="00AD7C45">
              <w:rPr>
                <w:rFonts w:ascii="Times New Roman" w:hAnsi="Times New Roman" w:cs="Times New Roman"/>
                <w:b/>
              </w:rPr>
              <w:t>Окомплектовка.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B371C4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 xml:space="preserve">Phased Array  трансдюсер с минимален честотен обхват </w:t>
            </w:r>
            <w:r w:rsidRPr="00AD7C45">
              <w:rPr>
                <w:rFonts w:ascii="Times New Roman" w:hAnsi="Times New Roman" w:cs="Times New Roman"/>
                <w:i/>
              </w:rPr>
              <w:t>от 2 до 9 MHz</w:t>
            </w:r>
            <w:r w:rsidRPr="00AD7C45">
              <w:rPr>
                <w:rFonts w:ascii="Times New Roman" w:hAnsi="Times New Roman" w:cs="Times New Roman"/>
              </w:rPr>
              <w:t xml:space="preserve">, максимална дълбочина на проникване </w:t>
            </w:r>
            <w:r w:rsidRPr="00AD7C45">
              <w:rPr>
                <w:rFonts w:ascii="Times New Roman" w:hAnsi="Times New Roman" w:cs="Times New Roman"/>
                <w:i/>
              </w:rPr>
              <w:t>не по-малка от 340 mm</w:t>
            </w:r>
            <w:r w:rsidRPr="00AD7C45"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 xml:space="preserve">Широколентов линеарен трансдюсер с минимален честотен обхват </w:t>
            </w:r>
            <w:r w:rsidRPr="00AD7C45">
              <w:rPr>
                <w:rFonts w:ascii="Times New Roman" w:hAnsi="Times New Roman" w:cs="Times New Roman"/>
                <w:i/>
              </w:rPr>
              <w:t>от 4 до 15 MHz</w:t>
            </w:r>
            <w:r w:rsidRPr="00AD7C45">
              <w:rPr>
                <w:rFonts w:ascii="Times New Roman" w:hAnsi="Times New Roman" w:cs="Times New Roman"/>
              </w:rPr>
              <w:t xml:space="preserve"> и чело </w:t>
            </w:r>
            <w:r w:rsidRPr="00AD7C45">
              <w:rPr>
                <w:rFonts w:ascii="Times New Roman" w:hAnsi="Times New Roman" w:cs="Times New Roman"/>
                <w:i/>
              </w:rPr>
              <w:t>не по-малко от 50 mm</w:t>
            </w:r>
            <w:r w:rsidRPr="00AD7C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 xml:space="preserve">Широколентов линеарен трансдюсер с минимален честотен обхват </w:t>
            </w:r>
            <w:r w:rsidRPr="00AD7C45">
              <w:rPr>
                <w:rFonts w:ascii="Times New Roman" w:hAnsi="Times New Roman" w:cs="Times New Roman"/>
                <w:i/>
              </w:rPr>
              <w:t>от 6 до 19 MHz</w:t>
            </w:r>
            <w:r w:rsidRPr="00AD7C45">
              <w:rPr>
                <w:rFonts w:ascii="Times New Roman" w:hAnsi="Times New Roman" w:cs="Times New Roman"/>
              </w:rPr>
              <w:t xml:space="preserve"> и чело </w:t>
            </w:r>
            <w:r w:rsidRPr="00AD7C45">
              <w:rPr>
                <w:rFonts w:ascii="Times New Roman" w:hAnsi="Times New Roman" w:cs="Times New Roman"/>
                <w:i/>
              </w:rPr>
              <w:t>не по-малко от 40 mm</w:t>
            </w:r>
            <w:r w:rsidRPr="00AD7C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 xml:space="preserve">Работна станция на външна компютърна система с интерфейс, идентичен на програмата на ехографа за офлайн пост-обработка на получените ехографски данни, извършване на специализирани </w:t>
            </w:r>
            <w:r w:rsidRPr="00AD7C45">
              <w:rPr>
                <w:rFonts w:ascii="Times New Roman" w:hAnsi="Times New Roman" w:cs="Times New Roman"/>
              </w:rPr>
              <w:lastRenderedPageBreak/>
              <w:t>измервания и работа с протоколи от изследванията.</w:t>
            </w:r>
          </w:p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>Да позволява инсталация на няколко компютъра едновременно.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AD7C45" w:rsidRPr="003F25CA" w:rsidTr="009668C7">
        <w:tc>
          <w:tcPr>
            <w:tcW w:w="993" w:type="dxa"/>
          </w:tcPr>
          <w:p w:rsidR="00AD7C45" w:rsidRPr="006D4ABD" w:rsidRDefault="00AD7C45" w:rsidP="00AD7C45">
            <w:pPr>
              <w:pStyle w:val="ListParagraph"/>
              <w:numPr>
                <w:ilvl w:val="2"/>
                <w:numId w:val="19"/>
              </w:numPr>
              <w:spacing w:after="0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827" w:type="dxa"/>
          </w:tcPr>
          <w:p w:rsidR="00AD7C45" w:rsidRPr="00AD7C45" w:rsidRDefault="00AD7C45" w:rsidP="00AD7C45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D7C45">
              <w:rPr>
                <w:rFonts w:ascii="Times New Roman" w:hAnsi="Times New Roman" w:cs="Times New Roman"/>
              </w:rPr>
              <w:t xml:space="preserve">Термовидеопринтер с консуматив за </w:t>
            </w:r>
            <w:r w:rsidRPr="00AD7C45">
              <w:rPr>
                <w:rFonts w:ascii="Times New Roman" w:hAnsi="Times New Roman" w:cs="Times New Roman"/>
                <w:i/>
              </w:rPr>
              <w:t>поне 200 снимки</w:t>
            </w:r>
            <w:r w:rsidRPr="00AD7C4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969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AD7C45" w:rsidRPr="003F25CA" w:rsidRDefault="00AD7C45" w:rsidP="00AD7C45">
            <w:pPr>
              <w:pStyle w:val="ListParagraph"/>
              <w:spacing w:after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722BE7" w:rsidRPr="007D679C" w:rsidRDefault="00722BE7" w:rsidP="00722BE7">
      <w:pPr>
        <w:spacing w:after="0" w:line="240" w:lineRule="auto"/>
        <w:rPr>
          <w:rFonts w:ascii="Times New Roman" w:eastAsia="Calibri" w:hAnsi="Times New Roman" w:cs="Times New Roman"/>
          <w:lang w:val="en-US"/>
        </w:rPr>
      </w:pPr>
    </w:p>
    <w:p w:rsidR="00722BE7" w:rsidRPr="003F25CA" w:rsidRDefault="00722BE7" w:rsidP="00722B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 В колона 3 се описват подробно техническите характеристики на предлаганото оборудване.</w:t>
      </w:r>
    </w:p>
    <w:p w:rsidR="00722BE7" w:rsidRPr="003F25CA" w:rsidRDefault="00722BE7" w:rsidP="00722B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 В колона 4 се посочва в кой официален документ на производителя могат да се открият описаните характеристики (с референтни номера на страници, посочване на хипервръзки и др. под.).</w:t>
      </w:r>
    </w:p>
    <w:p w:rsidR="00722BE7" w:rsidRPr="003F25CA" w:rsidRDefault="00722BE7" w:rsidP="00722BE7">
      <w:pPr>
        <w:spacing w:after="120" w:line="240" w:lineRule="auto"/>
        <w:rPr>
          <w:rFonts w:ascii="Times New Roman" w:eastAsia="Calibri" w:hAnsi="Times New Roman" w:cs="Times New Roman"/>
          <w:i/>
        </w:rPr>
      </w:pPr>
      <w:r w:rsidRPr="003F25CA">
        <w:rPr>
          <w:rFonts w:ascii="Times New Roman" w:eastAsia="Calibri" w:hAnsi="Times New Roman" w:cs="Times New Roman"/>
          <w:i/>
        </w:rPr>
        <w:t>*** В колона 5 се декларира съответствието или надвишаването на минималните изисквания съгласно Техническата спецификация.</w:t>
      </w:r>
    </w:p>
    <w:p w:rsidR="00722BE7" w:rsidRPr="003F25CA" w:rsidRDefault="00722BE7" w:rsidP="00722BE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p w:rsidR="00722BE7" w:rsidRPr="003F25CA" w:rsidRDefault="00722BE7" w:rsidP="00722BE7">
      <w:pPr>
        <w:spacing w:after="0" w:line="240" w:lineRule="auto"/>
        <w:rPr>
          <w:rFonts w:ascii="Times New Roman" w:eastAsia="Calibri" w:hAnsi="Times New Roman" w:cs="Times New Roman"/>
          <w:i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722BE7" w:rsidRPr="003F25CA" w:rsidTr="009668C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22BE7" w:rsidRPr="003F25CA" w:rsidRDefault="00722BE7" w:rsidP="009668C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22BE7" w:rsidRPr="003F25CA" w:rsidRDefault="00722BE7" w:rsidP="009668C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........................./........................../.......................</w:t>
            </w:r>
          </w:p>
        </w:tc>
      </w:tr>
      <w:tr w:rsidR="00722BE7" w:rsidRPr="003F25CA" w:rsidTr="009668C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22BE7" w:rsidRPr="003F25CA" w:rsidRDefault="00722BE7" w:rsidP="009668C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22BE7" w:rsidRPr="003F25CA" w:rsidRDefault="00722BE7" w:rsidP="009668C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  <w:tr w:rsidR="00722BE7" w:rsidRPr="003F25CA" w:rsidTr="009668C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22BE7" w:rsidRPr="003F25CA" w:rsidRDefault="00722BE7" w:rsidP="009668C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22BE7" w:rsidRPr="003F25CA" w:rsidRDefault="00722BE7" w:rsidP="009668C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</w:t>
            </w:r>
          </w:p>
        </w:tc>
      </w:tr>
      <w:tr w:rsidR="00722BE7" w:rsidRPr="003F25CA" w:rsidTr="009668C7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22BE7" w:rsidRPr="003F25CA" w:rsidRDefault="00722BE7" w:rsidP="009668C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22BE7" w:rsidRPr="003F25CA" w:rsidRDefault="00722BE7" w:rsidP="009668C7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lang w:eastAsia="bg-BG"/>
              </w:rPr>
            </w:pPr>
            <w:r w:rsidRPr="003F25CA">
              <w:rPr>
                <w:rFonts w:ascii="Times New Roman" w:eastAsia="MS ??" w:hAnsi="Times New Roman" w:cs="Times New Roman"/>
                <w:lang w:eastAsia="bg-BG"/>
              </w:rPr>
              <w:t>.............................................................................</w:t>
            </w:r>
          </w:p>
        </w:tc>
      </w:tr>
    </w:tbl>
    <w:p w:rsidR="007D679C" w:rsidRPr="003F25CA" w:rsidRDefault="007D679C" w:rsidP="002F48AF">
      <w:pPr>
        <w:spacing w:before="120" w:after="0" w:line="360" w:lineRule="auto"/>
        <w:rPr>
          <w:rFonts w:ascii="Times New Roman" w:eastAsia="Times New Roman" w:hAnsi="Times New Roman" w:cs="Times New Roman"/>
          <w:lang w:eastAsia="bg-BG"/>
        </w:rPr>
      </w:pPr>
    </w:p>
    <w:sectPr w:rsidR="007D679C" w:rsidRPr="003F25CA" w:rsidSect="00B6580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F19" w:rsidRDefault="001E4F19" w:rsidP="00E22B86">
      <w:pPr>
        <w:spacing w:after="0" w:line="240" w:lineRule="auto"/>
      </w:pPr>
      <w:r>
        <w:separator/>
      </w:r>
    </w:p>
  </w:endnote>
  <w:endnote w:type="continuationSeparator" w:id="0">
    <w:p w:rsidR="001E4F19" w:rsidRDefault="001E4F19" w:rsidP="00E22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F19" w:rsidRDefault="001E4F19" w:rsidP="00E22B86">
      <w:pPr>
        <w:spacing w:after="0" w:line="240" w:lineRule="auto"/>
      </w:pPr>
      <w:r>
        <w:separator/>
      </w:r>
    </w:p>
  </w:footnote>
  <w:footnote w:type="continuationSeparator" w:id="0">
    <w:p w:rsidR="001E4F19" w:rsidRDefault="001E4F19" w:rsidP="00E22B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17CF6"/>
    <w:multiLevelType w:val="multilevel"/>
    <w:tmpl w:val="62AA6F3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" w15:restartNumberingAfterBreak="0">
    <w:nsid w:val="027904CC"/>
    <w:multiLevelType w:val="hybridMultilevel"/>
    <w:tmpl w:val="4F26C5EC"/>
    <w:lvl w:ilvl="0" w:tplc="E81E6E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54126D"/>
    <w:multiLevelType w:val="multilevel"/>
    <w:tmpl w:val="62AA6F3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3" w15:restartNumberingAfterBreak="0">
    <w:nsid w:val="12847ABA"/>
    <w:multiLevelType w:val="multilevel"/>
    <w:tmpl w:val="62AA6F3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4" w15:restartNumberingAfterBreak="0">
    <w:nsid w:val="1611379F"/>
    <w:multiLevelType w:val="multilevel"/>
    <w:tmpl w:val="62AA6F3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5" w15:restartNumberingAfterBreak="0">
    <w:nsid w:val="188B410B"/>
    <w:multiLevelType w:val="multilevel"/>
    <w:tmpl w:val="62AA6F3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6" w15:restartNumberingAfterBreak="0">
    <w:nsid w:val="198F4A07"/>
    <w:multiLevelType w:val="multilevel"/>
    <w:tmpl w:val="62AA6F3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7" w15:restartNumberingAfterBreak="0">
    <w:nsid w:val="1B2B7D28"/>
    <w:multiLevelType w:val="multilevel"/>
    <w:tmpl w:val="14E61F8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8" w15:restartNumberingAfterBreak="0">
    <w:nsid w:val="222B09B3"/>
    <w:multiLevelType w:val="multilevel"/>
    <w:tmpl w:val="62AA6F3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9" w15:restartNumberingAfterBreak="0">
    <w:nsid w:val="27454EA9"/>
    <w:multiLevelType w:val="multilevel"/>
    <w:tmpl w:val="62AA6F3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0" w15:restartNumberingAfterBreak="0">
    <w:nsid w:val="2CD06AF7"/>
    <w:multiLevelType w:val="multilevel"/>
    <w:tmpl w:val="62AA6F3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1" w15:restartNumberingAfterBreak="0">
    <w:nsid w:val="37D22E89"/>
    <w:multiLevelType w:val="multilevel"/>
    <w:tmpl w:val="14E61F8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2" w15:restartNumberingAfterBreak="0">
    <w:nsid w:val="51BE3060"/>
    <w:multiLevelType w:val="multilevel"/>
    <w:tmpl w:val="62AA6F3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3" w15:restartNumberingAfterBreak="0">
    <w:nsid w:val="53A52E01"/>
    <w:multiLevelType w:val="multilevel"/>
    <w:tmpl w:val="62AA6F3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4" w15:restartNumberingAfterBreak="0">
    <w:nsid w:val="5BBF6F75"/>
    <w:multiLevelType w:val="multilevel"/>
    <w:tmpl w:val="62AA6F3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5" w15:restartNumberingAfterBreak="0">
    <w:nsid w:val="629C4A41"/>
    <w:multiLevelType w:val="multilevel"/>
    <w:tmpl w:val="62AA6F3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6" w15:restartNumberingAfterBreak="0">
    <w:nsid w:val="79440617"/>
    <w:multiLevelType w:val="multilevel"/>
    <w:tmpl w:val="62AA6F3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7" w15:restartNumberingAfterBreak="0">
    <w:nsid w:val="799A5CA6"/>
    <w:multiLevelType w:val="multilevel"/>
    <w:tmpl w:val="62AA6F3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abstractNum w:abstractNumId="18" w15:restartNumberingAfterBreak="0">
    <w:nsid w:val="7EBF4CC4"/>
    <w:multiLevelType w:val="hybridMultilevel"/>
    <w:tmpl w:val="A2DEAB3C"/>
    <w:lvl w:ilvl="0" w:tplc="E81E6E2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5B2307"/>
    <w:multiLevelType w:val="multilevel"/>
    <w:tmpl w:val="62AA6F30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4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7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34" w:hanging="180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18"/>
  </w:num>
  <w:num w:numId="4">
    <w:abstractNumId w:val="10"/>
  </w:num>
  <w:num w:numId="5">
    <w:abstractNumId w:val="15"/>
  </w:num>
  <w:num w:numId="6">
    <w:abstractNumId w:val="13"/>
  </w:num>
  <w:num w:numId="7">
    <w:abstractNumId w:val="9"/>
  </w:num>
  <w:num w:numId="8">
    <w:abstractNumId w:val="0"/>
  </w:num>
  <w:num w:numId="9">
    <w:abstractNumId w:val="19"/>
  </w:num>
  <w:num w:numId="10">
    <w:abstractNumId w:val="17"/>
  </w:num>
  <w:num w:numId="11">
    <w:abstractNumId w:val="5"/>
  </w:num>
  <w:num w:numId="12">
    <w:abstractNumId w:val="2"/>
  </w:num>
  <w:num w:numId="13">
    <w:abstractNumId w:val="3"/>
  </w:num>
  <w:num w:numId="14">
    <w:abstractNumId w:val="16"/>
  </w:num>
  <w:num w:numId="15">
    <w:abstractNumId w:val="14"/>
  </w:num>
  <w:num w:numId="16">
    <w:abstractNumId w:val="8"/>
  </w:num>
  <w:num w:numId="17">
    <w:abstractNumId w:val="12"/>
  </w:num>
  <w:num w:numId="18">
    <w:abstractNumId w:val="4"/>
  </w:num>
  <w:num w:numId="19">
    <w:abstractNumId w:val="1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827"/>
    <w:rsid w:val="00004259"/>
    <w:rsid w:val="0001695C"/>
    <w:rsid w:val="00017CBE"/>
    <w:rsid w:val="00024CE6"/>
    <w:rsid w:val="000550D0"/>
    <w:rsid w:val="00056ED3"/>
    <w:rsid w:val="00063913"/>
    <w:rsid w:val="000938B3"/>
    <w:rsid w:val="000A3703"/>
    <w:rsid w:val="000B34A2"/>
    <w:rsid w:val="000B773E"/>
    <w:rsid w:val="000C4737"/>
    <w:rsid w:val="000C5714"/>
    <w:rsid w:val="000D09C3"/>
    <w:rsid w:val="000E1E49"/>
    <w:rsid w:val="000E301F"/>
    <w:rsid w:val="000F5CD1"/>
    <w:rsid w:val="0010039C"/>
    <w:rsid w:val="00110827"/>
    <w:rsid w:val="00157DA1"/>
    <w:rsid w:val="001708EE"/>
    <w:rsid w:val="00195E38"/>
    <w:rsid w:val="001A7D0D"/>
    <w:rsid w:val="001B5B53"/>
    <w:rsid w:val="001D1DF9"/>
    <w:rsid w:val="001E4F19"/>
    <w:rsid w:val="0022092F"/>
    <w:rsid w:val="002748A2"/>
    <w:rsid w:val="00293265"/>
    <w:rsid w:val="002D631D"/>
    <w:rsid w:val="002D648D"/>
    <w:rsid w:val="002F48AF"/>
    <w:rsid w:val="002F666D"/>
    <w:rsid w:val="00304418"/>
    <w:rsid w:val="00321E10"/>
    <w:rsid w:val="003279D0"/>
    <w:rsid w:val="003559E4"/>
    <w:rsid w:val="00376A9F"/>
    <w:rsid w:val="003852E8"/>
    <w:rsid w:val="00387F7C"/>
    <w:rsid w:val="003A424E"/>
    <w:rsid w:val="003A7B42"/>
    <w:rsid w:val="003B2489"/>
    <w:rsid w:val="003B2BF3"/>
    <w:rsid w:val="003D6C39"/>
    <w:rsid w:val="003E5221"/>
    <w:rsid w:val="003F25CA"/>
    <w:rsid w:val="0041539B"/>
    <w:rsid w:val="00417EE7"/>
    <w:rsid w:val="00463CAF"/>
    <w:rsid w:val="004758AE"/>
    <w:rsid w:val="004C74A9"/>
    <w:rsid w:val="004E1BF5"/>
    <w:rsid w:val="004E3753"/>
    <w:rsid w:val="00515BE2"/>
    <w:rsid w:val="0053138C"/>
    <w:rsid w:val="00570BF9"/>
    <w:rsid w:val="005B7C0F"/>
    <w:rsid w:val="005C79FF"/>
    <w:rsid w:val="005E42C9"/>
    <w:rsid w:val="005E6141"/>
    <w:rsid w:val="0061777A"/>
    <w:rsid w:val="00620603"/>
    <w:rsid w:val="00643D54"/>
    <w:rsid w:val="006607CD"/>
    <w:rsid w:val="00684119"/>
    <w:rsid w:val="006A6AFA"/>
    <w:rsid w:val="006B29A2"/>
    <w:rsid w:val="006C0821"/>
    <w:rsid w:val="006E0CFB"/>
    <w:rsid w:val="007008FF"/>
    <w:rsid w:val="00700EE8"/>
    <w:rsid w:val="00722BE7"/>
    <w:rsid w:val="00795FE1"/>
    <w:rsid w:val="007A61E4"/>
    <w:rsid w:val="007B545F"/>
    <w:rsid w:val="007D109B"/>
    <w:rsid w:val="007D679C"/>
    <w:rsid w:val="00802DD5"/>
    <w:rsid w:val="00805C85"/>
    <w:rsid w:val="008611B0"/>
    <w:rsid w:val="00873089"/>
    <w:rsid w:val="008A7973"/>
    <w:rsid w:val="008B2BB5"/>
    <w:rsid w:val="008D007D"/>
    <w:rsid w:val="008F433F"/>
    <w:rsid w:val="00903D3A"/>
    <w:rsid w:val="00944FA1"/>
    <w:rsid w:val="009668C7"/>
    <w:rsid w:val="00971A51"/>
    <w:rsid w:val="00984C4D"/>
    <w:rsid w:val="009D20A2"/>
    <w:rsid w:val="00A354A6"/>
    <w:rsid w:val="00A474E4"/>
    <w:rsid w:val="00A67410"/>
    <w:rsid w:val="00A85AD3"/>
    <w:rsid w:val="00AA7F22"/>
    <w:rsid w:val="00AB3BE0"/>
    <w:rsid w:val="00AD7C45"/>
    <w:rsid w:val="00B20CBD"/>
    <w:rsid w:val="00B363B9"/>
    <w:rsid w:val="00B43577"/>
    <w:rsid w:val="00B51F23"/>
    <w:rsid w:val="00B6580C"/>
    <w:rsid w:val="00BC202F"/>
    <w:rsid w:val="00C06FDA"/>
    <w:rsid w:val="00C475ED"/>
    <w:rsid w:val="00C80648"/>
    <w:rsid w:val="00C93AA5"/>
    <w:rsid w:val="00CB79A5"/>
    <w:rsid w:val="00CC4C10"/>
    <w:rsid w:val="00CE0779"/>
    <w:rsid w:val="00CE4A82"/>
    <w:rsid w:val="00CF1433"/>
    <w:rsid w:val="00D41A24"/>
    <w:rsid w:val="00D4528B"/>
    <w:rsid w:val="00D7218D"/>
    <w:rsid w:val="00D72485"/>
    <w:rsid w:val="00D82538"/>
    <w:rsid w:val="00D94A85"/>
    <w:rsid w:val="00DA7F16"/>
    <w:rsid w:val="00DD51A6"/>
    <w:rsid w:val="00E072C5"/>
    <w:rsid w:val="00E22B86"/>
    <w:rsid w:val="00E2403C"/>
    <w:rsid w:val="00E32835"/>
    <w:rsid w:val="00E51F2C"/>
    <w:rsid w:val="00E52E57"/>
    <w:rsid w:val="00E55CA6"/>
    <w:rsid w:val="00E57204"/>
    <w:rsid w:val="00E756A5"/>
    <w:rsid w:val="00E924C7"/>
    <w:rsid w:val="00EC0864"/>
    <w:rsid w:val="00EF239B"/>
    <w:rsid w:val="00F36E48"/>
    <w:rsid w:val="00F63CF1"/>
    <w:rsid w:val="00F65270"/>
    <w:rsid w:val="00F65DD1"/>
    <w:rsid w:val="00FB2AD1"/>
    <w:rsid w:val="00FB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BBA0E87-7FDC-4B0A-8451-CC67BD036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D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22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2B86"/>
  </w:style>
  <w:style w:type="paragraph" w:styleId="Footer">
    <w:name w:val="footer"/>
    <w:basedOn w:val="Normal"/>
    <w:link w:val="FooterChar"/>
    <w:uiPriority w:val="99"/>
    <w:unhideWhenUsed/>
    <w:rsid w:val="00E22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2B86"/>
  </w:style>
  <w:style w:type="paragraph" w:styleId="ListParagraph">
    <w:name w:val="List Paragraph"/>
    <w:basedOn w:val="Normal"/>
    <w:link w:val="ListParagraphChar"/>
    <w:uiPriority w:val="34"/>
    <w:qFormat/>
    <w:rsid w:val="00CB79A5"/>
    <w:pPr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B79A5"/>
  </w:style>
  <w:style w:type="paragraph" w:styleId="BalloonText">
    <w:name w:val="Balloon Text"/>
    <w:basedOn w:val="Normal"/>
    <w:link w:val="BalloonTextChar"/>
    <w:uiPriority w:val="99"/>
    <w:semiHidden/>
    <w:unhideWhenUsed/>
    <w:rsid w:val="008B2B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BB5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6A6A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B43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DF6FD5-5686-4BF6-B850-16EE90F4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69</Pages>
  <Words>10452</Words>
  <Characters>59578</Characters>
  <Application>Microsoft Office Word</Application>
  <DocSecurity>0</DocSecurity>
  <Lines>496</Lines>
  <Paragraphs>139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69891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Д. Владова</dc:creator>
  <cp:lastModifiedBy>Miglena Manolova</cp:lastModifiedBy>
  <cp:revision>2</cp:revision>
  <cp:lastPrinted>2019-05-03T12:10:00Z</cp:lastPrinted>
  <dcterms:created xsi:type="dcterms:W3CDTF">2020-06-11T10:18:00Z</dcterms:created>
  <dcterms:modified xsi:type="dcterms:W3CDTF">2020-06-11T10:18:00Z</dcterms:modified>
</cp:coreProperties>
</file>