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1F" w:rsidRPr="00600C50" w:rsidRDefault="0034061F" w:rsidP="0034061F">
      <w:pPr>
        <w:widowControl/>
        <w:suppressAutoHyphens w:val="0"/>
        <w:overflowPunct/>
        <w:spacing w:after="0"/>
        <w:jc w:val="center"/>
        <w:rPr>
          <w:rFonts w:eastAsia="Calibri" w:cs="Times New Roman"/>
          <w:b/>
          <w:bCs/>
          <w:color w:val="auto"/>
          <w:lang w:eastAsia="en-US" w:bidi="ar-SA"/>
        </w:rPr>
      </w:pPr>
      <w:r w:rsidRPr="00600C50">
        <w:rPr>
          <w:rFonts w:eastAsia="Calibri" w:cs="Times New Roman"/>
          <w:b/>
          <w:bCs/>
          <w:color w:val="auto"/>
          <w:lang w:eastAsia="en-US" w:bidi="ar-SA"/>
        </w:rPr>
        <w:t>Приложение № 2</w:t>
      </w:r>
    </w:p>
    <w:p w:rsidR="0034061F" w:rsidRPr="00600C50" w:rsidRDefault="0034061F" w:rsidP="0034061F">
      <w:pPr>
        <w:widowControl/>
        <w:suppressAutoHyphens w:val="0"/>
        <w:overflowPunct/>
        <w:spacing w:after="0"/>
        <w:jc w:val="center"/>
        <w:rPr>
          <w:rFonts w:eastAsia="Calibri" w:cs="Times New Roman"/>
          <w:b/>
          <w:bCs/>
          <w:color w:val="auto"/>
          <w:lang w:eastAsia="en-US" w:bidi="ar-SA"/>
        </w:rPr>
      </w:pPr>
    </w:p>
    <w:p w:rsidR="0034061F" w:rsidRPr="00600C50" w:rsidRDefault="0034061F" w:rsidP="0034061F">
      <w:pPr>
        <w:widowControl/>
        <w:suppressAutoHyphens w:val="0"/>
        <w:overflowPunct/>
        <w:spacing w:after="0" w:line="360" w:lineRule="auto"/>
        <w:jc w:val="center"/>
        <w:rPr>
          <w:rFonts w:eastAsia="Calibri" w:cs="Times New Roman"/>
          <w:b/>
          <w:bCs/>
          <w:color w:val="auto"/>
          <w:lang w:eastAsia="en-US" w:bidi="ar-SA"/>
        </w:rPr>
      </w:pPr>
      <w:r>
        <w:rPr>
          <w:rFonts w:eastAsia="Calibri" w:cs="Times New Roman"/>
          <w:b/>
          <w:bCs/>
          <w:color w:val="auto"/>
          <w:lang w:eastAsia="en-US" w:bidi="ar-SA"/>
        </w:rPr>
        <w:t>Фо</w:t>
      </w:r>
      <w:r w:rsidRPr="00600C50">
        <w:rPr>
          <w:rFonts w:eastAsia="Calibri" w:cs="Times New Roman"/>
          <w:b/>
          <w:bCs/>
          <w:color w:val="auto"/>
          <w:lang w:eastAsia="en-US" w:bidi="ar-SA"/>
        </w:rPr>
        <w:t xml:space="preserve">рмуляр за кандидатстване в </w:t>
      </w:r>
      <w:r>
        <w:rPr>
          <w:rFonts w:eastAsia="Calibri" w:cs="Times New Roman"/>
          <w:b/>
          <w:bCs/>
          <w:color w:val="auto"/>
          <w:lang w:eastAsia="en-US" w:bidi="ar-SA"/>
        </w:rPr>
        <w:t xml:space="preserve">конкурса на президентската инициатива Награда „Джон Атанасов“, </w:t>
      </w:r>
      <w:r w:rsidRPr="00600C50">
        <w:rPr>
          <w:rFonts w:eastAsia="Calibri" w:cs="Times New Roman"/>
          <w:b/>
          <w:bCs/>
          <w:color w:val="auto"/>
          <w:lang w:eastAsia="en-US" w:bidi="ar-SA"/>
        </w:rPr>
        <w:t>категория</w:t>
      </w:r>
    </w:p>
    <w:p w:rsidR="0034061F" w:rsidRDefault="0034061F" w:rsidP="0034061F">
      <w:pPr>
        <w:widowControl/>
        <w:suppressAutoHyphens w:val="0"/>
        <w:overflowPunct/>
        <w:spacing w:after="0" w:line="360" w:lineRule="auto"/>
        <w:jc w:val="center"/>
        <w:rPr>
          <w:rFonts w:eastAsia="Calibri" w:cs="Times New Roman"/>
          <w:b/>
          <w:bCs/>
          <w:color w:val="auto"/>
          <w:lang w:eastAsia="en-US" w:bidi="ar-SA"/>
        </w:rPr>
      </w:pPr>
    </w:p>
    <w:p w:rsidR="0034061F" w:rsidRPr="00600C50" w:rsidRDefault="0034061F" w:rsidP="0034061F">
      <w:pPr>
        <w:widowControl/>
        <w:suppressAutoHyphens w:val="0"/>
        <w:overflowPunct/>
        <w:spacing w:after="0" w:line="360" w:lineRule="auto"/>
        <w:jc w:val="center"/>
        <w:rPr>
          <w:rFonts w:eastAsia="Calibri" w:cs="Times New Roman"/>
          <w:b/>
          <w:bCs/>
          <w:color w:val="auto"/>
          <w:lang w:eastAsia="en-US" w:bidi="ar-SA"/>
        </w:rPr>
      </w:pPr>
      <w:r w:rsidRPr="00600C50">
        <w:rPr>
          <w:rFonts w:eastAsia="Calibri" w:cs="Times New Roman"/>
          <w:b/>
          <w:bCs/>
          <w:color w:val="auto"/>
          <w:lang w:eastAsia="en-US" w:bidi="ar-SA"/>
        </w:rPr>
        <w:t>„Джон Атанасов – ученици и техните преподаватели”</w:t>
      </w:r>
    </w:p>
    <w:p w:rsidR="0034061F" w:rsidRDefault="0034061F" w:rsidP="0034061F">
      <w:pPr>
        <w:widowControl/>
        <w:suppressAutoHyphens w:val="0"/>
        <w:overflowPunct/>
        <w:spacing w:after="0" w:line="360" w:lineRule="auto"/>
        <w:jc w:val="center"/>
        <w:rPr>
          <w:rFonts w:eastAsia="Calibri" w:cs="Times New Roman"/>
          <w:b/>
          <w:bCs/>
          <w:color w:val="auto"/>
          <w:lang w:eastAsia="en-US" w:bidi="ar-SA"/>
        </w:rPr>
      </w:pPr>
    </w:p>
    <w:p w:rsidR="0034061F" w:rsidRPr="00600C50" w:rsidRDefault="0034061F" w:rsidP="0034061F">
      <w:pPr>
        <w:widowControl/>
        <w:suppressAutoHyphens w:val="0"/>
        <w:overflowPunct/>
        <w:spacing w:after="0"/>
        <w:jc w:val="both"/>
        <w:rPr>
          <w:rFonts w:eastAsia="Calibri" w:cs="Times New Roman"/>
          <w:color w:val="auto"/>
          <w:lang w:eastAsia="en-US" w:bidi="ar-SA"/>
        </w:rPr>
      </w:pPr>
    </w:p>
    <w:p w:rsidR="0034061F" w:rsidRPr="00600C50" w:rsidRDefault="0034061F" w:rsidP="0034061F">
      <w:pPr>
        <w:widowControl/>
        <w:numPr>
          <w:ilvl w:val="0"/>
          <w:numId w:val="23"/>
        </w:numPr>
        <w:suppressAutoHyphens w:val="0"/>
        <w:overflowPunct/>
        <w:spacing w:before="120" w:after="240"/>
        <w:ind w:left="896" w:hanging="357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>Име, презиме и фамилия на кандидата.</w:t>
      </w:r>
    </w:p>
    <w:p w:rsidR="0034061F" w:rsidRPr="00600C50" w:rsidRDefault="0034061F" w:rsidP="0034061F">
      <w:pPr>
        <w:widowControl/>
        <w:suppressAutoHyphens w:val="0"/>
        <w:overflowPunct/>
        <w:spacing w:before="120" w:after="240"/>
        <w:ind w:left="426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>.....................................................................................................................</w:t>
      </w:r>
    </w:p>
    <w:p w:rsidR="0034061F" w:rsidRDefault="0034061F" w:rsidP="0034061F">
      <w:pPr>
        <w:widowControl/>
        <w:numPr>
          <w:ilvl w:val="0"/>
          <w:numId w:val="23"/>
        </w:numPr>
        <w:suppressAutoHyphens w:val="0"/>
        <w:overflowPunct/>
        <w:spacing w:before="120" w:after="240"/>
        <w:ind w:left="896" w:hanging="357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>Дата на раждане, тел., е-mail.</w:t>
      </w:r>
    </w:p>
    <w:p w:rsidR="0034061F" w:rsidRDefault="0034061F" w:rsidP="0034061F">
      <w:pPr>
        <w:widowControl/>
        <w:suppressAutoHyphens w:val="0"/>
        <w:overflowPunct/>
        <w:spacing w:before="120" w:after="240"/>
        <w:ind w:left="426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>.....................................................................................................................</w:t>
      </w:r>
    </w:p>
    <w:p w:rsidR="0034061F" w:rsidRPr="00600C50" w:rsidRDefault="0034061F" w:rsidP="0034061F">
      <w:pPr>
        <w:widowControl/>
        <w:numPr>
          <w:ilvl w:val="0"/>
          <w:numId w:val="23"/>
        </w:numPr>
        <w:suppressAutoHyphens w:val="0"/>
        <w:overflowPunct/>
        <w:spacing w:before="120" w:after="240"/>
        <w:jc w:val="both"/>
        <w:rPr>
          <w:rFonts w:eastAsia="Calibri" w:cs="Times New Roman"/>
          <w:color w:val="auto"/>
          <w:lang w:eastAsia="en-US" w:bidi="ar-SA"/>
        </w:rPr>
      </w:pPr>
      <w:r>
        <w:rPr>
          <w:rFonts w:eastAsia="Calibri" w:cs="Times New Roman"/>
          <w:color w:val="auto"/>
          <w:lang w:eastAsia="en-US" w:bidi="ar-SA"/>
        </w:rPr>
        <w:t>Училище, в което се обучава кандида</w:t>
      </w:r>
      <w:r>
        <w:rPr>
          <w:rFonts w:eastAsia="Calibri" w:cs="Times New Roman"/>
          <w:color w:val="auto"/>
          <w:lang w:eastAsia="en-US" w:bidi="ar-SA"/>
        </w:rPr>
        <w:t>т</w:t>
      </w:r>
      <w:bookmarkStart w:id="0" w:name="_GoBack"/>
      <w:bookmarkEnd w:id="0"/>
      <w:r>
        <w:rPr>
          <w:rFonts w:eastAsia="Calibri" w:cs="Times New Roman"/>
          <w:color w:val="auto"/>
          <w:lang w:eastAsia="en-US" w:bidi="ar-SA"/>
        </w:rPr>
        <w:t>ът.</w:t>
      </w:r>
    </w:p>
    <w:p w:rsidR="0034061F" w:rsidRPr="00600C50" w:rsidRDefault="0034061F" w:rsidP="0034061F">
      <w:pPr>
        <w:widowControl/>
        <w:suppressAutoHyphens w:val="0"/>
        <w:overflowPunct/>
        <w:spacing w:before="120" w:after="240"/>
        <w:ind w:left="426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>.....................................................................................................................</w:t>
      </w:r>
    </w:p>
    <w:p w:rsidR="0034061F" w:rsidRPr="00600C50" w:rsidRDefault="0034061F" w:rsidP="0034061F">
      <w:pPr>
        <w:widowControl/>
        <w:numPr>
          <w:ilvl w:val="0"/>
          <w:numId w:val="23"/>
        </w:numPr>
        <w:suppressAutoHyphens w:val="0"/>
        <w:overflowPunct/>
        <w:spacing w:before="120" w:after="240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 xml:space="preserve">Участия и класиране в </w:t>
      </w:r>
      <w:r w:rsidRPr="00600C50">
        <w:rPr>
          <w:rFonts w:eastAsia="Calibri" w:cs="Times New Roman"/>
          <w:color w:val="auto"/>
          <w:u w:val="single"/>
          <w:lang w:eastAsia="en-US" w:bidi="ar-SA"/>
        </w:rPr>
        <w:t>националните</w:t>
      </w:r>
      <w:r w:rsidRPr="00600C50">
        <w:rPr>
          <w:rFonts w:eastAsia="Calibri" w:cs="Times New Roman"/>
          <w:color w:val="auto"/>
          <w:lang w:eastAsia="en-US" w:bidi="ar-SA"/>
        </w:rPr>
        <w:t xml:space="preserve"> кръгове на олимпиадите и състезанията, част от националния модул „Ученически национални състезания и национални и международни олимпиади“ – </w:t>
      </w:r>
      <w:r w:rsidRPr="00600C50">
        <w:rPr>
          <w:rFonts w:eastAsia="Calibri" w:cs="Times New Roman"/>
          <w:color w:val="auto"/>
          <w:u w:val="single"/>
          <w:lang w:eastAsia="en-US" w:bidi="ar-SA"/>
        </w:rPr>
        <w:t>само за проведените през годината:</w:t>
      </w:r>
      <w:r w:rsidRPr="00600C50">
        <w:rPr>
          <w:rFonts w:eastAsia="Calibri" w:cs="Times New Roman"/>
          <w:color w:val="auto"/>
          <w:lang w:eastAsia="en-US" w:bidi="ar-SA"/>
        </w:rPr>
        <w:t xml:space="preserve"> </w:t>
      </w:r>
    </w:p>
    <w:p w:rsidR="0034061F" w:rsidRPr="00600C50" w:rsidRDefault="0034061F" w:rsidP="0034061F">
      <w:pPr>
        <w:widowControl/>
        <w:suppressAutoHyphens w:val="0"/>
        <w:overflowPunct/>
        <w:spacing w:before="120" w:after="240"/>
        <w:ind w:left="426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>.....................................................................................................................</w:t>
      </w:r>
    </w:p>
    <w:p w:rsidR="0034061F" w:rsidRPr="00600C50" w:rsidRDefault="0034061F" w:rsidP="0034061F">
      <w:pPr>
        <w:widowControl/>
        <w:numPr>
          <w:ilvl w:val="0"/>
          <w:numId w:val="23"/>
        </w:numPr>
        <w:suppressAutoHyphens w:val="0"/>
        <w:overflowPunct/>
        <w:spacing w:before="120" w:after="240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 xml:space="preserve">Участия и класиране в </w:t>
      </w:r>
      <w:r w:rsidRPr="00600C50">
        <w:rPr>
          <w:rFonts w:eastAsia="Calibri" w:cs="Times New Roman"/>
          <w:color w:val="auto"/>
          <w:u w:val="single"/>
          <w:lang w:eastAsia="en-US" w:bidi="ar-SA"/>
        </w:rPr>
        <w:t>международните</w:t>
      </w:r>
      <w:r w:rsidRPr="00600C50">
        <w:rPr>
          <w:rFonts w:eastAsia="Calibri" w:cs="Times New Roman"/>
          <w:color w:val="auto"/>
          <w:lang w:eastAsia="en-US" w:bidi="ar-SA"/>
        </w:rPr>
        <w:t xml:space="preserve"> кръгове на олимпиадите и състезанията от националния модул „Ученически национални състезания и национ</w:t>
      </w:r>
      <w:r>
        <w:rPr>
          <w:rFonts w:eastAsia="Calibri" w:cs="Times New Roman"/>
          <w:color w:val="auto"/>
          <w:lang w:eastAsia="en-US" w:bidi="ar-SA"/>
        </w:rPr>
        <w:t xml:space="preserve">ални и международни олимпиади“ – </w:t>
      </w:r>
      <w:r w:rsidRPr="00600C50">
        <w:rPr>
          <w:rFonts w:eastAsia="Calibri" w:cs="Times New Roman"/>
          <w:color w:val="auto"/>
          <w:u w:val="single"/>
          <w:lang w:eastAsia="en-US" w:bidi="ar-SA"/>
        </w:rPr>
        <w:t>само за проведените през годината</w:t>
      </w:r>
      <w:r w:rsidRPr="00600C50">
        <w:rPr>
          <w:rFonts w:eastAsia="Calibri" w:cs="Times New Roman"/>
          <w:color w:val="auto"/>
          <w:lang w:eastAsia="en-US" w:bidi="ar-SA"/>
        </w:rPr>
        <w:t>:</w:t>
      </w:r>
    </w:p>
    <w:p w:rsidR="0034061F" w:rsidRPr="00600C50" w:rsidRDefault="0034061F" w:rsidP="0034061F">
      <w:pPr>
        <w:spacing w:before="120" w:after="240"/>
        <w:ind w:left="426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>....................................................................................</w:t>
      </w:r>
      <w:r>
        <w:rPr>
          <w:rFonts w:eastAsia="Calibri" w:cs="Times New Roman"/>
          <w:color w:val="auto"/>
          <w:lang w:eastAsia="en-US" w:bidi="ar-SA"/>
        </w:rPr>
        <w:t>.................................</w:t>
      </w:r>
    </w:p>
    <w:p w:rsidR="0034061F" w:rsidRPr="00600C50" w:rsidRDefault="0034061F" w:rsidP="0034061F">
      <w:pPr>
        <w:widowControl/>
        <w:numPr>
          <w:ilvl w:val="0"/>
          <w:numId w:val="23"/>
        </w:numPr>
        <w:suppressAutoHyphens w:val="0"/>
        <w:overflowPunct/>
        <w:spacing w:before="120" w:after="120"/>
        <w:ind w:left="896" w:hanging="357"/>
        <w:jc w:val="both"/>
        <w:rPr>
          <w:rFonts w:eastAsia="Calibri" w:cs="Times New Roman"/>
          <w:color w:val="auto"/>
          <w:lang w:val="ru-RU" w:eastAsia="en-US" w:bidi="ar-SA"/>
        </w:rPr>
      </w:pPr>
      <w:r w:rsidRPr="00600C50">
        <w:rPr>
          <w:rFonts w:eastAsia="Calibri" w:cs="Times New Roman"/>
          <w:color w:val="auto"/>
          <w:lang w:val="ru-RU" w:eastAsia="en-US" w:bidi="ar-SA"/>
        </w:rPr>
        <w:t>Участия в международни изследователски школи</w:t>
      </w:r>
      <w:r>
        <w:rPr>
          <w:rFonts w:eastAsia="Calibri" w:cs="Times New Roman"/>
          <w:color w:val="auto"/>
          <w:lang w:val="ru-RU" w:eastAsia="en-US" w:bidi="ar-SA"/>
        </w:rPr>
        <w:t>, конкурси и състезания</w:t>
      </w:r>
      <w:r w:rsidRPr="00600C50">
        <w:rPr>
          <w:rFonts w:eastAsia="Calibri" w:cs="Times New Roman"/>
          <w:color w:val="auto"/>
          <w:lang w:val="ru-RU" w:eastAsia="en-US" w:bidi="ar-SA"/>
        </w:rPr>
        <w:t>:</w:t>
      </w:r>
    </w:p>
    <w:p w:rsidR="0034061F" w:rsidRPr="00600C50" w:rsidRDefault="0034061F" w:rsidP="0034061F">
      <w:pPr>
        <w:widowControl/>
        <w:suppressAutoHyphens w:val="0"/>
        <w:overflowPunct/>
        <w:spacing w:before="120" w:after="240"/>
        <w:ind w:left="900"/>
        <w:jc w:val="both"/>
        <w:rPr>
          <w:rFonts w:eastAsia="Calibri" w:cs="Times New Roman"/>
          <w:i/>
          <w:iCs/>
          <w:color w:val="auto"/>
          <w:lang w:eastAsia="en-US" w:bidi="ar-SA"/>
        </w:rPr>
      </w:pPr>
      <w:r w:rsidRPr="00600C50">
        <w:rPr>
          <w:rFonts w:eastAsia="Calibri" w:cs="Times New Roman"/>
          <w:i/>
          <w:iCs/>
          <w:color w:val="auto"/>
          <w:lang w:eastAsia="en-US" w:bidi="ar-SA"/>
        </w:rPr>
        <w:lastRenderedPageBreak/>
        <w:t>(посочват се имената на школите,</w:t>
      </w:r>
      <w:r>
        <w:rPr>
          <w:rFonts w:eastAsia="Calibri" w:cs="Times New Roman"/>
          <w:i/>
          <w:iCs/>
          <w:color w:val="auto"/>
          <w:lang w:eastAsia="en-US" w:bidi="ar-SA"/>
        </w:rPr>
        <w:t xml:space="preserve"> конкурсите и състезанията,</w:t>
      </w:r>
      <w:r w:rsidRPr="00600C50">
        <w:rPr>
          <w:rFonts w:eastAsia="Calibri" w:cs="Times New Roman"/>
          <w:i/>
          <w:iCs/>
          <w:color w:val="auto"/>
          <w:lang w:eastAsia="en-US" w:bidi="ar-SA"/>
        </w:rPr>
        <w:t xml:space="preserve"> организиращата институция, датите и мястото на провеждане, както и лице за връзка в организиращата институция в случай на необходимост от допълнителна информация)</w:t>
      </w:r>
    </w:p>
    <w:p w:rsidR="0034061F" w:rsidRPr="00600C50" w:rsidRDefault="0034061F" w:rsidP="0034061F">
      <w:pPr>
        <w:widowControl/>
        <w:suppressAutoHyphens w:val="0"/>
        <w:overflowPunct/>
        <w:spacing w:before="120" w:after="240"/>
        <w:ind w:left="426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>.....................................................................................................................</w:t>
      </w:r>
    </w:p>
    <w:p w:rsidR="0034061F" w:rsidRPr="00600C50" w:rsidRDefault="0034061F" w:rsidP="0034061F">
      <w:pPr>
        <w:widowControl/>
        <w:numPr>
          <w:ilvl w:val="0"/>
          <w:numId w:val="23"/>
        </w:numPr>
        <w:suppressAutoHyphens w:val="0"/>
        <w:overflowPunct/>
        <w:spacing w:before="120" w:after="240"/>
        <w:jc w:val="both"/>
        <w:rPr>
          <w:rFonts w:eastAsia="Calibri" w:cs="Times New Roman"/>
          <w:color w:val="auto"/>
          <w:lang w:eastAsia="en-US" w:bidi="ar-SA"/>
        </w:rPr>
      </w:pPr>
      <w:r>
        <w:rPr>
          <w:rFonts w:eastAsia="Calibri" w:cs="Times New Roman"/>
          <w:color w:val="auto"/>
          <w:lang w:eastAsia="en-US" w:bidi="ar-SA"/>
        </w:rPr>
        <w:t>Преподаватели</w:t>
      </w:r>
      <w:r w:rsidRPr="00600C50">
        <w:rPr>
          <w:rFonts w:eastAsia="Calibri" w:cs="Times New Roman"/>
          <w:color w:val="auto"/>
          <w:lang w:eastAsia="en-US" w:bidi="ar-SA"/>
        </w:rPr>
        <w:t xml:space="preserve"> с най-голям принос за постиженията през годината</w:t>
      </w:r>
      <w:r>
        <w:rPr>
          <w:rFonts w:eastAsia="Calibri" w:cs="Times New Roman"/>
          <w:color w:val="auto"/>
          <w:lang w:eastAsia="en-US" w:bidi="ar-SA"/>
        </w:rPr>
        <w:t>, месторабота, контакти</w:t>
      </w:r>
      <w:r w:rsidRPr="00600C50">
        <w:rPr>
          <w:rFonts w:eastAsia="Calibri" w:cs="Times New Roman"/>
          <w:color w:val="auto"/>
          <w:lang w:eastAsia="en-US" w:bidi="ar-SA"/>
        </w:rPr>
        <w:t>:</w:t>
      </w:r>
    </w:p>
    <w:p w:rsidR="0034061F" w:rsidRPr="00600C50" w:rsidRDefault="0034061F" w:rsidP="0034061F">
      <w:pPr>
        <w:widowControl/>
        <w:suppressAutoHyphens w:val="0"/>
        <w:overflowPunct/>
        <w:spacing w:before="120" w:after="240"/>
        <w:ind w:left="426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>.....................................................................................................................</w:t>
      </w:r>
    </w:p>
    <w:p w:rsidR="0034061F" w:rsidRDefault="0034061F" w:rsidP="0034061F">
      <w:pPr>
        <w:widowControl/>
        <w:suppressAutoHyphens w:val="0"/>
        <w:overflowPunct/>
        <w:spacing w:after="0"/>
        <w:jc w:val="center"/>
        <w:rPr>
          <w:rFonts w:eastAsia="Calibri" w:cs="Times New Roman"/>
          <w:b/>
          <w:bCs/>
          <w:color w:val="auto"/>
          <w:lang w:eastAsia="en-US" w:bidi="ar-SA"/>
        </w:rPr>
      </w:pPr>
      <w:r>
        <w:rPr>
          <w:rFonts w:eastAsia="Calibri" w:cs="Times New Roman"/>
          <w:b/>
          <w:bCs/>
          <w:color w:val="auto"/>
          <w:lang w:eastAsia="en-US" w:bidi="ar-SA"/>
        </w:rPr>
        <w:t>***</w:t>
      </w:r>
    </w:p>
    <w:p w:rsidR="0034061F" w:rsidRPr="00600C50" w:rsidRDefault="0034061F" w:rsidP="0034061F">
      <w:pPr>
        <w:widowControl/>
        <w:suppressAutoHyphens w:val="0"/>
        <w:overflowPunct/>
        <w:spacing w:after="0"/>
        <w:rPr>
          <w:rFonts w:eastAsia="Calibri" w:cs="Times New Roman"/>
          <w:b/>
          <w:bCs/>
          <w:color w:val="auto"/>
          <w:lang w:eastAsia="en-US" w:bidi="ar-SA"/>
        </w:rPr>
      </w:pPr>
    </w:p>
    <w:p w:rsidR="0034061F" w:rsidRPr="00600C50" w:rsidRDefault="0034061F" w:rsidP="0034061F">
      <w:pPr>
        <w:widowControl/>
        <w:suppressAutoHyphens w:val="0"/>
        <w:overflowPunct/>
        <w:spacing w:after="0" w:line="360" w:lineRule="auto"/>
        <w:jc w:val="center"/>
        <w:rPr>
          <w:rFonts w:eastAsia="Calibri" w:cs="Times New Roman"/>
          <w:b/>
          <w:bCs/>
          <w:color w:val="auto"/>
          <w:lang w:eastAsia="en-US" w:bidi="ar-SA"/>
        </w:rPr>
      </w:pPr>
      <w:r w:rsidRPr="00600C50">
        <w:rPr>
          <w:rFonts w:eastAsia="Calibri" w:cs="Times New Roman"/>
          <w:b/>
          <w:bCs/>
          <w:color w:val="auto"/>
          <w:lang w:eastAsia="en-US" w:bidi="ar-SA"/>
        </w:rPr>
        <w:t xml:space="preserve">Показатели за класиране на кандидатите </w:t>
      </w:r>
      <w:r>
        <w:rPr>
          <w:rFonts w:eastAsia="Calibri" w:cs="Times New Roman"/>
          <w:b/>
          <w:bCs/>
          <w:color w:val="auto"/>
          <w:lang w:eastAsia="en-US" w:bidi="ar-SA"/>
        </w:rPr>
        <w:t>за отличията</w:t>
      </w:r>
      <w:r w:rsidRPr="00600C50">
        <w:rPr>
          <w:rFonts w:eastAsia="Calibri" w:cs="Times New Roman"/>
          <w:b/>
          <w:bCs/>
          <w:color w:val="auto"/>
          <w:lang w:eastAsia="en-US" w:bidi="ar-SA"/>
        </w:rPr>
        <w:t xml:space="preserve"> </w:t>
      </w:r>
    </w:p>
    <w:p w:rsidR="0034061F" w:rsidRPr="00600C50" w:rsidRDefault="0034061F" w:rsidP="0034061F">
      <w:pPr>
        <w:widowControl/>
        <w:suppressAutoHyphens w:val="0"/>
        <w:overflowPunct/>
        <w:spacing w:after="0" w:line="360" w:lineRule="auto"/>
        <w:jc w:val="center"/>
        <w:rPr>
          <w:rFonts w:eastAsia="Calibri" w:cs="Times New Roman"/>
          <w:b/>
          <w:bCs/>
          <w:color w:val="auto"/>
          <w:lang w:eastAsia="en-US" w:bidi="ar-SA"/>
        </w:rPr>
      </w:pPr>
      <w:r w:rsidRPr="00600C50">
        <w:rPr>
          <w:rFonts w:eastAsia="Calibri" w:cs="Times New Roman"/>
          <w:b/>
          <w:bCs/>
          <w:color w:val="auto"/>
          <w:lang w:eastAsia="en-US" w:bidi="ar-SA"/>
        </w:rPr>
        <w:t>„Джон Атанасов – ученици и техните преподаватели“</w:t>
      </w:r>
    </w:p>
    <w:p w:rsidR="0034061F" w:rsidRDefault="0034061F" w:rsidP="0034061F">
      <w:pPr>
        <w:widowControl/>
        <w:suppressAutoHyphens w:val="0"/>
        <w:overflowPunct/>
        <w:spacing w:after="0"/>
        <w:ind w:firstLine="708"/>
        <w:jc w:val="both"/>
        <w:rPr>
          <w:rFonts w:eastAsia="Calibri" w:cs="Times New Roman"/>
          <w:color w:val="auto"/>
          <w:lang w:eastAsia="en-US" w:bidi="ar-SA"/>
        </w:rPr>
      </w:pPr>
    </w:p>
    <w:p w:rsidR="0034061F" w:rsidRPr="00600C50" w:rsidRDefault="0034061F" w:rsidP="0034061F">
      <w:pPr>
        <w:widowControl/>
        <w:suppressAutoHyphens w:val="0"/>
        <w:overflowPunct/>
        <w:spacing w:after="0"/>
        <w:ind w:firstLine="708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>За класиране на учениците – кандидати за носители на Грамота „Джон Атанасов - у</w:t>
      </w:r>
      <w:r>
        <w:rPr>
          <w:rFonts w:eastAsia="Calibri" w:cs="Times New Roman"/>
          <w:color w:val="auto"/>
          <w:lang w:eastAsia="en-US" w:bidi="ar-SA"/>
        </w:rPr>
        <w:t xml:space="preserve">ченици и техните преподаватели” </w:t>
      </w:r>
      <w:r w:rsidRPr="00600C50">
        <w:rPr>
          <w:rFonts w:eastAsia="Calibri" w:cs="Times New Roman"/>
          <w:color w:val="auto"/>
          <w:lang w:eastAsia="en-US" w:bidi="ar-SA"/>
        </w:rPr>
        <w:t>се използват следните измерители на индивидуалните им постижения</w:t>
      </w:r>
      <w:r w:rsidRPr="00600C50">
        <w:rPr>
          <w:rFonts w:eastAsia="Calibri" w:cs="Times New Roman"/>
          <w:color w:val="auto"/>
          <w:vertAlign w:val="superscript"/>
          <w:lang w:eastAsia="en-US" w:bidi="ar-SA"/>
        </w:rPr>
        <w:footnoteReference w:id="1"/>
      </w:r>
      <w:r w:rsidRPr="00600C50">
        <w:rPr>
          <w:rFonts w:eastAsia="Calibri" w:cs="Times New Roman"/>
          <w:color w:val="auto"/>
          <w:lang w:eastAsia="en-US" w:bidi="ar-SA"/>
        </w:rPr>
        <w:t>:</w:t>
      </w:r>
    </w:p>
    <w:p w:rsidR="0034061F" w:rsidRPr="00600C50" w:rsidRDefault="0034061F" w:rsidP="0034061F">
      <w:pPr>
        <w:widowControl/>
        <w:suppressAutoHyphens w:val="0"/>
        <w:overflowPunct/>
        <w:spacing w:after="0"/>
        <w:jc w:val="both"/>
        <w:rPr>
          <w:rFonts w:eastAsia="Calibri" w:cs="Times New Roman"/>
          <w:color w:val="auto"/>
          <w:lang w:eastAsia="en-US" w:bidi="ar-SA"/>
        </w:rPr>
      </w:pPr>
    </w:p>
    <w:p w:rsidR="0034061F" w:rsidRPr="00600C50" w:rsidRDefault="0034061F" w:rsidP="0034061F">
      <w:pPr>
        <w:widowControl/>
        <w:suppressAutoHyphens w:val="0"/>
        <w:overflowPunct/>
        <w:spacing w:before="100" w:beforeAutospacing="1" w:after="100" w:afterAutospacing="1"/>
        <w:jc w:val="both"/>
        <w:outlineLvl w:val="0"/>
        <w:rPr>
          <w:rFonts w:eastAsia="Calibri" w:cs="Times New Roman"/>
          <w:b/>
          <w:bCs/>
          <w:color w:val="auto"/>
          <w:kern w:val="36"/>
          <w:u w:val="single"/>
          <w:lang w:eastAsia="bg-BG" w:bidi="ar-SA"/>
        </w:rPr>
      </w:pPr>
      <w:r w:rsidRPr="00600C50">
        <w:rPr>
          <w:rFonts w:eastAsia="Calibri" w:cs="Times New Roman"/>
          <w:b/>
          <w:bCs/>
          <w:color w:val="auto"/>
          <w:kern w:val="36"/>
          <w:u w:val="single"/>
          <w:lang w:eastAsia="bg-BG" w:bidi="ar-SA"/>
        </w:rPr>
        <w:t>Олимпиада по информатика</w:t>
      </w:r>
    </w:p>
    <w:p w:rsidR="0034061F" w:rsidRPr="00600C50" w:rsidRDefault="0034061F" w:rsidP="0034061F">
      <w:pPr>
        <w:widowControl/>
        <w:numPr>
          <w:ilvl w:val="0"/>
          <w:numId w:val="24"/>
        </w:numPr>
        <w:suppressAutoHyphens w:val="0"/>
        <w:overflowPunct/>
        <w:spacing w:after="120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>Международна олимпиада по информатика (МОИ)</w:t>
      </w:r>
    </w:p>
    <w:p w:rsidR="0034061F" w:rsidRPr="00600C50" w:rsidRDefault="0034061F" w:rsidP="0034061F">
      <w:pPr>
        <w:widowControl/>
        <w:numPr>
          <w:ilvl w:val="0"/>
          <w:numId w:val="25"/>
        </w:numPr>
        <w:suppressAutoHyphens w:val="0"/>
        <w:overflowPunct/>
        <w:spacing w:after="120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 xml:space="preserve">Златен медал.      </w:t>
      </w:r>
    </w:p>
    <w:p w:rsidR="0034061F" w:rsidRPr="00600C50" w:rsidRDefault="0034061F" w:rsidP="0034061F">
      <w:pPr>
        <w:widowControl/>
        <w:numPr>
          <w:ilvl w:val="0"/>
          <w:numId w:val="25"/>
        </w:numPr>
        <w:suppressAutoHyphens w:val="0"/>
        <w:overflowPunct/>
        <w:spacing w:after="120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 xml:space="preserve">Сребърен медал </w:t>
      </w:r>
    </w:p>
    <w:p w:rsidR="0034061F" w:rsidRPr="00600C50" w:rsidRDefault="0034061F" w:rsidP="0034061F">
      <w:pPr>
        <w:widowControl/>
        <w:numPr>
          <w:ilvl w:val="0"/>
          <w:numId w:val="25"/>
        </w:numPr>
        <w:suppressAutoHyphens w:val="0"/>
        <w:overflowPunct/>
        <w:spacing w:after="120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 xml:space="preserve">Бронзов медал </w:t>
      </w:r>
    </w:p>
    <w:p w:rsidR="0034061F" w:rsidRPr="00600C50" w:rsidRDefault="0034061F" w:rsidP="0034061F">
      <w:pPr>
        <w:widowControl/>
        <w:numPr>
          <w:ilvl w:val="0"/>
          <w:numId w:val="25"/>
        </w:numPr>
        <w:suppressAutoHyphens w:val="0"/>
        <w:overflowPunct/>
        <w:spacing w:after="120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lastRenderedPageBreak/>
        <w:t xml:space="preserve">Участвал </w:t>
      </w:r>
    </w:p>
    <w:p w:rsidR="0034061F" w:rsidRPr="00600C50" w:rsidRDefault="0034061F" w:rsidP="0034061F">
      <w:pPr>
        <w:widowControl/>
        <w:numPr>
          <w:ilvl w:val="0"/>
          <w:numId w:val="24"/>
        </w:numPr>
        <w:suppressAutoHyphens w:val="0"/>
        <w:overflowPunct/>
        <w:spacing w:after="120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>Балканска олимпиада по информатика (БОИ)</w:t>
      </w:r>
    </w:p>
    <w:p w:rsidR="0034061F" w:rsidRPr="00600C50" w:rsidRDefault="0034061F" w:rsidP="0034061F">
      <w:pPr>
        <w:widowControl/>
        <w:numPr>
          <w:ilvl w:val="0"/>
          <w:numId w:val="26"/>
        </w:numPr>
        <w:suppressAutoHyphens w:val="0"/>
        <w:overflowPunct/>
        <w:spacing w:after="120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 xml:space="preserve">Златен медал </w:t>
      </w:r>
    </w:p>
    <w:p w:rsidR="0034061F" w:rsidRPr="00600C50" w:rsidRDefault="0034061F" w:rsidP="0034061F">
      <w:pPr>
        <w:widowControl/>
        <w:numPr>
          <w:ilvl w:val="0"/>
          <w:numId w:val="26"/>
        </w:numPr>
        <w:suppressAutoHyphens w:val="0"/>
        <w:overflowPunct/>
        <w:spacing w:after="120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 xml:space="preserve">Сребърен медал </w:t>
      </w:r>
    </w:p>
    <w:p w:rsidR="0034061F" w:rsidRPr="00600C50" w:rsidRDefault="0034061F" w:rsidP="0034061F">
      <w:pPr>
        <w:widowControl/>
        <w:numPr>
          <w:ilvl w:val="0"/>
          <w:numId w:val="26"/>
        </w:numPr>
        <w:suppressAutoHyphens w:val="0"/>
        <w:overflowPunct/>
        <w:spacing w:after="120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 xml:space="preserve">Бронзов медал </w:t>
      </w:r>
    </w:p>
    <w:p w:rsidR="0034061F" w:rsidRPr="00600C50" w:rsidRDefault="0034061F" w:rsidP="0034061F">
      <w:pPr>
        <w:widowControl/>
        <w:numPr>
          <w:ilvl w:val="0"/>
          <w:numId w:val="26"/>
        </w:numPr>
        <w:suppressAutoHyphens w:val="0"/>
        <w:overflowPunct/>
        <w:spacing w:after="120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 xml:space="preserve">Участвал </w:t>
      </w:r>
    </w:p>
    <w:p w:rsidR="0034061F" w:rsidRPr="00600C50" w:rsidRDefault="0034061F" w:rsidP="0034061F">
      <w:pPr>
        <w:widowControl/>
        <w:numPr>
          <w:ilvl w:val="0"/>
          <w:numId w:val="24"/>
        </w:numPr>
        <w:suppressAutoHyphens w:val="0"/>
        <w:overflowPunct/>
        <w:spacing w:after="240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 xml:space="preserve">Приемат се и доказаните участия в други </w:t>
      </w:r>
      <w:r>
        <w:rPr>
          <w:rFonts w:eastAsia="Calibri" w:cs="Times New Roman"/>
          <w:color w:val="auto"/>
          <w:lang w:eastAsia="en-US" w:bidi="ar-SA"/>
        </w:rPr>
        <w:t>престижни</w:t>
      </w:r>
      <w:r w:rsidRPr="00600C50">
        <w:rPr>
          <w:rFonts w:eastAsia="Calibri" w:cs="Times New Roman"/>
          <w:color w:val="auto"/>
          <w:lang w:eastAsia="en-US" w:bidi="ar-SA"/>
        </w:rPr>
        <w:t xml:space="preserve"> международни олимпиади и състезания с конкурентен подбор, за които се дават точки за класиране за участие.</w:t>
      </w:r>
    </w:p>
    <w:p w:rsidR="0034061F" w:rsidRPr="00600C50" w:rsidRDefault="0034061F" w:rsidP="0034061F">
      <w:pPr>
        <w:widowControl/>
        <w:numPr>
          <w:ilvl w:val="0"/>
          <w:numId w:val="24"/>
        </w:numPr>
        <w:suppressAutoHyphens w:val="0"/>
        <w:overflowPunct/>
        <w:spacing w:after="120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>Национални школи</w:t>
      </w:r>
    </w:p>
    <w:p w:rsidR="0034061F" w:rsidRPr="00600C50" w:rsidRDefault="0034061F" w:rsidP="0034061F">
      <w:pPr>
        <w:widowControl/>
        <w:numPr>
          <w:ilvl w:val="0"/>
          <w:numId w:val="27"/>
        </w:numPr>
        <w:suppressAutoHyphens w:val="0"/>
        <w:overflowPunct/>
        <w:spacing w:after="120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>Класиран по ранг листа</w:t>
      </w:r>
    </w:p>
    <w:p w:rsidR="0034061F" w:rsidRPr="00600C50" w:rsidRDefault="0034061F" w:rsidP="0034061F">
      <w:pPr>
        <w:widowControl/>
        <w:numPr>
          <w:ilvl w:val="0"/>
          <w:numId w:val="24"/>
        </w:numPr>
        <w:suppressAutoHyphens w:val="0"/>
        <w:overflowPunct/>
        <w:spacing w:after="120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>Национална олимпиада по информатика (НОИ)</w:t>
      </w:r>
    </w:p>
    <w:p w:rsidR="0034061F" w:rsidRPr="00600C50" w:rsidRDefault="0034061F" w:rsidP="0034061F">
      <w:pPr>
        <w:widowControl/>
        <w:numPr>
          <w:ilvl w:val="0"/>
          <w:numId w:val="25"/>
        </w:numPr>
        <w:suppressAutoHyphens w:val="0"/>
        <w:overflowPunct/>
        <w:spacing w:after="120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 xml:space="preserve">Лауреат </w:t>
      </w:r>
    </w:p>
    <w:p w:rsidR="0034061F" w:rsidRPr="00600C50" w:rsidRDefault="0034061F" w:rsidP="0034061F">
      <w:pPr>
        <w:widowControl/>
        <w:numPr>
          <w:ilvl w:val="0"/>
          <w:numId w:val="25"/>
        </w:numPr>
        <w:suppressAutoHyphens w:val="0"/>
        <w:overflowPunct/>
        <w:spacing w:after="120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 xml:space="preserve">1-во място </w:t>
      </w:r>
    </w:p>
    <w:p w:rsidR="0034061F" w:rsidRPr="00600C50" w:rsidRDefault="0034061F" w:rsidP="0034061F">
      <w:pPr>
        <w:widowControl/>
        <w:numPr>
          <w:ilvl w:val="0"/>
          <w:numId w:val="25"/>
        </w:numPr>
        <w:suppressAutoHyphens w:val="0"/>
        <w:overflowPunct/>
        <w:spacing w:after="120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 xml:space="preserve">2-ро място </w:t>
      </w:r>
    </w:p>
    <w:p w:rsidR="0034061F" w:rsidRPr="00600C50" w:rsidRDefault="0034061F" w:rsidP="0034061F">
      <w:pPr>
        <w:widowControl/>
        <w:numPr>
          <w:ilvl w:val="0"/>
          <w:numId w:val="25"/>
        </w:numPr>
        <w:suppressAutoHyphens w:val="0"/>
        <w:overflowPunct/>
        <w:spacing w:after="120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 xml:space="preserve">3-то място </w:t>
      </w:r>
    </w:p>
    <w:p w:rsidR="0034061F" w:rsidRPr="00600C50" w:rsidRDefault="0034061F" w:rsidP="0034061F">
      <w:pPr>
        <w:widowControl/>
        <w:numPr>
          <w:ilvl w:val="0"/>
          <w:numId w:val="24"/>
        </w:numPr>
        <w:suppressAutoHyphens w:val="0"/>
        <w:overflowPunct/>
        <w:spacing w:after="120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>Областен кръг - олимпиада по информатика</w:t>
      </w:r>
    </w:p>
    <w:p w:rsidR="0034061F" w:rsidRPr="00600C50" w:rsidRDefault="0034061F" w:rsidP="0034061F">
      <w:pPr>
        <w:widowControl/>
        <w:numPr>
          <w:ilvl w:val="0"/>
          <w:numId w:val="28"/>
        </w:numPr>
        <w:suppressAutoHyphens w:val="0"/>
        <w:overflowPunct/>
        <w:spacing w:after="120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 xml:space="preserve">1-10 място на областен кръг на олимпиада </w:t>
      </w:r>
    </w:p>
    <w:p w:rsidR="0034061F" w:rsidRPr="00600C50" w:rsidRDefault="0034061F" w:rsidP="0034061F">
      <w:pPr>
        <w:widowControl/>
        <w:suppressAutoHyphens w:val="0"/>
        <w:overflowPunct/>
        <w:spacing w:before="100" w:beforeAutospacing="1" w:after="100" w:afterAutospacing="1"/>
        <w:jc w:val="both"/>
        <w:outlineLvl w:val="0"/>
        <w:rPr>
          <w:rFonts w:eastAsia="Calibri" w:cs="Times New Roman"/>
          <w:b/>
          <w:bCs/>
          <w:color w:val="auto"/>
          <w:kern w:val="36"/>
          <w:u w:val="single"/>
          <w:lang w:eastAsia="bg-BG" w:bidi="ar-SA"/>
        </w:rPr>
      </w:pPr>
      <w:r w:rsidRPr="00600C50">
        <w:rPr>
          <w:rFonts w:eastAsia="Calibri" w:cs="Times New Roman"/>
          <w:b/>
          <w:bCs/>
          <w:color w:val="auto"/>
          <w:kern w:val="36"/>
          <w:u w:val="single"/>
          <w:lang w:eastAsia="bg-BG" w:bidi="ar-SA"/>
        </w:rPr>
        <w:t>Олимпиада по информационни технологии</w:t>
      </w:r>
    </w:p>
    <w:p w:rsidR="0034061F" w:rsidRPr="00600C50" w:rsidRDefault="0034061F" w:rsidP="0034061F">
      <w:pPr>
        <w:widowControl/>
        <w:numPr>
          <w:ilvl w:val="0"/>
          <w:numId w:val="24"/>
        </w:numPr>
        <w:suppressAutoHyphens w:val="0"/>
        <w:overflowPunct/>
        <w:spacing w:after="120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>Международна олимпиада по информационни технологии (МОИТ)</w:t>
      </w:r>
    </w:p>
    <w:p w:rsidR="0034061F" w:rsidRPr="00600C50" w:rsidRDefault="0034061F" w:rsidP="0034061F">
      <w:pPr>
        <w:widowControl/>
        <w:numPr>
          <w:ilvl w:val="0"/>
          <w:numId w:val="29"/>
        </w:numPr>
        <w:suppressAutoHyphens w:val="0"/>
        <w:overflowPunct/>
        <w:spacing w:after="120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 xml:space="preserve">Златен медал </w:t>
      </w:r>
    </w:p>
    <w:p w:rsidR="0034061F" w:rsidRPr="00600C50" w:rsidRDefault="0034061F" w:rsidP="0034061F">
      <w:pPr>
        <w:widowControl/>
        <w:numPr>
          <w:ilvl w:val="0"/>
          <w:numId w:val="29"/>
        </w:numPr>
        <w:suppressAutoHyphens w:val="0"/>
        <w:overflowPunct/>
        <w:spacing w:after="120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 xml:space="preserve">Сребърен медал </w:t>
      </w:r>
    </w:p>
    <w:p w:rsidR="0034061F" w:rsidRPr="00600C50" w:rsidRDefault="0034061F" w:rsidP="0034061F">
      <w:pPr>
        <w:widowControl/>
        <w:numPr>
          <w:ilvl w:val="0"/>
          <w:numId w:val="29"/>
        </w:numPr>
        <w:suppressAutoHyphens w:val="0"/>
        <w:overflowPunct/>
        <w:spacing w:after="120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 xml:space="preserve">Бронзов медал </w:t>
      </w:r>
    </w:p>
    <w:p w:rsidR="0034061F" w:rsidRPr="00600C50" w:rsidRDefault="0034061F" w:rsidP="0034061F">
      <w:pPr>
        <w:widowControl/>
        <w:numPr>
          <w:ilvl w:val="0"/>
          <w:numId w:val="29"/>
        </w:numPr>
        <w:suppressAutoHyphens w:val="0"/>
        <w:overflowPunct/>
        <w:spacing w:after="120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 xml:space="preserve">Участвал </w:t>
      </w:r>
    </w:p>
    <w:p w:rsidR="0034061F" w:rsidRPr="00600C50" w:rsidRDefault="0034061F" w:rsidP="0034061F">
      <w:pPr>
        <w:widowControl/>
        <w:numPr>
          <w:ilvl w:val="0"/>
          <w:numId w:val="24"/>
        </w:numPr>
        <w:suppressAutoHyphens w:val="0"/>
        <w:overflowPunct/>
        <w:spacing w:after="120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>Международно състезание по компютърни мрежи</w:t>
      </w:r>
    </w:p>
    <w:p w:rsidR="0034061F" w:rsidRPr="00600C50" w:rsidRDefault="0034061F" w:rsidP="0034061F">
      <w:pPr>
        <w:widowControl/>
        <w:numPr>
          <w:ilvl w:val="0"/>
          <w:numId w:val="30"/>
        </w:numPr>
        <w:suppressAutoHyphens w:val="0"/>
        <w:overflowPunct/>
        <w:spacing w:after="120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lastRenderedPageBreak/>
        <w:t xml:space="preserve">Златен медал </w:t>
      </w:r>
    </w:p>
    <w:p w:rsidR="0034061F" w:rsidRPr="00600C50" w:rsidRDefault="0034061F" w:rsidP="0034061F">
      <w:pPr>
        <w:widowControl/>
        <w:numPr>
          <w:ilvl w:val="0"/>
          <w:numId w:val="30"/>
        </w:numPr>
        <w:suppressAutoHyphens w:val="0"/>
        <w:overflowPunct/>
        <w:spacing w:after="120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 xml:space="preserve">Сребърен медал </w:t>
      </w:r>
    </w:p>
    <w:p w:rsidR="0034061F" w:rsidRPr="00600C50" w:rsidRDefault="0034061F" w:rsidP="0034061F">
      <w:pPr>
        <w:widowControl/>
        <w:numPr>
          <w:ilvl w:val="0"/>
          <w:numId w:val="30"/>
        </w:numPr>
        <w:suppressAutoHyphens w:val="0"/>
        <w:overflowPunct/>
        <w:spacing w:after="120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 xml:space="preserve">Бронзов медал </w:t>
      </w:r>
    </w:p>
    <w:p w:rsidR="0034061F" w:rsidRPr="00600C50" w:rsidRDefault="0034061F" w:rsidP="0034061F">
      <w:pPr>
        <w:widowControl/>
        <w:numPr>
          <w:ilvl w:val="0"/>
          <w:numId w:val="30"/>
        </w:numPr>
        <w:suppressAutoHyphens w:val="0"/>
        <w:overflowPunct/>
        <w:spacing w:after="120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 xml:space="preserve">Участвал </w:t>
      </w:r>
    </w:p>
    <w:p w:rsidR="0034061F" w:rsidRPr="00600C50" w:rsidRDefault="0034061F" w:rsidP="0034061F">
      <w:pPr>
        <w:widowControl/>
        <w:numPr>
          <w:ilvl w:val="0"/>
          <w:numId w:val="24"/>
        </w:numPr>
        <w:suppressAutoHyphens w:val="0"/>
        <w:overflowPunct/>
        <w:spacing w:after="120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>Национални школи</w:t>
      </w:r>
    </w:p>
    <w:p w:rsidR="0034061F" w:rsidRPr="00600C50" w:rsidRDefault="0034061F" w:rsidP="0034061F">
      <w:pPr>
        <w:widowControl/>
        <w:numPr>
          <w:ilvl w:val="0"/>
          <w:numId w:val="31"/>
        </w:numPr>
        <w:suppressAutoHyphens w:val="0"/>
        <w:overflowPunct/>
        <w:spacing w:after="120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 xml:space="preserve">Класиран по ранг листа </w:t>
      </w:r>
    </w:p>
    <w:p w:rsidR="0034061F" w:rsidRPr="00600C50" w:rsidRDefault="0034061F" w:rsidP="0034061F">
      <w:pPr>
        <w:widowControl/>
        <w:numPr>
          <w:ilvl w:val="0"/>
          <w:numId w:val="24"/>
        </w:numPr>
        <w:suppressAutoHyphens w:val="0"/>
        <w:overflowPunct/>
        <w:spacing w:after="120"/>
        <w:jc w:val="both"/>
        <w:rPr>
          <w:rFonts w:eastAsia="Calibri" w:cs="Times New Roman"/>
          <w:color w:val="auto"/>
          <w:lang w:eastAsia="en-US" w:bidi="ar-SA"/>
        </w:rPr>
      </w:pPr>
      <w:r>
        <w:rPr>
          <w:rFonts w:eastAsia="Calibri" w:cs="Times New Roman"/>
          <w:color w:val="auto"/>
          <w:lang w:eastAsia="en-US" w:bidi="ar-SA"/>
        </w:rPr>
        <w:t xml:space="preserve"> </w:t>
      </w:r>
      <w:r w:rsidRPr="00600C50">
        <w:rPr>
          <w:rFonts w:eastAsia="Calibri" w:cs="Times New Roman"/>
          <w:color w:val="auto"/>
          <w:lang w:eastAsia="en-US" w:bidi="ar-SA"/>
        </w:rPr>
        <w:t>Национална олимпиада по информационни технологии (НОИТ)</w:t>
      </w:r>
    </w:p>
    <w:p w:rsidR="0034061F" w:rsidRPr="00600C50" w:rsidRDefault="0034061F" w:rsidP="0034061F">
      <w:pPr>
        <w:widowControl/>
        <w:numPr>
          <w:ilvl w:val="0"/>
          <w:numId w:val="32"/>
        </w:numPr>
        <w:suppressAutoHyphens w:val="0"/>
        <w:overflowPunct/>
        <w:spacing w:after="120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 xml:space="preserve">Лауреат </w:t>
      </w:r>
    </w:p>
    <w:p w:rsidR="0034061F" w:rsidRPr="00600C50" w:rsidRDefault="0034061F" w:rsidP="0034061F">
      <w:pPr>
        <w:widowControl/>
        <w:numPr>
          <w:ilvl w:val="0"/>
          <w:numId w:val="32"/>
        </w:numPr>
        <w:suppressAutoHyphens w:val="0"/>
        <w:overflowPunct/>
        <w:spacing w:after="120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 xml:space="preserve">1-во място </w:t>
      </w:r>
    </w:p>
    <w:p w:rsidR="0034061F" w:rsidRPr="00600C50" w:rsidRDefault="0034061F" w:rsidP="0034061F">
      <w:pPr>
        <w:widowControl/>
        <w:numPr>
          <w:ilvl w:val="0"/>
          <w:numId w:val="32"/>
        </w:numPr>
        <w:suppressAutoHyphens w:val="0"/>
        <w:overflowPunct/>
        <w:spacing w:after="120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 xml:space="preserve">2-ро място </w:t>
      </w:r>
    </w:p>
    <w:p w:rsidR="0034061F" w:rsidRPr="00600C50" w:rsidRDefault="0034061F" w:rsidP="0034061F">
      <w:pPr>
        <w:widowControl/>
        <w:numPr>
          <w:ilvl w:val="0"/>
          <w:numId w:val="32"/>
        </w:numPr>
        <w:suppressAutoHyphens w:val="0"/>
        <w:overflowPunct/>
        <w:spacing w:after="120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 xml:space="preserve">3-то място </w:t>
      </w:r>
    </w:p>
    <w:p w:rsidR="0034061F" w:rsidRPr="00600C50" w:rsidRDefault="0034061F" w:rsidP="0034061F">
      <w:pPr>
        <w:widowControl/>
        <w:numPr>
          <w:ilvl w:val="0"/>
          <w:numId w:val="32"/>
        </w:numPr>
        <w:suppressAutoHyphens w:val="0"/>
        <w:overflowPunct/>
        <w:spacing w:after="120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 xml:space="preserve">Участвал </w:t>
      </w:r>
    </w:p>
    <w:p w:rsidR="0034061F" w:rsidRPr="00600C50" w:rsidRDefault="0034061F" w:rsidP="0034061F">
      <w:pPr>
        <w:widowControl/>
        <w:numPr>
          <w:ilvl w:val="0"/>
          <w:numId w:val="24"/>
        </w:numPr>
        <w:suppressAutoHyphens w:val="0"/>
        <w:overflowPunct/>
        <w:spacing w:after="120"/>
        <w:jc w:val="both"/>
        <w:rPr>
          <w:rFonts w:eastAsia="Calibri" w:cs="Times New Roman"/>
          <w:color w:val="auto"/>
          <w:lang w:eastAsia="en-US" w:bidi="ar-SA"/>
        </w:rPr>
      </w:pPr>
      <w:r>
        <w:rPr>
          <w:rFonts w:eastAsia="Calibri" w:cs="Times New Roman"/>
          <w:color w:val="auto"/>
          <w:lang w:eastAsia="en-US" w:bidi="ar-SA"/>
        </w:rPr>
        <w:t xml:space="preserve"> </w:t>
      </w:r>
      <w:r w:rsidRPr="00600C50">
        <w:rPr>
          <w:rFonts w:eastAsia="Calibri" w:cs="Times New Roman"/>
          <w:color w:val="auto"/>
          <w:lang w:eastAsia="en-US" w:bidi="ar-SA"/>
        </w:rPr>
        <w:t>Областен кръг - олимпиада по информационни технологии</w:t>
      </w:r>
    </w:p>
    <w:p w:rsidR="0034061F" w:rsidRPr="00600C50" w:rsidRDefault="0034061F" w:rsidP="0034061F">
      <w:pPr>
        <w:widowControl/>
        <w:numPr>
          <w:ilvl w:val="0"/>
          <w:numId w:val="33"/>
        </w:numPr>
        <w:suppressAutoHyphens w:val="0"/>
        <w:overflowPunct/>
        <w:spacing w:after="120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 xml:space="preserve">1-10 място на областен кръг на олимпиада </w:t>
      </w:r>
    </w:p>
    <w:p w:rsidR="0034061F" w:rsidRPr="00600C50" w:rsidRDefault="0034061F" w:rsidP="0034061F">
      <w:pPr>
        <w:widowControl/>
        <w:suppressAutoHyphens w:val="0"/>
        <w:overflowPunct/>
        <w:spacing w:before="100" w:beforeAutospacing="1" w:after="100" w:afterAutospacing="1"/>
        <w:jc w:val="both"/>
        <w:outlineLvl w:val="0"/>
        <w:rPr>
          <w:rFonts w:eastAsia="Calibri" w:cs="Times New Roman"/>
          <w:b/>
          <w:bCs/>
          <w:color w:val="auto"/>
          <w:kern w:val="36"/>
          <w:u w:val="single"/>
          <w:lang w:eastAsia="bg-BG" w:bidi="ar-SA"/>
        </w:rPr>
      </w:pPr>
      <w:r w:rsidRPr="00600C50">
        <w:rPr>
          <w:rFonts w:eastAsia="Calibri" w:cs="Times New Roman"/>
          <w:b/>
          <w:bCs/>
          <w:color w:val="auto"/>
          <w:kern w:val="36"/>
          <w:u w:val="single"/>
          <w:lang w:eastAsia="bg-BG" w:bidi="ar-SA"/>
        </w:rPr>
        <w:t>Национални състезания</w:t>
      </w:r>
    </w:p>
    <w:p w:rsidR="0034061F" w:rsidRPr="00600C50" w:rsidRDefault="0034061F" w:rsidP="0034061F">
      <w:pPr>
        <w:widowControl/>
        <w:numPr>
          <w:ilvl w:val="0"/>
          <w:numId w:val="24"/>
        </w:numPr>
        <w:suppressAutoHyphens w:val="0"/>
        <w:overflowPunct/>
        <w:spacing w:after="120"/>
        <w:jc w:val="both"/>
        <w:rPr>
          <w:rFonts w:eastAsia="Calibri" w:cs="Times New Roman"/>
          <w:color w:val="auto"/>
          <w:lang w:eastAsia="en-US" w:bidi="ar-SA"/>
        </w:rPr>
      </w:pPr>
      <w:r>
        <w:rPr>
          <w:rFonts w:eastAsia="Calibri" w:cs="Times New Roman"/>
          <w:color w:val="auto"/>
          <w:lang w:eastAsia="en-US" w:bidi="ar-SA"/>
        </w:rPr>
        <w:t xml:space="preserve"> </w:t>
      </w:r>
      <w:r w:rsidRPr="00600C50">
        <w:rPr>
          <w:rFonts w:eastAsia="Calibri" w:cs="Times New Roman"/>
          <w:color w:val="auto"/>
          <w:lang w:eastAsia="en-US" w:bidi="ar-SA"/>
        </w:rPr>
        <w:t>За постижения на националните състезания по информатика и информационни технологии, провеждани под егидата на Министерство на образованието и науката, се присъждат, както следва:</w:t>
      </w:r>
    </w:p>
    <w:p w:rsidR="0034061F" w:rsidRPr="00600C50" w:rsidRDefault="0034061F" w:rsidP="0034061F">
      <w:pPr>
        <w:widowControl/>
        <w:numPr>
          <w:ilvl w:val="0"/>
          <w:numId w:val="34"/>
        </w:numPr>
        <w:suppressAutoHyphens w:val="0"/>
        <w:overflowPunct/>
        <w:spacing w:after="120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 xml:space="preserve">1-во място </w:t>
      </w:r>
    </w:p>
    <w:p w:rsidR="0034061F" w:rsidRPr="00600C50" w:rsidRDefault="0034061F" w:rsidP="0034061F">
      <w:pPr>
        <w:widowControl/>
        <w:numPr>
          <w:ilvl w:val="0"/>
          <w:numId w:val="34"/>
        </w:numPr>
        <w:suppressAutoHyphens w:val="0"/>
        <w:overflowPunct/>
        <w:spacing w:after="120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 xml:space="preserve">2-ро място </w:t>
      </w:r>
    </w:p>
    <w:p w:rsidR="0034061F" w:rsidRPr="00600C50" w:rsidRDefault="0034061F" w:rsidP="0034061F">
      <w:pPr>
        <w:widowControl/>
        <w:numPr>
          <w:ilvl w:val="0"/>
          <w:numId w:val="34"/>
        </w:numPr>
        <w:suppressAutoHyphens w:val="0"/>
        <w:overflowPunct/>
        <w:spacing w:after="120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 xml:space="preserve">3-то място </w:t>
      </w:r>
    </w:p>
    <w:p w:rsidR="0034061F" w:rsidRPr="00600C50" w:rsidRDefault="0034061F" w:rsidP="0034061F">
      <w:pPr>
        <w:widowControl/>
        <w:suppressAutoHyphens w:val="0"/>
        <w:overflowPunct/>
        <w:spacing w:before="100" w:beforeAutospacing="1" w:after="100" w:afterAutospacing="1"/>
        <w:jc w:val="both"/>
        <w:outlineLvl w:val="0"/>
        <w:rPr>
          <w:rFonts w:eastAsia="Calibri" w:cs="Times New Roman"/>
          <w:b/>
          <w:bCs/>
          <w:color w:val="auto"/>
          <w:kern w:val="36"/>
          <w:u w:val="single"/>
          <w:lang w:eastAsia="bg-BG" w:bidi="ar-SA"/>
        </w:rPr>
      </w:pPr>
      <w:r w:rsidRPr="00600C50">
        <w:rPr>
          <w:rFonts w:eastAsia="Calibri" w:cs="Times New Roman"/>
          <w:b/>
          <w:bCs/>
          <w:color w:val="auto"/>
          <w:kern w:val="36"/>
          <w:u w:val="single"/>
          <w:lang w:eastAsia="bg-BG" w:bidi="ar-SA"/>
        </w:rPr>
        <w:t>Международни изследователски школи</w:t>
      </w:r>
      <w:r>
        <w:rPr>
          <w:rFonts w:eastAsia="Calibri" w:cs="Times New Roman"/>
          <w:b/>
          <w:bCs/>
          <w:color w:val="auto"/>
          <w:kern w:val="36"/>
          <w:u w:val="single"/>
          <w:lang w:eastAsia="bg-BG" w:bidi="ar-SA"/>
        </w:rPr>
        <w:t>, състезания, конкурси</w:t>
      </w:r>
    </w:p>
    <w:p w:rsidR="0034061F" w:rsidRPr="00600C50" w:rsidRDefault="0034061F" w:rsidP="0034061F">
      <w:pPr>
        <w:widowControl/>
        <w:numPr>
          <w:ilvl w:val="0"/>
          <w:numId w:val="24"/>
        </w:numPr>
        <w:suppressAutoHyphens w:val="0"/>
        <w:overflowPunct/>
        <w:spacing w:after="120"/>
        <w:jc w:val="both"/>
        <w:rPr>
          <w:rFonts w:eastAsia="Calibri" w:cs="Times New Roman"/>
          <w:color w:val="auto"/>
          <w:lang w:eastAsia="en-US" w:bidi="ar-SA"/>
        </w:rPr>
      </w:pPr>
      <w:r>
        <w:rPr>
          <w:rFonts w:eastAsia="Calibri" w:cs="Times New Roman"/>
          <w:color w:val="auto"/>
          <w:lang w:eastAsia="en-US" w:bidi="ar-SA"/>
        </w:rPr>
        <w:t xml:space="preserve"> </w:t>
      </w:r>
      <w:r w:rsidRPr="00600C50">
        <w:rPr>
          <w:rFonts w:eastAsia="Calibri" w:cs="Times New Roman"/>
          <w:color w:val="auto"/>
          <w:lang w:eastAsia="en-US" w:bidi="ar-SA"/>
        </w:rPr>
        <w:t>Международна изследователска школа по информатика (MIT)</w:t>
      </w:r>
    </w:p>
    <w:p w:rsidR="0034061F" w:rsidRPr="00600C50" w:rsidRDefault="0034061F" w:rsidP="0034061F">
      <w:pPr>
        <w:widowControl/>
        <w:numPr>
          <w:ilvl w:val="0"/>
          <w:numId w:val="35"/>
        </w:numPr>
        <w:suppressAutoHyphens w:val="0"/>
        <w:overflowPunct/>
        <w:spacing w:after="240"/>
        <w:jc w:val="both"/>
        <w:rPr>
          <w:rFonts w:eastAsia="Calibri" w:cs="Times New Roman"/>
          <w:color w:val="auto"/>
          <w:lang w:eastAsia="en-US" w:bidi="ar-SA"/>
        </w:rPr>
      </w:pPr>
      <w:r w:rsidRPr="00600C50">
        <w:rPr>
          <w:rFonts w:eastAsia="Calibri" w:cs="Times New Roman"/>
          <w:color w:val="auto"/>
          <w:lang w:eastAsia="en-US" w:bidi="ar-SA"/>
        </w:rPr>
        <w:t xml:space="preserve">Участие </w:t>
      </w:r>
    </w:p>
    <w:p w:rsidR="0034061F" w:rsidRPr="00855473" w:rsidRDefault="0034061F" w:rsidP="0034061F">
      <w:pPr>
        <w:widowControl/>
        <w:numPr>
          <w:ilvl w:val="0"/>
          <w:numId w:val="24"/>
        </w:numPr>
        <w:suppressAutoHyphens w:val="0"/>
        <w:overflowPunct/>
        <w:spacing w:after="240"/>
        <w:jc w:val="both"/>
        <w:rPr>
          <w:rFonts w:eastAsia="Calibri" w:cs="Times New Roman"/>
          <w:color w:val="auto"/>
          <w:lang w:eastAsia="en-US" w:bidi="ar-SA"/>
        </w:rPr>
      </w:pPr>
      <w:r>
        <w:rPr>
          <w:rFonts w:eastAsia="Calibri" w:cs="Times New Roman"/>
          <w:color w:val="auto"/>
          <w:lang w:eastAsia="en-US" w:bidi="ar-SA"/>
        </w:rPr>
        <w:lastRenderedPageBreak/>
        <w:t xml:space="preserve"> </w:t>
      </w:r>
      <w:r w:rsidRPr="00600C50">
        <w:rPr>
          <w:rFonts w:eastAsia="Calibri" w:cs="Times New Roman"/>
          <w:color w:val="auto"/>
          <w:lang w:eastAsia="en-US" w:bidi="ar-SA"/>
        </w:rPr>
        <w:t xml:space="preserve">Приемат се и доказаните участия в други акредитирани школи с конкурентен подбор, за които се дават </w:t>
      </w:r>
      <w:r>
        <w:rPr>
          <w:rFonts w:eastAsia="Calibri" w:cs="Times New Roman"/>
          <w:color w:val="auto"/>
          <w:lang w:eastAsia="en-US" w:bidi="ar-SA"/>
        </w:rPr>
        <w:t>точки за класиране за участие.</w:t>
      </w:r>
    </w:p>
    <w:p w:rsidR="006E57CB" w:rsidRDefault="006E57CB" w:rsidP="006603F7">
      <w:pPr>
        <w:pStyle w:val="form"/>
        <w:numPr>
          <w:ilvl w:val="0"/>
          <w:numId w:val="0"/>
        </w:numPr>
        <w:spacing w:line="276" w:lineRule="auto"/>
        <w:jc w:val="left"/>
      </w:pPr>
    </w:p>
    <w:sectPr w:rsidR="006E57CB" w:rsidSect="006603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92" w:right="2834" w:bottom="2268" w:left="1418" w:header="2381" w:footer="1134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A06" w:rsidRDefault="001F3A06">
      <w:pPr>
        <w:spacing w:after="0" w:line="240" w:lineRule="auto"/>
      </w:pPr>
      <w:r>
        <w:separator/>
      </w:r>
    </w:p>
  </w:endnote>
  <w:endnote w:type="continuationSeparator" w:id="0">
    <w:p w:rsidR="001F3A06" w:rsidRDefault="001F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1"/>
    <w:family w:val="roman"/>
    <w:pitch w:val="variable"/>
  </w:font>
  <w:font w:name="Syntax-Bold">
    <w:panose1 w:val="00000000000000000000"/>
    <w:charset w:val="00"/>
    <w:family w:val="roman"/>
    <w:notTrueType/>
    <w:pitch w:val="default"/>
  </w:font>
  <w:font w:name="Syntax-Italic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31" w:rsidRDefault="004F1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CB" w:rsidRDefault="00221E27">
    <w:pPr>
      <w:pStyle w:val="Footer"/>
    </w:pPr>
    <w:r>
      <w:fldChar w:fldCharType="begin"/>
    </w:r>
    <w:r w:rsidR="00707AC6">
      <w:instrText>PAGE</w:instrText>
    </w:r>
    <w:r>
      <w:fldChar w:fldCharType="separate"/>
    </w:r>
    <w:r w:rsidR="0034061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31" w:rsidRDefault="004F1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A06" w:rsidRDefault="001F3A06">
      <w:r>
        <w:separator/>
      </w:r>
    </w:p>
  </w:footnote>
  <w:footnote w:type="continuationSeparator" w:id="0">
    <w:p w:rsidR="001F3A06" w:rsidRDefault="001F3A06">
      <w:r>
        <w:continuationSeparator/>
      </w:r>
    </w:p>
  </w:footnote>
  <w:footnote w:id="1">
    <w:p w:rsidR="0034061F" w:rsidRDefault="0034061F" w:rsidP="0034061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Въз основана националния модул „Ученически национални състезания и национални и международни олимпиади“ (утвърден с РМС №106/01.03.2010г.,/допълнен с РМС 271/14.04.2016г./), провеждан от Министерство на образованието и науката и обхващащ ученици от всички училища в страната. Решението класирането </w:t>
      </w:r>
      <w:r w:rsidRPr="005D48CA">
        <w:t xml:space="preserve">да се базира </w:t>
      </w:r>
      <w:r>
        <w:t xml:space="preserve">основно на тази система се дължи на националния й обхват, системната йерархична градация на сложността между нивата и сравнимостта на резултатите от рамките на нивата.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31" w:rsidRDefault="004F1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CB" w:rsidRPr="00436E7E" w:rsidRDefault="00C45D60">
    <w:pPr>
      <w:pStyle w:val="Header"/>
      <w:ind w:right="-80"/>
      <w:rPr>
        <w:lang w:val="fr-FR"/>
      </w:rPr>
    </w:pPr>
    <w:r>
      <w:rPr>
        <w:noProof/>
        <w:lang w:eastAsia="bg-BG" w:bidi="ar-SA"/>
      </w:rPr>
      <w:drawing>
        <wp:anchor distT="0" distB="0" distL="0" distR="0" simplePos="0" relativeHeight="251659264" behindDoc="1" locked="1" layoutInCell="1" allowOverlap="1">
          <wp:simplePos x="0" y="0"/>
          <wp:positionH relativeFrom="page">
            <wp:posOffset>3596005</wp:posOffset>
          </wp:positionH>
          <wp:positionV relativeFrom="page">
            <wp:posOffset>1270</wp:posOffset>
          </wp:positionV>
          <wp:extent cx="3425825" cy="9193530"/>
          <wp:effectExtent l="2540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25825" cy="9193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6E7E">
      <w:rPr>
        <w:lang w:val="fr-F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31" w:rsidRDefault="004F1D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C0A"/>
    <w:multiLevelType w:val="multilevel"/>
    <w:tmpl w:val="D15E9D00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68A1BEE"/>
    <w:multiLevelType w:val="multilevel"/>
    <w:tmpl w:val="0402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7981018"/>
    <w:multiLevelType w:val="multilevel"/>
    <w:tmpl w:val="3FF610F6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CBA7AA1"/>
    <w:multiLevelType w:val="multilevel"/>
    <w:tmpl w:val="84B4545A"/>
    <w:lvl w:ilvl="0">
      <w:start w:val="1"/>
      <w:numFmt w:val="decimal"/>
      <w:lvlText w:val=" %1."/>
      <w:lvlJc w:val="left"/>
      <w:pPr>
        <w:ind w:left="170" w:firstLine="113"/>
      </w:pPr>
    </w:lvl>
    <w:lvl w:ilvl="1">
      <w:start w:val="1"/>
      <w:numFmt w:val="decimal"/>
      <w:lvlText w:val=" %2."/>
      <w:lvlJc w:val="left"/>
      <w:pPr>
        <w:ind w:left="1080" w:hanging="360"/>
      </w:pPr>
    </w:lvl>
    <w:lvl w:ilvl="2">
      <w:start w:val="1"/>
      <w:numFmt w:val="decimal"/>
      <w:lvlText w:val=" %3."/>
      <w:lvlJc w:val="left"/>
      <w:pPr>
        <w:ind w:left="1440" w:hanging="360"/>
      </w:pPr>
    </w:lvl>
    <w:lvl w:ilvl="3">
      <w:start w:val="1"/>
      <w:numFmt w:val="decimal"/>
      <w:lvlText w:val=" %4."/>
      <w:lvlJc w:val="left"/>
      <w:pPr>
        <w:ind w:left="1800" w:hanging="360"/>
      </w:pPr>
    </w:lvl>
    <w:lvl w:ilvl="4">
      <w:start w:val="1"/>
      <w:numFmt w:val="decimal"/>
      <w:lvlText w:val=" %5."/>
      <w:lvlJc w:val="left"/>
      <w:pPr>
        <w:ind w:left="2160" w:hanging="360"/>
      </w:pPr>
    </w:lvl>
    <w:lvl w:ilvl="5">
      <w:start w:val="1"/>
      <w:numFmt w:val="decimal"/>
      <w:lvlText w:val=" %6."/>
      <w:lvlJc w:val="left"/>
      <w:pPr>
        <w:ind w:left="2520" w:hanging="360"/>
      </w:pPr>
    </w:lvl>
    <w:lvl w:ilvl="6">
      <w:start w:val="1"/>
      <w:numFmt w:val="decimal"/>
      <w:lvlText w:val=" %7."/>
      <w:lvlJc w:val="left"/>
      <w:pPr>
        <w:ind w:left="2880" w:hanging="360"/>
      </w:pPr>
    </w:lvl>
    <w:lvl w:ilvl="7">
      <w:start w:val="1"/>
      <w:numFmt w:val="decimal"/>
      <w:lvlText w:val=" %8."/>
      <w:lvlJc w:val="left"/>
      <w:pPr>
        <w:ind w:left="3240" w:hanging="360"/>
      </w:pPr>
    </w:lvl>
    <w:lvl w:ilvl="8">
      <w:start w:val="1"/>
      <w:numFmt w:val="decimal"/>
      <w:lvlText w:val=" %9."/>
      <w:lvlJc w:val="left"/>
      <w:pPr>
        <w:ind w:left="3600" w:hanging="360"/>
      </w:pPr>
    </w:lvl>
  </w:abstractNum>
  <w:abstractNum w:abstractNumId="4" w15:restartNumberingAfterBreak="0">
    <w:nsid w:val="0CD86FF7"/>
    <w:multiLevelType w:val="hybridMultilevel"/>
    <w:tmpl w:val="2DE04CC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A57CB6"/>
    <w:multiLevelType w:val="multilevel"/>
    <w:tmpl w:val="41D8781E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7A97097"/>
    <w:multiLevelType w:val="hybridMultilevel"/>
    <w:tmpl w:val="3A7E857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B351FC"/>
    <w:multiLevelType w:val="hybridMultilevel"/>
    <w:tmpl w:val="436A8E90"/>
    <w:lvl w:ilvl="0" w:tplc="D17E5E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2A60C3"/>
    <w:multiLevelType w:val="multilevel"/>
    <w:tmpl w:val="C0BC86BC"/>
    <w:lvl w:ilvl="0">
      <w:start w:val="1"/>
      <w:numFmt w:val="decimal"/>
      <w:lvlText w:val=" %1."/>
      <w:lvlJc w:val="left"/>
      <w:pPr>
        <w:ind w:left="170" w:firstLine="113"/>
      </w:pPr>
    </w:lvl>
    <w:lvl w:ilvl="1">
      <w:start w:val="1"/>
      <w:numFmt w:val="decimal"/>
      <w:lvlText w:val=" %2."/>
      <w:lvlJc w:val="left"/>
      <w:pPr>
        <w:ind w:left="1080" w:hanging="360"/>
      </w:pPr>
    </w:lvl>
    <w:lvl w:ilvl="2">
      <w:start w:val="1"/>
      <w:numFmt w:val="decimal"/>
      <w:lvlText w:val=" %3."/>
      <w:lvlJc w:val="left"/>
      <w:pPr>
        <w:ind w:left="1440" w:hanging="360"/>
      </w:pPr>
    </w:lvl>
    <w:lvl w:ilvl="3">
      <w:start w:val="1"/>
      <w:numFmt w:val="decimal"/>
      <w:lvlText w:val=" %4."/>
      <w:lvlJc w:val="left"/>
      <w:pPr>
        <w:ind w:left="1800" w:hanging="360"/>
      </w:pPr>
    </w:lvl>
    <w:lvl w:ilvl="4">
      <w:start w:val="1"/>
      <w:numFmt w:val="decimal"/>
      <w:lvlText w:val=" %5."/>
      <w:lvlJc w:val="left"/>
      <w:pPr>
        <w:ind w:left="2160" w:hanging="360"/>
      </w:pPr>
    </w:lvl>
    <w:lvl w:ilvl="5">
      <w:start w:val="1"/>
      <w:numFmt w:val="decimal"/>
      <w:lvlText w:val=" %6."/>
      <w:lvlJc w:val="left"/>
      <w:pPr>
        <w:ind w:left="2520" w:hanging="360"/>
      </w:pPr>
    </w:lvl>
    <w:lvl w:ilvl="6">
      <w:start w:val="1"/>
      <w:numFmt w:val="decimal"/>
      <w:lvlText w:val=" %7."/>
      <w:lvlJc w:val="left"/>
      <w:pPr>
        <w:ind w:left="2880" w:hanging="360"/>
      </w:pPr>
    </w:lvl>
    <w:lvl w:ilvl="7">
      <w:start w:val="1"/>
      <w:numFmt w:val="decimal"/>
      <w:lvlText w:val=" %8."/>
      <w:lvlJc w:val="left"/>
      <w:pPr>
        <w:ind w:left="3240" w:hanging="360"/>
      </w:pPr>
    </w:lvl>
    <w:lvl w:ilvl="8">
      <w:start w:val="1"/>
      <w:numFmt w:val="decimal"/>
      <w:lvlText w:val=" %9."/>
      <w:lvlJc w:val="left"/>
      <w:pPr>
        <w:ind w:left="3600" w:hanging="360"/>
      </w:pPr>
    </w:lvl>
  </w:abstractNum>
  <w:abstractNum w:abstractNumId="9" w15:restartNumberingAfterBreak="0">
    <w:nsid w:val="1D3836C7"/>
    <w:multiLevelType w:val="multilevel"/>
    <w:tmpl w:val="68CA6D7C"/>
    <w:lvl w:ilvl="0">
      <w:start w:val="1"/>
      <w:numFmt w:val="decimal"/>
      <w:pStyle w:val="form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936B6E"/>
    <w:multiLevelType w:val="multilevel"/>
    <w:tmpl w:val="33D60320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216B311A"/>
    <w:multiLevelType w:val="multilevel"/>
    <w:tmpl w:val="F3825BFA"/>
    <w:lvl w:ilvl="0">
      <w:start w:val="1"/>
      <w:numFmt w:val="decimal"/>
      <w:lvlText w:val=" %1."/>
      <w:lvlJc w:val="left"/>
      <w:pPr>
        <w:ind w:left="170" w:firstLine="113"/>
      </w:pPr>
    </w:lvl>
    <w:lvl w:ilvl="1">
      <w:start w:val="1"/>
      <w:numFmt w:val="decimal"/>
      <w:lvlText w:val=" %2."/>
      <w:lvlJc w:val="left"/>
      <w:pPr>
        <w:ind w:left="1080" w:hanging="360"/>
      </w:pPr>
    </w:lvl>
    <w:lvl w:ilvl="2">
      <w:start w:val="1"/>
      <w:numFmt w:val="decimal"/>
      <w:lvlText w:val=" %3."/>
      <w:lvlJc w:val="left"/>
      <w:pPr>
        <w:ind w:left="1440" w:hanging="360"/>
      </w:pPr>
    </w:lvl>
    <w:lvl w:ilvl="3">
      <w:start w:val="1"/>
      <w:numFmt w:val="decimal"/>
      <w:lvlText w:val=" %4."/>
      <w:lvlJc w:val="left"/>
      <w:pPr>
        <w:ind w:left="1800" w:hanging="360"/>
      </w:pPr>
    </w:lvl>
    <w:lvl w:ilvl="4">
      <w:start w:val="1"/>
      <w:numFmt w:val="decimal"/>
      <w:lvlText w:val=" %5."/>
      <w:lvlJc w:val="left"/>
      <w:pPr>
        <w:ind w:left="2160" w:hanging="360"/>
      </w:pPr>
    </w:lvl>
    <w:lvl w:ilvl="5">
      <w:start w:val="1"/>
      <w:numFmt w:val="decimal"/>
      <w:lvlText w:val=" %6."/>
      <w:lvlJc w:val="left"/>
      <w:pPr>
        <w:ind w:left="2520" w:hanging="360"/>
      </w:pPr>
    </w:lvl>
    <w:lvl w:ilvl="6">
      <w:start w:val="1"/>
      <w:numFmt w:val="decimal"/>
      <w:lvlText w:val=" %7."/>
      <w:lvlJc w:val="left"/>
      <w:pPr>
        <w:ind w:left="2880" w:hanging="360"/>
      </w:pPr>
    </w:lvl>
    <w:lvl w:ilvl="7">
      <w:start w:val="1"/>
      <w:numFmt w:val="decimal"/>
      <w:lvlText w:val=" %8."/>
      <w:lvlJc w:val="left"/>
      <w:pPr>
        <w:ind w:left="3240" w:hanging="360"/>
      </w:pPr>
    </w:lvl>
    <w:lvl w:ilvl="8">
      <w:start w:val="1"/>
      <w:numFmt w:val="decimal"/>
      <w:lvlText w:val=" %9."/>
      <w:lvlJc w:val="left"/>
      <w:pPr>
        <w:ind w:left="3600" w:hanging="360"/>
      </w:pPr>
    </w:lvl>
  </w:abstractNum>
  <w:abstractNum w:abstractNumId="12" w15:restartNumberingAfterBreak="0">
    <w:nsid w:val="22EB5BE2"/>
    <w:multiLevelType w:val="multilevel"/>
    <w:tmpl w:val="6CCADCA0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296551B0"/>
    <w:multiLevelType w:val="hybridMultilevel"/>
    <w:tmpl w:val="4406F5E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B95813"/>
    <w:multiLevelType w:val="hybridMultilevel"/>
    <w:tmpl w:val="49FE11E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AE37E7"/>
    <w:multiLevelType w:val="hybridMultilevel"/>
    <w:tmpl w:val="CF8602A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F51C74"/>
    <w:multiLevelType w:val="hybridMultilevel"/>
    <w:tmpl w:val="AA483DF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1838D8"/>
    <w:multiLevelType w:val="hybridMultilevel"/>
    <w:tmpl w:val="F6D8599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98C7BE3"/>
    <w:multiLevelType w:val="multilevel"/>
    <w:tmpl w:val="1EDC5A10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3A5D46D6"/>
    <w:multiLevelType w:val="multilevel"/>
    <w:tmpl w:val="662C0B84"/>
    <w:lvl w:ilvl="0">
      <w:start w:val="1"/>
      <w:numFmt w:val="decimal"/>
      <w:lvlText w:val=" %1."/>
      <w:lvlJc w:val="left"/>
      <w:pPr>
        <w:ind w:left="170" w:firstLine="113"/>
      </w:pPr>
    </w:lvl>
    <w:lvl w:ilvl="1">
      <w:start w:val="1"/>
      <w:numFmt w:val="decimal"/>
      <w:lvlText w:val=" %2."/>
      <w:lvlJc w:val="left"/>
      <w:pPr>
        <w:ind w:left="1080" w:hanging="360"/>
      </w:pPr>
    </w:lvl>
    <w:lvl w:ilvl="2">
      <w:start w:val="1"/>
      <w:numFmt w:val="decimal"/>
      <w:lvlText w:val=" %3."/>
      <w:lvlJc w:val="left"/>
      <w:pPr>
        <w:ind w:left="1440" w:hanging="360"/>
      </w:pPr>
    </w:lvl>
    <w:lvl w:ilvl="3">
      <w:start w:val="1"/>
      <w:numFmt w:val="decimal"/>
      <w:lvlText w:val=" %4."/>
      <w:lvlJc w:val="left"/>
      <w:pPr>
        <w:ind w:left="1800" w:hanging="360"/>
      </w:pPr>
    </w:lvl>
    <w:lvl w:ilvl="4">
      <w:start w:val="1"/>
      <w:numFmt w:val="decimal"/>
      <w:lvlText w:val=" %5."/>
      <w:lvlJc w:val="left"/>
      <w:pPr>
        <w:ind w:left="2160" w:hanging="360"/>
      </w:pPr>
    </w:lvl>
    <w:lvl w:ilvl="5">
      <w:start w:val="1"/>
      <w:numFmt w:val="decimal"/>
      <w:lvlText w:val=" %6."/>
      <w:lvlJc w:val="left"/>
      <w:pPr>
        <w:ind w:left="2520" w:hanging="360"/>
      </w:pPr>
    </w:lvl>
    <w:lvl w:ilvl="6">
      <w:start w:val="1"/>
      <w:numFmt w:val="decimal"/>
      <w:lvlText w:val=" %7."/>
      <w:lvlJc w:val="left"/>
      <w:pPr>
        <w:ind w:left="2880" w:hanging="360"/>
      </w:pPr>
    </w:lvl>
    <w:lvl w:ilvl="7">
      <w:start w:val="1"/>
      <w:numFmt w:val="decimal"/>
      <w:lvlText w:val=" %8."/>
      <w:lvlJc w:val="left"/>
      <w:pPr>
        <w:ind w:left="3240" w:hanging="360"/>
      </w:pPr>
    </w:lvl>
    <w:lvl w:ilvl="8">
      <w:start w:val="1"/>
      <w:numFmt w:val="decimal"/>
      <w:lvlText w:val=" %9."/>
      <w:lvlJc w:val="left"/>
      <w:pPr>
        <w:ind w:left="3600" w:hanging="360"/>
      </w:pPr>
    </w:lvl>
  </w:abstractNum>
  <w:abstractNum w:abstractNumId="20" w15:restartNumberingAfterBreak="0">
    <w:nsid w:val="4070500E"/>
    <w:multiLevelType w:val="multilevel"/>
    <w:tmpl w:val="FDAAE9CE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40EC664A"/>
    <w:multiLevelType w:val="multilevel"/>
    <w:tmpl w:val="D10C35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467D706C"/>
    <w:multiLevelType w:val="multilevel"/>
    <w:tmpl w:val="699E4BE4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47C92488"/>
    <w:multiLevelType w:val="hybridMultilevel"/>
    <w:tmpl w:val="5FEEBC1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B507910"/>
    <w:multiLevelType w:val="hybridMultilevel"/>
    <w:tmpl w:val="4FB8DAE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D0167DA"/>
    <w:multiLevelType w:val="multilevel"/>
    <w:tmpl w:val="B9B83756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5AAA66DE"/>
    <w:multiLevelType w:val="multilevel"/>
    <w:tmpl w:val="2670EDD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616C3B77"/>
    <w:multiLevelType w:val="hybridMultilevel"/>
    <w:tmpl w:val="EE34CBCE"/>
    <w:lvl w:ilvl="0" w:tplc="3DFA31C4">
      <w:start w:val="1"/>
      <w:numFmt w:val="decimal"/>
      <w:pStyle w:val="numerotat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C0355"/>
    <w:multiLevelType w:val="hybridMultilevel"/>
    <w:tmpl w:val="E43A077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5B23B4D"/>
    <w:multiLevelType w:val="multilevel"/>
    <w:tmpl w:val="5EFAF45C"/>
    <w:lvl w:ilvl="0">
      <w:start w:val="1"/>
      <w:numFmt w:val="bullet"/>
      <w:lvlText w:val=""/>
      <w:lvlJc w:val="left"/>
      <w:pPr>
        <w:ind w:left="78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27B2A45"/>
    <w:multiLevelType w:val="multilevel"/>
    <w:tmpl w:val="936AE11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75E65C00"/>
    <w:multiLevelType w:val="hybridMultilevel"/>
    <w:tmpl w:val="8166A11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61C5511"/>
    <w:multiLevelType w:val="multilevel"/>
    <w:tmpl w:val="4ABEB2E2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7A0A2639"/>
    <w:multiLevelType w:val="multilevel"/>
    <w:tmpl w:val="25B014B6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7A8A4B94"/>
    <w:multiLevelType w:val="multilevel"/>
    <w:tmpl w:val="7DEAD87A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num w:numId="1">
    <w:abstractNumId w:val="29"/>
  </w:num>
  <w:num w:numId="2">
    <w:abstractNumId w:val="8"/>
  </w:num>
  <w:num w:numId="3">
    <w:abstractNumId w:val="9"/>
  </w:num>
  <w:num w:numId="4">
    <w:abstractNumId w:val="26"/>
  </w:num>
  <w:num w:numId="5">
    <w:abstractNumId w:val="30"/>
  </w:num>
  <w:num w:numId="6">
    <w:abstractNumId w:val="32"/>
  </w:num>
  <w:num w:numId="7">
    <w:abstractNumId w:val="33"/>
  </w:num>
  <w:num w:numId="8">
    <w:abstractNumId w:val="0"/>
  </w:num>
  <w:num w:numId="9">
    <w:abstractNumId w:val="25"/>
  </w:num>
  <w:num w:numId="10">
    <w:abstractNumId w:val="10"/>
  </w:num>
  <w:num w:numId="11">
    <w:abstractNumId w:val="12"/>
  </w:num>
  <w:num w:numId="12">
    <w:abstractNumId w:val="18"/>
  </w:num>
  <w:num w:numId="13">
    <w:abstractNumId w:val="22"/>
  </w:num>
  <w:num w:numId="14">
    <w:abstractNumId w:val="34"/>
  </w:num>
  <w:num w:numId="15">
    <w:abstractNumId w:val="20"/>
  </w:num>
  <w:num w:numId="16">
    <w:abstractNumId w:val="2"/>
  </w:num>
  <w:num w:numId="17">
    <w:abstractNumId w:val="5"/>
  </w:num>
  <w:num w:numId="18">
    <w:abstractNumId w:val="21"/>
  </w:num>
  <w:num w:numId="19">
    <w:abstractNumId w:val="11"/>
  </w:num>
  <w:num w:numId="20">
    <w:abstractNumId w:val="3"/>
  </w:num>
  <w:num w:numId="21">
    <w:abstractNumId w:val="19"/>
  </w:num>
  <w:num w:numId="22">
    <w:abstractNumId w:val="2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7"/>
  </w:num>
  <w:num w:numId="27">
    <w:abstractNumId w:val="4"/>
  </w:num>
  <w:num w:numId="28">
    <w:abstractNumId w:val="28"/>
  </w:num>
  <w:num w:numId="29">
    <w:abstractNumId w:val="14"/>
  </w:num>
  <w:num w:numId="30">
    <w:abstractNumId w:val="16"/>
  </w:num>
  <w:num w:numId="31">
    <w:abstractNumId w:val="31"/>
  </w:num>
  <w:num w:numId="32">
    <w:abstractNumId w:val="24"/>
  </w:num>
  <w:num w:numId="33">
    <w:abstractNumId w:val="23"/>
  </w:num>
  <w:num w:numId="34">
    <w:abstractNumId w:val="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57CB"/>
    <w:rsid w:val="000823FB"/>
    <w:rsid w:val="00147012"/>
    <w:rsid w:val="0015498E"/>
    <w:rsid w:val="001F3A06"/>
    <w:rsid w:val="00221E27"/>
    <w:rsid w:val="002C02A2"/>
    <w:rsid w:val="002C67E6"/>
    <w:rsid w:val="0034061F"/>
    <w:rsid w:val="00402007"/>
    <w:rsid w:val="00436E7E"/>
    <w:rsid w:val="004F1D31"/>
    <w:rsid w:val="005C0CC2"/>
    <w:rsid w:val="005D5053"/>
    <w:rsid w:val="006603F7"/>
    <w:rsid w:val="006C4410"/>
    <w:rsid w:val="006E57CB"/>
    <w:rsid w:val="00707AC6"/>
    <w:rsid w:val="0071003C"/>
    <w:rsid w:val="00710852"/>
    <w:rsid w:val="007B6640"/>
    <w:rsid w:val="008120BA"/>
    <w:rsid w:val="008A7D47"/>
    <w:rsid w:val="00944988"/>
    <w:rsid w:val="00AE74D6"/>
    <w:rsid w:val="00B5388B"/>
    <w:rsid w:val="00BD50A9"/>
    <w:rsid w:val="00C01B98"/>
    <w:rsid w:val="00C45D60"/>
    <w:rsid w:val="00C8008E"/>
    <w:rsid w:val="00C846CB"/>
    <w:rsid w:val="00E3619A"/>
    <w:rsid w:val="00EC2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B72C1"/>
  <w15:docId w15:val="{8014BE2E-67C1-4029-AB13-44A56EA5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02A2"/>
    <w:pPr>
      <w:widowControl w:val="0"/>
      <w:suppressAutoHyphens/>
      <w:overflowPunct w:val="0"/>
    </w:pPr>
    <w:rPr>
      <w:rFonts w:ascii="Times New Roman" w:eastAsia="Arial Unicode MS" w:hAnsi="Times New Roman" w:cs="Lucida Sans"/>
      <w:color w:val="00000A"/>
      <w:sz w:val="24"/>
      <w:szCs w:val="24"/>
      <w:lang w:val="bg-BG" w:eastAsia="zh-CN" w:bidi="hi-IN"/>
    </w:rPr>
  </w:style>
  <w:style w:type="paragraph" w:styleId="Heading1">
    <w:name w:val="heading 1"/>
    <w:basedOn w:val="Title"/>
    <w:rsid w:val="002C02A2"/>
    <w:pPr>
      <w:outlineLvl w:val="0"/>
    </w:pPr>
    <w:rPr>
      <w:b/>
      <w:bCs/>
    </w:rPr>
  </w:style>
  <w:style w:type="paragraph" w:styleId="Heading2">
    <w:name w:val="heading 2"/>
    <w:basedOn w:val="Title"/>
    <w:rsid w:val="002C02A2"/>
    <w:pPr>
      <w:outlineLvl w:val="1"/>
    </w:pPr>
    <w:rPr>
      <w:b/>
      <w:bCs/>
      <w:i/>
      <w:iCs/>
    </w:rPr>
  </w:style>
  <w:style w:type="paragraph" w:styleId="Heading3">
    <w:name w:val="heading 3"/>
    <w:basedOn w:val="Title"/>
    <w:rsid w:val="002C02A2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sid w:val="002C02A2"/>
    <w:rPr>
      <w:rFonts w:ascii="Symbol" w:hAnsi="Symbol" w:cs="Symbol"/>
      <w:lang w:val="en-US"/>
    </w:rPr>
  </w:style>
  <w:style w:type="character" w:customStyle="1" w:styleId="WW8Num4z1">
    <w:name w:val="WW8Num4z1"/>
    <w:rsid w:val="002C02A2"/>
    <w:rPr>
      <w:rFonts w:ascii="Courier New" w:hAnsi="Courier New" w:cs="Courier New"/>
    </w:rPr>
  </w:style>
  <w:style w:type="character" w:customStyle="1" w:styleId="WW8Num4z2">
    <w:name w:val="WW8Num4z2"/>
    <w:rsid w:val="002C02A2"/>
    <w:rPr>
      <w:rFonts w:ascii="Wingdings" w:hAnsi="Wingdings" w:cs="Wingdings"/>
    </w:rPr>
  </w:style>
  <w:style w:type="character" w:customStyle="1" w:styleId="Caractresdenotedebasdepage">
    <w:name w:val="Caractères de note de bas de page"/>
    <w:rsid w:val="002C02A2"/>
    <w:rPr>
      <w:vertAlign w:val="superscript"/>
    </w:rPr>
  </w:style>
  <w:style w:type="character" w:customStyle="1" w:styleId="WW8Num1z0">
    <w:name w:val="WW8Num1z0"/>
    <w:rsid w:val="002C02A2"/>
    <w:rPr>
      <w:rFonts w:ascii="Calibri" w:hAnsi="Calibri" w:cs="Calibri"/>
    </w:rPr>
  </w:style>
  <w:style w:type="character" w:customStyle="1" w:styleId="WW8Num1z1">
    <w:name w:val="WW8Num1z1"/>
    <w:rsid w:val="002C02A2"/>
  </w:style>
  <w:style w:type="character" w:customStyle="1" w:styleId="WW8Num1z2">
    <w:name w:val="WW8Num1z2"/>
    <w:rsid w:val="002C02A2"/>
  </w:style>
  <w:style w:type="character" w:customStyle="1" w:styleId="WW8Num1z3">
    <w:name w:val="WW8Num1z3"/>
    <w:rsid w:val="002C02A2"/>
  </w:style>
  <w:style w:type="character" w:customStyle="1" w:styleId="WW8Num1z4">
    <w:name w:val="WW8Num1z4"/>
    <w:rsid w:val="002C02A2"/>
  </w:style>
  <w:style w:type="character" w:customStyle="1" w:styleId="WW8Num1z5">
    <w:name w:val="WW8Num1z5"/>
    <w:rsid w:val="002C02A2"/>
  </w:style>
  <w:style w:type="character" w:customStyle="1" w:styleId="WW8Num1z6">
    <w:name w:val="WW8Num1z6"/>
    <w:rsid w:val="002C02A2"/>
  </w:style>
  <w:style w:type="character" w:customStyle="1" w:styleId="WW8Num1z7">
    <w:name w:val="WW8Num1z7"/>
    <w:rsid w:val="002C02A2"/>
  </w:style>
  <w:style w:type="character" w:customStyle="1" w:styleId="WW8Num1z8">
    <w:name w:val="WW8Num1z8"/>
    <w:rsid w:val="002C02A2"/>
  </w:style>
  <w:style w:type="character" w:customStyle="1" w:styleId="WW8Num2z0">
    <w:name w:val="WW8Num2z0"/>
    <w:rsid w:val="002C02A2"/>
    <w:rPr>
      <w:rFonts w:ascii="Symbol" w:hAnsi="Symbol" w:cs="Symbol"/>
      <w:lang w:val="ru-RU"/>
    </w:rPr>
  </w:style>
  <w:style w:type="character" w:customStyle="1" w:styleId="WW8Num2z1">
    <w:name w:val="WW8Num2z1"/>
    <w:rsid w:val="002C02A2"/>
    <w:rPr>
      <w:rFonts w:ascii="Courier New" w:hAnsi="Courier New" w:cs="Courier New"/>
    </w:rPr>
  </w:style>
  <w:style w:type="character" w:customStyle="1" w:styleId="WW8Num2z2">
    <w:name w:val="WW8Num2z2"/>
    <w:rsid w:val="002C02A2"/>
    <w:rPr>
      <w:rFonts w:ascii="Wingdings" w:hAnsi="Wingdings" w:cs="Wingdings"/>
    </w:rPr>
  </w:style>
  <w:style w:type="character" w:customStyle="1" w:styleId="LienInternet">
    <w:name w:val="Lien Internet"/>
    <w:rsid w:val="002C02A2"/>
    <w:rPr>
      <w:color w:val="0000FF"/>
      <w:u w:val="single"/>
    </w:rPr>
  </w:style>
  <w:style w:type="character" w:customStyle="1" w:styleId="WW8Num3z0">
    <w:name w:val="WW8Num3z0"/>
    <w:rsid w:val="002C02A2"/>
    <w:rPr>
      <w:rFonts w:ascii="Calibri" w:hAnsi="Calibri" w:cs="Calibri"/>
      <w:b/>
      <w:lang w:val="ru-RU"/>
    </w:rPr>
  </w:style>
  <w:style w:type="character" w:customStyle="1" w:styleId="WW8Num3z1">
    <w:name w:val="WW8Num3z1"/>
    <w:rsid w:val="002C02A2"/>
  </w:style>
  <w:style w:type="character" w:customStyle="1" w:styleId="WW8Num3z2">
    <w:name w:val="WW8Num3z2"/>
    <w:rsid w:val="002C02A2"/>
  </w:style>
  <w:style w:type="character" w:customStyle="1" w:styleId="WW8Num3z3">
    <w:name w:val="WW8Num3z3"/>
    <w:rsid w:val="002C02A2"/>
  </w:style>
  <w:style w:type="character" w:customStyle="1" w:styleId="WW8Num3z4">
    <w:name w:val="WW8Num3z4"/>
    <w:rsid w:val="002C02A2"/>
  </w:style>
  <w:style w:type="character" w:customStyle="1" w:styleId="WW8Num3z5">
    <w:name w:val="WW8Num3z5"/>
    <w:rsid w:val="002C02A2"/>
  </w:style>
  <w:style w:type="character" w:customStyle="1" w:styleId="WW8Num3z6">
    <w:name w:val="WW8Num3z6"/>
    <w:rsid w:val="002C02A2"/>
  </w:style>
  <w:style w:type="character" w:customStyle="1" w:styleId="WW8Num3z7">
    <w:name w:val="WW8Num3z7"/>
    <w:rsid w:val="002C02A2"/>
  </w:style>
  <w:style w:type="character" w:customStyle="1" w:styleId="WW8Num3z8">
    <w:name w:val="WW8Num3z8"/>
    <w:rsid w:val="002C02A2"/>
  </w:style>
  <w:style w:type="character" w:customStyle="1" w:styleId="Ancredenotedebasdepage">
    <w:name w:val="Ancre de note de bas de page"/>
    <w:rsid w:val="002C02A2"/>
    <w:rPr>
      <w:vertAlign w:val="superscript"/>
    </w:rPr>
  </w:style>
  <w:style w:type="character" w:customStyle="1" w:styleId="Ancredenotedefin">
    <w:name w:val="Ancre de note de fin"/>
    <w:rsid w:val="002C02A2"/>
    <w:rPr>
      <w:vertAlign w:val="superscript"/>
    </w:rPr>
  </w:style>
  <w:style w:type="character" w:customStyle="1" w:styleId="Caractresdenotedefin">
    <w:name w:val="Caractères de note de fin"/>
    <w:rsid w:val="002C02A2"/>
  </w:style>
  <w:style w:type="character" w:customStyle="1" w:styleId="Caractresdenumrotation">
    <w:name w:val="Caractères de numérotation"/>
    <w:rsid w:val="002C02A2"/>
  </w:style>
  <w:style w:type="character" w:customStyle="1" w:styleId="Puces">
    <w:name w:val="Puces"/>
    <w:rsid w:val="002C02A2"/>
    <w:rPr>
      <w:rFonts w:ascii="OpenSymbol" w:eastAsia="OpenSymbol" w:hAnsi="OpenSymbol" w:cs="OpenSymbol"/>
    </w:rPr>
  </w:style>
  <w:style w:type="paragraph" w:styleId="Title">
    <w:name w:val="Title"/>
    <w:basedOn w:val="Normal"/>
    <w:next w:val="BodyText"/>
    <w:rsid w:val="002C02A2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2C02A2"/>
    <w:pPr>
      <w:spacing w:after="120"/>
    </w:pPr>
  </w:style>
  <w:style w:type="paragraph" w:styleId="List">
    <w:name w:val="List"/>
    <w:basedOn w:val="BodyText"/>
    <w:rsid w:val="002C02A2"/>
  </w:style>
  <w:style w:type="paragraph" w:styleId="Caption">
    <w:name w:val="caption"/>
    <w:basedOn w:val="Normal"/>
    <w:rsid w:val="002C02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C02A2"/>
    <w:pPr>
      <w:suppressLineNumbers/>
    </w:pPr>
  </w:style>
  <w:style w:type="paragraph" w:customStyle="1" w:styleId="Aucunstyle">
    <w:name w:val="[Aucun style]"/>
    <w:rsid w:val="002C02A2"/>
    <w:pPr>
      <w:suppressAutoHyphens/>
      <w:overflowPunct w:val="0"/>
      <w:spacing w:after="0"/>
      <w:textAlignment w:val="center"/>
    </w:pPr>
    <w:rPr>
      <w:rFonts w:ascii="Times-Roman" w:eastAsia="Syntax-Bold" w:hAnsi="Times-Roman" w:cs="Syntax-Italic"/>
      <w:color w:val="00000A"/>
      <w:sz w:val="24"/>
      <w:szCs w:val="24"/>
      <w:lang w:val="bg-BG" w:eastAsia="zh-CN" w:bidi="hi-IN"/>
    </w:rPr>
  </w:style>
  <w:style w:type="paragraph" w:styleId="Header">
    <w:name w:val="header"/>
    <w:basedOn w:val="Normal"/>
    <w:rsid w:val="002C02A2"/>
    <w:pPr>
      <w:suppressLineNumbers/>
      <w:tabs>
        <w:tab w:val="center" w:pos="3628"/>
        <w:tab w:val="right" w:pos="7257"/>
      </w:tabs>
    </w:pPr>
    <w:rPr>
      <w:rFonts w:ascii="Helvetica" w:hAnsi="Helvetica"/>
      <w:sz w:val="18"/>
    </w:rPr>
  </w:style>
  <w:style w:type="paragraph" w:styleId="Quote">
    <w:name w:val="Quote"/>
    <w:basedOn w:val="Normal"/>
    <w:rsid w:val="002C02A2"/>
    <w:pPr>
      <w:spacing w:after="283"/>
      <w:ind w:left="567" w:right="567"/>
    </w:pPr>
  </w:style>
  <w:style w:type="paragraph" w:customStyle="1" w:styleId="Titreprincipal">
    <w:name w:val="Titre principal"/>
    <w:basedOn w:val="Title"/>
    <w:rsid w:val="002C02A2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Title"/>
    <w:rsid w:val="002C02A2"/>
    <w:pPr>
      <w:jc w:val="center"/>
    </w:pPr>
    <w:rPr>
      <w:i/>
      <w:iCs/>
    </w:rPr>
  </w:style>
  <w:style w:type="paragraph" w:customStyle="1" w:styleId="titrenivo1">
    <w:name w:val="titre nivo1"/>
    <w:autoRedefine/>
    <w:rsid w:val="0071003C"/>
    <w:pPr>
      <w:widowControl w:val="0"/>
      <w:suppressAutoHyphens/>
      <w:spacing w:line="288" w:lineRule="auto"/>
      <w:jc w:val="right"/>
    </w:pPr>
    <w:rPr>
      <w:rFonts w:ascii="Helvetica" w:eastAsia="Arial Unicode MS" w:hAnsi="Helvetica" w:cs="Lucida Sans"/>
      <w:b/>
      <w:smallCaps/>
      <w:color w:val="00519B"/>
      <w:sz w:val="28"/>
      <w:szCs w:val="28"/>
      <w:lang w:val="bg-BG" w:eastAsia="zh-CN" w:bidi="hi-IN"/>
    </w:rPr>
  </w:style>
  <w:style w:type="paragraph" w:customStyle="1" w:styleId="texte">
    <w:name w:val="texte"/>
    <w:basedOn w:val="Aucunstyle"/>
    <w:autoRedefine/>
    <w:rsid w:val="00C45D60"/>
    <w:pPr>
      <w:tabs>
        <w:tab w:val="left" w:pos="1086"/>
      </w:tabs>
      <w:suppressAutoHyphens w:val="0"/>
      <w:spacing w:line="264" w:lineRule="auto"/>
      <w:jc w:val="both"/>
    </w:pPr>
    <w:rPr>
      <w:rFonts w:ascii="Helvetica" w:hAnsi="Helvetica"/>
      <w:color w:val="000000"/>
      <w:sz w:val="20"/>
      <w:szCs w:val="22"/>
    </w:rPr>
  </w:style>
  <w:style w:type="paragraph" w:styleId="Footer">
    <w:name w:val="footer"/>
    <w:basedOn w:val="Heading1"/>
    <w:rsid w:val="002C02A2"/>
    <w:pPr>
      <w:pBdr>
        <w:top w:val="single" w:sz="2" w:space="0" w:color="000000"/>
        <w:left w:val="nil"/>
        <w:bottom w:val="nil"/>
        <w:right w:val="nil"/>
      </w:pBdr>
      <w:tabs>
        <w:tab w:val="left" w:pos="1086"/>
      </w:tabs>
      <w:spacing w:before="0" w:after="0"/>
      <w:ind w:left="567"/>
      <w:textAlignment w:val="top"/>
    </w:pPr>
  </w:style>
  <w:style w:type="paragraph" w:styleId="FootnoteText">
    <w:name w:val="footnote text"/>
    <w:basedOn w:val="Normal"/>
    <w:link w:val="FootnoteTextChar"/>
    <w:rsid w:val="002C02A2"/>
    <w:rPr>
      <w:rFonts w:ascii="Helvetica" w:hAnsi="Helvetica"/>
      <w:sz w:val="18"/>
    </w:rPr>
  </w:style>
  <w:style w:type="paragraph" w:customStyle="1" w:styleId="note">
    <w:name w:val="note"/>
    <w:basedOn w:val="FootnoteText"/>
    <w:rsid w:val="002C02A2"/>
    <w:pPr>
      <w:ind w:left="567"/>
      <w:jc w:val="both"/>
    </w:pPr>
  </w:style>
  <w:style w:type="paragraph" w:customStyle="1" w:styleId="titrenivo2">
    <w:name w:val="titre nivo2"/>
    <w:basedOn w:val="texte"/>
    <w:rsid w:val="00147012"/>
    <w:pPr>
      <w:suppressAutoHyphens/>
    </w:pPr>
    <w:rPr>
      <w:b/>
      <w:color w:val="00519B"/>
      <w:sz w:val="22"/>
      <w:u w:val="thick"/>
    </w:rPr>
  </w:style>
  <w:style w:type="paragraph" w:customStyle="1" w:styleId="numerotation">
    <w:name w:val="numerotation"/>
    <w:basedOn w:val="texte"/>
    <w:autoRedefine/>
    <w:rsid w:val="0071003C"/>
    <w:pPr>
      <w:numPr>
        <w:numId w:val="22"/>
      </w:numPr>
      <w:spacing w:before="283"/>
    </w:pPr>
    <w:rPr>
      <w:b/>
      <w:bCs/>
      <w:color w:val="00519B"/>
    </w:rPr>
  </w:style>
  <w:style w:type="paragraph" w:customStyle="1" w:styleId="form">
    <w:name w:val="form"/>
    <w:basedOn w:val="texte"/>
    <w:rsid w:val="002C02A2"/>
    <w:pPr>
      <w:numPr>
        <w:numId w:val="3"/>
      </w:numPr>
    </w:pPr>
  </w:style>
  <w:style w:type="paragraph" w:customStyle="1" w:styleId="Pieddepagegauche">
    <w:name w:val="Pied de page gauche"/>
    <w:basedOn w:val="Normal"/>
    <w:rsid w:val="002C02A2"/>
  </w:style>
  <w:style w:type="paragraph" w:customStyle="1" w:styleId="Pieddepagedroit">
    <w:name w:val="Pied de page droit"/>
    <w:basedOn w:val="Normal"/>
    <w:rsid w:val="002C02A2"/>
  </w:style>
  <w:style w:type="paragraph" w:customStyle="1" w:styleId="En-ttegauche">
    <w:name w:val="En-tête gauche"/>
    <w:basedOn w:val="Normal"/>
    <w:rsid w:val="002C02A2"/>
  </w:style>
  <w:style w:type="paragraph" w:styleId="BalloonText">
    <w:name w:val="Balloon Text"/>
    <w:basedOn w:val="Normal"/>
    <w:link w:val="BalloonTextChar"/>
    <w:uiPriority w:val="99"/>
    <w:semiHidden/>
    <w:unhideWhenUsed/>
    <w:rsid w:val="00C8008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8E"/>
    <w:rPr>
      <w:rFonts w:ascii="Tahoma" w:eastAsia="Arial Unicode MS" w:hAnsi="Tahoma" w:cs="Mangal"/>
      <w:color w:val="00000A"/>
      <w:sz w:val="16"/>
      <w:szCs w:val="14"/>
      <w:lang w:val="bg-BG" w:eastAsia="zh-CN" w:bidi="hi-IN"/>
    </w:rPr>
  </w:style>
  <w:style w:type="character" w:customStyle="1" w:styleId="FootnoteTextChar">
    <w:name w:val="Footnote Text Char"/>
    <w:basedOn w:val="DefaultParagraphFont"/>
    <w:link w:val="FootnoteText"/>
    <w:rsid w:val="0034061F"/>
    <w:rPr>
      <w:rFonts w:ascii="Helvetica" w:eastAsia="Arial Unicode MS" w:hAnsi="Helvetica" w:cs="Lucida Sans"/>
      <w:color w:val="00000A"/>
      <w:sz w:val="18"/>
      <w:szCs w:val="24"/>
      <w:lang w:val="bg-BG" w:eastAsia="zh-CN" w:bidi="hi-IN"/>
    </w:rPr>
  </w:style>
  <w:style w:type="character" w:styleId="FootnoteReference">
    <w:name w:val="footnote reference"/>
    <w:basedOn w:val="DefaultParagraphFont"/>
    <w:uiPriority w:val="99"/>
    <w:semiHidden/>
    <w:rsid w:val="003406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2A036-F469-449E-B883-F9605265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TZVETKOVA Maria</dc:creator>
  <cp:lastModifiedBy>Georgi Govedarov</cp:lastModifiedBy>
  <cp:revision>4</cp:revision>
  <dcterms:created xsi:type="dcterms:W3CDTF">2014-10-23T09:16:00Z</dcterms:created>
  <dcterms:modified xsi:type="dcterms:W3CDTF">2023-07-11T14:26:00Z</dcterms:modified>
</cp:coreProperties>
</file>