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53A" w:rsidRPr="00D17798" w:rsidRDefault="00F2153A" w:rsidP="00F2153A">
      <w:pPr>
        <w:pStyle w:val="Annexetitre"/>
      </w:pPr>
      <w:r w:rsidRPr="00D17798">
        <w:t>Стандартен образец за единния европейски документ за обществени поръчки (ЕЕДОП)</w:t>
      </w:r>
    </w:p>
    <w:p w:rsidR="00F2153A" w:rsidRDefault="00F2153A" w:rsidP="00F2153A">
      <w:pPr>
        <w:pStyle w:val="ChapterTitle"/>
        <w:rPr>
          <w:sz w:val="22"/>
          <w:lang w:val="en-US"/>
        </w:rPr>
      </w:pPr>
    </w:p>
    <w:p w:rsidR="00F2153A" w:rsidRPr="00D17798" w:rsidRDefault="00F2153A" w:rsidP="00F2153A">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F2153A" w:rsidRPr="004314E5" w:rsidRDefault="00F2153A" w:rsidP="00F2153A">
      <w:pPr>
        <w:pBdr>
          <w:top w:val="single" w:sz="4" w:space="1" w:color="auto"/>
          <w:left w:val="single" w:sz="4" w:space="4" w:color="auto"/>
          <w:bottom w:val="single" w:sz="4" w:space="1" w:color="auto"/>
          <w:right w:val="single" w:sz="4" w:space="4" w:color="auto"/>
        </w:pBdr>
        <w:shd w:val="clear" w:color="auto" w:fill="BFBFBF"/>
        <w:rPr>
          <w:b/>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FootnoteReference"/>
          <w:b/>
          <w:i/>
          <w:sz w:val="22"/>
          <w:u w:val="single"/>
        </w:rPr>
        <w:footnoteReference w:id="1"/>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FootnoteReference"/>
          <w:b/>
          <w:i/>
          <w:sz w:val="22"/>
        </w:rPr>
        <w:footnoteReference w:id="2"/>
      </w:r>
      <w:r w:rsidRPr="004314E5">
        <w:rPr>
          <w:b/>
          <w:sz w:val="22"/>
        </w:rPr>
        <w:t>, публикувано в Официален вестник на Европейския съюз:</w:t>
      </w:r>
      <w:r w:rsidRPr="004314E5">
        <w:rPr>
          <w:sz w:val="22"/>
        </w:rPr>
        <w:br/>
      </w:r>
      <w:r w:rsidRPr="004314E5">
        <w:rPr>
          <w:b/>
          <w:sz w:val="22"/>
        </w:rPr>
        <w:t xml:space="preserve">OВEС S брой[], дата [], стр.[], </w:t>
      </w:r>
      <w:r w:rsidRPr="004314E5">
        <w:rPr>
          <w:sz w:val="22"/>
        </w:rPr>
        <w:br/>
      </w:r>
      <w:r w:rsidRPr="004314E5">
        <w:rPr>
          <w:b/>
          <w:sz w:val="22"/>
        </w:rPr>
        <w:t>Номер на обявлението в ОВ S: [ ][ ][ ][ ]/S [ ][ ][ ]–[ ][ ][ ][ ][ ][ ][ ]</w:t>
      </w:r>
    </w:p>
    <w:p w:rsidR="00F2153A" w:rsidRPr="004314E5" w:rsidRDefault="00F2153A" w:rsidP="00F2153A">
      <w:pPr>
        <w:pBdr>
          <w:top w:val="single" w:sz="4" w:space="1" w:color="auto"/>
          <w:left w:val="single" w:sz="4" w:space="4" w:color="auto"/>
          <w:bottom w:val="single" w:sz="4" w:space="1" w:color="auto"/>
          <w:right w:val="single" w:sz="4" w:space="4" w:color="auto"/>
        </w:pBdr>
        <w:shd w:val="clear" w:color="auto" w:fill="BFBFBF"/>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F2153A" w:rsidRPr="004314E5" w:rsidRDefault="00F2153A" w:rsidP="00F2153A">
      <w:pPr>
        <w:pBdr>
          <w:top w:val="single" w:sz="4" w:space="1" w:color="auto"/>
          <w:left w:val="single" w:sz="4" w:space="4" w:color="auto"/>
          <w:bottom w:val="single" w:sz="4" w:space="1" w:color="auto"/>
          <w:right w:val="single" w:sz="4" w:space="4" w:color="auto"/>
        </w:pBdr>
        <w:shd w:val="clear" w:color="auto" w:fill="BFBFBF"/>
        <w:rPr>
          <w:b/>
          <w:sz w:val="22"/>
        </w:rPr>
      </w:pPr>
      <w:r w:rsidRPr="004314E5">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F2153A" w:rsidRDefault="00F2153A" w:rsidP="00F2153A">
      <w:pPr>
        <w:pStyle w:val="SectionTitle"/>
        <w:rPr>
          <w:sz w:val="22"/>
          <w:lang w:val="en-US"/>
        </w:rPr>
      </w:pPr>
    </w:p>
    <w:p w:rsidR="00F2153A" w:rsidRPr="00D17798" w:rsidRDefault="00F2153A" w:rsidP="00F2153A">
      <w:pPr>
        <w:pStyle w:val="SectionTitle"/>
        <w:rPr>
          <w:sz w:val="22"/>
        </w:rPr>
      </w:pPr>
      <w:r w:rsidRPr="00D17798">
        <w:rPr>
          <w:sz w:val="22"/>
        </w:rPr>
        <w:t>Информация за процедурата за възлагане на обществена поръчка</w:t>
      </w:r>
    </w:p>
    <w:p w:rsidR="00F2153A" w:rsidRPr="004314E5" w:rsidRDefault="00F2153A" w:rsidP="00F2153A">
      <w:pPr>
        <w:pBdr>
          <w:top w:val="single" w:sz="4" w:space="1" w:color="auto"/>
          <w:left w:val="single" w:sz="4" w:space="4" w:color="auto"/>
          <w:bottom w:val="single" w:sz="4" w:space="1" w:color="auto"/>
          <w:right w:val="single" w:sz="4" w:space="4" w:color="auto"/>
        </w:pBd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2153A" w:rsidRPr="00D17798" w:rsidTr="00AE45D2">
        <w:trPr>
          <w:trHeight w:val="349"/>
        </w:trPr>
        <w:tc>
          <w:tcPr>
            <w:tcW w:w="4644" w:type="dxa"/>
            <w:shd w:val="clear" w:color="auto" w:fill="auto"/>
          </w:tcPr>
          <w:p w:rsidR="00F2153A" w:rsidRPr="00D17798" w:rsidRDefault="00F2153A" w:rsidP="00AE45D2">
            <w:pPr>
              <w:rPr>
                <w:b/>
                <w:i/>
              </w:rPr>
            </w:pPr>
            <w:r w:rsidRPr="00D17798">
              <w:rPr>
                <w:b/>
                <w:i/>
                <w:sz w:val="22"/>
              </w:rPr>
              <w:t>Идентифициране на възложителя</w:t>
            </w:r>
            <w:r w:rsidRPr="00D17798">
              <w:rPr>
                <w:rStyle w:val="FootnoteReference"/>
                <w:b/>
                <w:i/>
                <w:sz w:val="22"/>
              </w:rPr>
              <w:footnoteReference w:id="3"/>
            </w:r>
          </w:p>
        </w:tc>
        <w:tc>
          <w:tcPr>
            <w:tcW w:w="4645" w:type="dxa"/>
            <w:shd w:val="clear" w:color="auto" w:fill="auto"/>
          </w:tcPr>
          <w:p w:rsidR="00F2153A" w:rsidRPr="00D17798" w:rsidRDefault="00F2153A" w:rsidP="00AE45D2">
            <w:pPr>
              <w:rPr>
                <w:b/>
                <w:i/>
              </w:rPr>
            </w:pPr>
            <w:r w:rsidRPr="00D17798">
              <w:rPr>
                <w:b/>
                <w:i/>
                <w:sz w:val="22"/>
              </w:rPr>
              <w:t>Отговор:</w:t>
            </w:r>
          </w:p>
        </w:tc>
      </w:tr>
      <w:tr w:rsidR="00F2153A" w:rsidRPr="00D17798" w:rsidTr="00AE45D2">
        <w:trPr>
          <w:trHeight w:val="349"/>
        </w:trPr>
        <w:tc>
          <w:tcPr>
            <w:tcW w:w="4644" w:type="dxa"/>
            <w:shd w:val="clear" w:color="auto" w:fill="auto"/>
          </w:tcPr>
          <w:p w:rsidR="00F2153A" w:rsidRPr="00D17798" w:rsidRDefault="00F2153A" w:rsidP="00AE45D2">
            <w:r w:rsidRPr="00D17798">
              <w:rPr>
                <w:sz w:val="22"/>
              </w:rPr>
              <w:t xml:space="preserve">Име: </w:t>
            </w:r>
          </w:p>
        </w:tc>
        <w:tc>
          <w:tcPr>
            <w:tcW w:w="4645" w:type="dxa"/>
            <w:shd w:val="clear" w:color="auto" w:fill="auto"/>
          </w:tcPr>
          <w:p w:rsidR="00F2153A" w:rsidRPr="00D17798" w:rsidRDefault="00F2153A" w:rsidP="00AE45D2">
            <w:r>
              <w:rPr>
                <w:sz w:val="22"/>
              </w:rPr>
              <w:t>Администрация на президента на Република България</w:t>
            </w:r>
          </w:p>
        </w:tc>
      </w:tr>
      <w:tr w:rsidR="00F2153A" w:rsidRPr="00D17798" w:rsidTr="00AE45D2">
        <w:trPr>
          <w:trHeight w:val="485"/>
        </w:trPr>
        <w:tc>
          <w:tcPr>
            <w:tcW w:w="4644" w:type="dxa"/>
            <w:shd w:val="clear" w:color="auto" w:fill="auto"/>
          </w:tcPr>
          <w:p w:rsidR="00F2153A" w:rsidRPr="00D17798" w:rsidRDefault="00F2153A" w:rsidP="00AE45D2">
            <w:pPr>
              <w:rPr>
                <w:b/>
                <w:i/>
              </w:rPr>
            </w:pPr>
            <w:r w:rsidRPr="00D17798">
              <w:rPr>
                <w:b/>
                <w:i/>
                <w:sz w:val="22"/>
              </w:rPr>
              <w:t>За коя обществена поръчки се отнася?</w:t>
            </w:r>
          </w:p>
        </w:tc>
        <w:tc>
          <w:tcPr>
            <w:tcW w:w="4645" w:type="dxa"/>
            <w:shd w:val="clear" w:color="auto" w:fill="auto"/>
          </w:tcPr>
          <w:p w:rsidR="00F2153A" w:rsidRPr="00D17798" w:rsidRDefault="00F2153A" w:rsidP="00AE45D2">
            <w:pPr>
              <w:rPr>
                <w:b/>
                <w:i/>
              </w:rPr>
            </w:pPr>
            <w:r w:rsidRPr="00D17798">
              <w:rPr>
                <w:b/>
                <w:i/>
                <w:sz w:val="22"/>
              </w:rPr>
              <w:t>Отговор:</w:t>
            </w:r>
          </w:p>
        </w:tc>
      </w:tr>
      <w:tr w:rsidR="00F2153A" w:rsidRPr="00D17798" w:rsidTr="00AE45D2">
        <w:trPr>
          <w:trHeight w:val="2258"/>
        </w:trPr>
        <w:tc>
          <w:tcPr>
            <w:tcW w:w="4644" w:type="dxa"/>
            <w:shd w:val="clear" w:color="auto" w:fill="auto"/>
          </w:tcPr>
          <w:p w:rsidR="00F2153A" w:rsidRPr="00D17798" w:rsidRDefault="00F2153A" w:rsidP="00AE45D2">
            <w:r w:rsidRPr="00D17798">
              <w:rPr>
                <w:sz w:val="22"/>
              </w:rPr>
              <w:lastRenderedPageBreak/>
              <w:t>Название или кратко описание на поръчката</w:t>
            </w:r>
            <w:r w:rsidRPr="00D17798">
              <w:rPr>
                <w:rStyle w:val="FootnoteReference"/>
                <w:sz w:val="22"/>
              </w:rPr>
              <w:footnoteReference w:id="4"/>
            </w:r>
            <w:r w:rsidRPr="00D17798">
              <w:rPr>
                <w:sz w:val="22"/>
              </w:rPr>
              <w:t>:</w:t>
            </w:r>
          </w:p>
        </w:tc>
        <w:tc>
          <w:tcPr>
            <w:tcW w:w="4645" w:type="dxa"/>
            <w:shd w:val="clear" w:color="auto" w:fill="auto"/>
          </w:tcPr>
          <w:p w:rsidR="00F2153A" w:rsidRPr="008558DA" w:rsidRDefault="00F2153A" w:rsidP="00AE45D2">
            <w:pPr>
              <w:spacing w:line="360" w:lineRule="auto"/>
              <w:rPr>
                <w:b/>
                <w:szCs w:val="28"/>
              </w:rPr>
            </w:pPr>
            <w:r w:rsidRPr="008A33F6">
              <w:rPr>
                <w:b/>
                <w:bCs/>
                <w:lang w:eastAsia="en-US"/>
              </w:rPr>
              <w:t>„</w:t>
            </w:r>
            <w:r w:rsidRPr="008558DA">
              <w:t>Доставка на медицинско оборудване за лечебни заведения - бенефициенти по благотворителната инициатива „Българската Коледа” 2016/2017 г.“</w:t>
            </w:r>
            <w:r>
              <w:t>, разделена на 32 обособени позиции</w:t>
            </w:r>
          </w:p>
          <w:p w:rsidR="00F2153A" w:rsidRPr="00D17798" w:rsidRDefault="00F2153A" w:rsidP="00AE45D2"/>
        </w:tc>
      </w:tr>
      <w:tr w:rsidR="00F2153A" w:rsidRPr="00D17798" w:rsidTr="00AE45D2">
        <w:trPr>
          <w:trHeight w:val="484"/>
        </w:trPr>
        <w:tc>
          <w:tcPr>
            <w:tcW w:w="4644" w:type="dxa"/>
            <w:shd w:val="clear" w:color="auto" w:fill="auto"/>
          </w:tcPr>
          <w:p w:rsidR="00F2153A" w:rsidRPr="00D17798" w:rsidRDefault="00F2153A" w:rsidP="00AE45D2">
            <w:r w:rsidRPr="00D17798">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FootnoteReference"/>
              </w:rPr>
              <w:footnoteReference w:id="5"/>
            </w:r>
            <w:r w:rsidRPr="00D17798">
              <w:t>:</w:t>
            </w:r>
          </w:p>
        </w:tc>
        <w:tc>
          <w:tcPr>
            <w:tcW w:w="4645" w:type="dxa"/>
            <w:shd w:val="clear" w:color="auto" w:fill="auto"/>
          </w:tcPr>
          <w:p w:rsidR="00F2153A" w:rsidRPr="00FF6482" w:rsidRDefault="00F2153A" w:rsidP="00AE45D2">
            <w:pPr>
              <w:rPr>
                <w:lang w:val="en-US"/>
              </w:rPr>
            </w:pPr>
            <w:r w:rsidRPr="00D17798">
              <w:rPr>
                <w:sz w:val="22"/>
              </w:rPr>
              <w:t>[   ]</w:t>
            </w:r>
          </w:p>
        </w:tc>
      </w:tr>
    </w:tbl>
    <w:p w:rsidR="00F2153A" w:rsidRPr="00D17798" w:rsidRDefault="00F2153A" w:rsidP="00F2153A">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F2153A" w:rsidRDefault="00F2153A" w:rsidP="00F2153A">
      <w:pPr>
        <w:pStyle w:val="ChapterTitle"/>
        <w:rPr>
          <w:sz w:val="22"/>
          <w:lang w:val="en-US"/>
        </w:rPr>
      </w:pPr>
    </w:p>
    <w:p w:rsidR="00F2153A" w:rsidRPr="00D17798" w:rsidRDefault="00F2153A" w:rsidP="00F2153A">
      <w:pPr>
        <w:pStyle w:val="ChapterTitle"/>
        <w:rPr>
          <w:sz w:val="22"/>
        </w:rPr>
      </w:pPr>
      <w:r w:rsidRPr="00D17798">
        <w:rPr>
          <w:sz w:val="22"/>
        </w:rPr>
        <w:t>Част II: Информация за икономическия оператор</w:t>
      </w:r>
    </w:p>
    <w:p w:rsidR="00F2153A" w:rsidRPr="00D17798" w:rsidRDefault="00F2153A" w:rsidP="00F2153A">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2153A" w:rsidRPr="00D17798" w:rsidTr="00AE45D2">
        <w:tc>
          <w:tcPr>
            <w:tcW w:w="4644" w:type="dxa"/>
            <w:shd w:val="clear" w:color="auto" w:fill="auto"/>
          </w:tcPr>
          <w:p w:rsidR="00F2153A" w:rsidRPr="00D17798" w:rsidRDefault="00F2153A" w:rsidP="00AE45D2">
            <w:pPr>
              <w:rPr>
                <w:b/>
                <w:i/>
              </w:rPr>
            </w:pPr>
            <w:r w:rsidRPr="00D17798">
              <w:rPr>
                <w:b/>
                <w:i/>
                <w:sz w:val="22"/>
              </w:rPr>
              <w:t>Идентификация:</w:t>
            </w:r>
          </w:p>
        </w:tc>
        <w:tc>
          <w:tcPr>
            <w:tcW w:w="4645" w:type="dxa"/>
            <w:shd w:val="clear" w:color="auto" w:fill="auto"/>
          </w:tcPr>
          <w:p w:rsidR="00F2153A" w:rsidRPr="00D17798" w:rsidRDefault="00F2153A" w:rsidP="00AE45D2">
            <w:pPr>
              <w:pStyle w:val="Text1"/>
              <w:ind w:left="0"/>
              <w:rPr>
                <w:b/>
                <w:i/>
              </w:rPr>
            </w:pPr>
            <w:r w:rsidRPr="00D17798">
              <w:rPr>
                <w:b/>
                <w:i/>
                <w:sz w:val="22"/>
              </w:rPr>
              <w:t>Отговор:</w:t>
            </w:r>
          </w:p>
        </w:tc>
      </w:tr>
      <w:tr w:rsidR="00F2153A" w:rsidRPr="00D17798" w:rsidTr="00AE45D2">
        <w:tc>
          <w:tcPr>
            <w:tcW w:w="4644" w:type="dxa"/>
            <w:shd w:val="clear" w:color="auto" w:fill="auto"/>
          </w:tcPr>
          <w:p w:rsidR="00F2153A" w:rsidRPr="00D17798" w:rsidRDefault="00F2153A" w:rsidP="00AE45D2">
            <w:pPr>
              <w:pStyle w:val="NumPar1"/>
              <w:numPr>
                <w:ilvl w:val="0"/>
                <w:numId w:val="0"/>
              </w:numPr>
              <w:ind w:left="850" w:hanging="850"/>
            </w:pPr>
            <w:r w:rsidRPr="00D17798">
              <w:rPr>
                <w:sz w:val="22"/>
              </w:rPr>
              <w:t>Име:</w:t>
            </w:r>
          </w:p>
        </w:tc>
        <w:tc>
          <w:tcPr>
            <w:tcW w:w="4645" w:type="dxa"/>
            <w:shd w:val="clear" w:color="auto" w:fill="auto"/>
          </w:tcPr>
          <w:p w:rsidR="00F2153A" w:rsidRPr="00D17798" w:rsidRDefault="00F2153A" w:rsidP="00AE45D2">
            <w:pPr>
              <w:pStyle w:val="Text1"/>
              <w:ind w:left="0"/>
            </w:pPr>
            <w:r w:rsidRPr="00D17798">
              <w:rPr>
                <w:sz w:val="22"/>
              </w:rPr>
              <w:t>[   ]</w:t>
            </w:r>
          </w:p>
        </w:tc>
      </w:tr>
      <w:tr w:rsidR="00F2153A" w:rsidRPr="00D17798" w:rsidTr="00AE45D2">
        <w:trPr>
          <w:trHeight w:val="1372"/>
        </w:trPr>
        <w:tc>
          <w:tcPr>
            <w:tcW w:w="4644" w:type="dxa"/>
            <w:shd w:val="clear" w:color="auto" w:fill="auto"/>
          </w:tcPr>
          <w:p w:rsidR="00F2153A" w:rsidRPr="00D17798" w:rsidRDefault="00F2153A" w:rsidP="00AE45D2">
            <w:pPr>
              <w:pStyle w:val="Text1"/>
              <w:ind w:left="0"/>
            </w:pPr>
            <w:r w:rsidRPr="00D17798">
              <w:rPr>
                <w:sz w:val="22"/>
              </w:rPr>
              <w:t>Идентификационен номер по ДДС, ако е приложимо:</w:t>
            </w:r>
          </w:p>
          <w:p w:rsidR="00F2153A" w:rsidRPr="00D17798" w:rsidRDefault="00F2153A" w:rsidP="00AE45D2">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F2153A" w:rsidRPr="00D17798" w:rsidRDefault="00F2153A" w:rsidP="00AE45D2">
            <w:pPr>
              <w:pStyle w:val="Text1"/>
              <w:ind w:left="0"/>
            </w:pPr>
            <w:r w:rsidRPr="00D17798">
              <w:rPr>
                <w:sz w:val="22"/>
              </w:rPr>
              <w:t>[   ]</w:t>
            </w:r>
          </w:p>
          <w:p w:rsidR="00F2153A" w:rsidRPr="00D17798" w:rsidRDefault="00F2153A" w:rsidP="00AE45D2">
            <w:pPr>
              <w:pStyle w:val="Text1"/>
              <w:ind w:left="0"/>
            </w:pPr>
            <w:r w:rsidRPr="00D17798">
              <w:rPr>
                <w:sz w:val="22"/>
              </w:rPr>
              <w:t>[   ]</w:t>
            </w:r>
          </w:p>
        </w:tc>
      </w:tr>
      <w:tr w:rsidR="00F2153A" w:rsidRPr="00D17798" w:rsidTr="00AE45D2">
        <w:tc>
          <w:tcPr>
            <w:tcW w:w="4644" w:type="dxa"/>
            <w:shd w:val="clear" w:color="auto" w:fill="auto"/>
          </w:tcPr>
          <w:p w:rsidR="00F2153A" w:rsidRPr="00D17798" w:rsidRDefault="00F2153A" w:rsidP="00AE45D2">
            <w:pPr>
              <w:pStyle w:val="Text1"/>
              <w:ind w:left="0"/>
            </w:pPr>
            <w:r w:rsidRPr="00D17798">
              <w:rPr>
                <w:sz w:val="22"/>
              </w:rPr>
              <w:t xml:space="preserve">Пощенски адрес: </w:t>
            </w:r>
          </w:p>
        </w:tc>
        <w:tc>
          <w:tcPr>
            <w:tcW w:w="4645" w:type="dxa"/>
            <w:shd w:val="clear" w:color="auto" w:fill="auto"/>
          </w:tcPr>
          <w:p w:rsidR="00F2153A" w:rsidRPr="00D17798" w:rsidRDefault="00F2153A" w:rsidP="00AE45D2">
            <w:pPr>
              <w:pStyle w:val="Text1"/>
              <w:ind w:left="0"/>
            </w:pPr>
            <w:r w:rsidRPr="00D17798">
              <w:rPr>
                <w:sz w:val="22"/>
              </w:rPr>
              <w:t>[……]</w:t>
            </w:r>
          </w:p>
        </w:tc>
      </w:tr>
      <w:tr w:rsidR="00F2153A" w:rsidRPr="00D17798" w:rsidTr="00AE45D2">
        <w:trPr>
          <w:trHeight w:val="2002"/>
        </w:trPr>
        <w:tc>
          <w:tcPr>
            <w:tcW w:w="4644" w:type="dxa"/>
            <w:shd w:val="clear" w:color="auto" w:fill="auto"/>
          </w:tcPr>
          <w:p w:rsidR="00F2153A" w:rsidRPr="00D17798" w:rsidRDefault="00F2153A" w:rsidP="00AE45D2">
            <w:pPr>
              <w:pStyle w:val="Text1"/>
              <w:ind w:left="0"/>
            </w:pPr>
            <w:r w:rsidRPr="00D17798">
              <w:rPr>
                <w:sz w:val="22"/>
              </w:rPr>
              <w:t>Лице или лица за контакт</w:t>
            </w:r>
            <w:r w:rsidRPr="00D17798">
              <w:rPr>
                <w:rStyle w:val="FootnoteReference"/>
                <w:sz w:val="22"/>
              </w:rPr>
              <w:footnoteReference w:id="6"/>
            </w:r>
            <w:r w:rsidRPr="00D17798">
              <w:rPr>
                <w:sz w:val="22"/>
              </w:rPr>
              <w:t>:</w:t>
            </w:r>
          </w:p>
          <w:p w:rsidR="00F2153A" w:rsidRPr="00D17798" w:rsidRDefault="00F2153A" w:rsidP="00AE45D2">
            <w:pPr>
              <w:pStyle w:val="Text1"/>
              <w:ind w:left="0"/>
            </w:pPr>
            <w:r w:rsidRPr="00D17798">
              <w:rPr>
                <w:sz w:val="22"/>
              </w:rPr>
              <w:t>Телефон:</w:t>
            </w:r>
          </w:p>
          <w:p w:rsidR="00F2153A" w:rsidRPr="00D17798" w:rsidRDefault="00F2153A" w:rsidP="00AE45D2">
            <w:pPr>
              <w:pStyle w:val="Text1"/>
              <w:ind w:left="0"/>
            </w:pPr>
            <w:r w:rsidRPr="00D17798">
              <w:rPr>
                <w:sz w:val="22"/>
              </w:rPr>
              <w:t>Ел. поща:</w:t>
            </w:r>
          </w:p>
          <w:p w:rsidR="00F2153A" w:rsidRPr="00D17798" w:rsidRDefault="00F2153A" w:rsidP="00AE45D2">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rsidR="00F2153A" w:rsidRPr="00D17798" w:rsidRDefault="00F2153A" w:rsidP="00AE45D2">
            <w:pPr>
              <w:pStyle w:val="Text1"/>
              <w:ind w:left="0"/>
            </w:pPr>
            <w:r w:rsidRPr="00D17798">
              <w:rPr>
                <w:sz w:val="22"/>
              </w:rPr>
              <w:t>[……]</w:t>
            </w:r>
          </w:p>
          <w:p w:rsidR="00F2153A" w:rsidRPr="00D17798" w:rsidRDefault="00F2153A" w:rsidP="00AE45D2">
            <w:pPr>
              <w:pStyle w:val="Text1"/>
              <w:ind w:left="0"/>
            </w:pPr>
            <w:r w:rsidRPr="00D17798">
              <w:rPr>
                <w:sz w:val="22"/>
              </w:rPr>
              <w:t>[……]</w:t>
            </w:r>
          </w:p>
          <w:p w:rsidR="00F2153A" w:rsidRPr="00D17798" w:rsidRDefault="00F2153A" w:rsidP="00AE45D2">
            <w:pPr>
              <w:pStyle w:val="Text1"/>
              <w:ind w:left="0"/>
            </w:pPr>
            <w:r w:rsidRPr="00D17798">
              <w:rPr>
                <w:sz w:val="22"/>
              </w:rPr>
              <w:t>[……]</w:t>
            </w:r>
          </w:p>
          <w:p w:rsidR="00F2153A" w:rsidRPr="00D17798" w:rsidRDefault="00F2153A" w:rsidP="00AE45D2">
            <w:pPr>
              <w:pStyle w:val="Text1"/>
              <w:ind w:left="0"/>
            </w:pPr>
            <w:r w:rsidRPr="00D17798">
              <w:rPr>
                <w:sz w:val="22"/>
              </w:rPr>
              <w:t>[……]</w:t>
            </w:r>
          </w:p>
        </w:tc>
      </w:tr>
      <w:tr w:rsidR="00F2153A" w:rsidRPr="00D17798" w:rsidTr="00AE45D2">
        <w:tc>
          <w:tcPr>
            <w:tcW w:w="4644" w:type="dxa"/>
            <w:shd w:val="clear" w:color="auto" w:fill="auto"/>
          </w:tcPr>
          <w:p w:rsidR="00F2153A" w:rsidRPr="00D17798" w:rsidRDefault="00F2153A" w:rsidP="00AE45D2">
            <w:pPr>
              <w:pStyle w:val="Text1"/>
              <w:ind w:left="0"/>
              <w:rPr>
                <w:b/>
                <w:i/>
              </w:rPr>
            </w:pPr>
            <w:r w:rsidRPr="00D17798">
              <w:rPr>
                <w:b/>
                <w:i/>
                <w:sz w:val="22"/>
              </w:rPr>
              <w:t>Обща информация:</w:t>
            </w:r>
          </w:p>
        </w:tc>
        <w:tc>
          <w:tcPr>
            <w:tcW w:w="4645" w:type="dxa"/>
            <w:shd w:val="clear" w:color="auto" w:fill="auto"/>
          </w:tcPr>
          <w:p w:rsidR="00F2153A" w:rsidRPr="00D17798" w:rsidRDefault="00F2153A" w:rsidP="00AE45D2">
            <w:pPr>
              <w:pStyle w:val="Text1"/>
              <w:ind w:left="0"/>
              <w:rPr>
                <w:b/>
                <w:i/>
              </w:rPr>
            </w:pPr>
            <w:r w:rsidRPr="00D17798">
              <w:rPr>
                <w:b/>
                <w:i/>
                <w:sz w:val="22"/>
              </w:rPr>
              <w:t>Отговор:</w:t>
            </w:r>
          </w:p>
        </w:tc>
      </w:tr>
      <w:tr w:rsidR="00F2153A" w:rsidRPr="00D17798" w:rsidTr="00AE45D2">
        <w:tc>
          <w:tcPr>
            <w:tcW w:w="4644" w:type="dxa"/>
            <w:shd w:val="clear" w:color="auto" w:fill="auto"/>
          </w:tcPr>
          <w:p w:rsidR="00F2153A" w:rsidRPr="00D17798" w:rsidRDefault="00F2153A" w:rsidP="00AE45D2">
            <w:pPr>
              <w:pStyle w:val="Text1"/>
              <w:ind w:left="0"/>
            </w:pPr>
            <w:r w:rsidRPr="00D17798">
              <w:rPr>
                <w:sz w:val="22"/>
              </w:rPr>
              <w:t xml:space="preserve">Икономическият оператор </w:t>
            </w:r>
            <w:proofErr w:type="spellStart"/>
            <w:r w:rsidRPr="00D17798">
              <w:rPr>
                <w:sz w:val="22"/>
              </w:rPr>
              <w:t>микро</w:t>
            </w:r>
            <w:proofErr w:type="spellEnd"/>
            <w:r w:rsidRPr="00D17798">
              <w:rPr>
                <w:sz w:val="22"/>
              </w:rPr>
              <w:t>-, малко или средно предприятие ли е</w:t>
            </w:r>
            <w:r w:rsidRPr="00D17798">
              <w:rPr>
                <w:rStyle w:val="FootnoteReference"/>
                <w:sz w:val="22"/>
              </w:rPr>
              <w:footnoteReference w:id="7"/>
            </w:r>
            <w:r w:rsidRPr="00D17798">
              <w:rPr>
                <w:sz w:val="22"/>
              </w:rPr>
              <w:t>?</w:t>
            </w:r>
          </w:p>
        </w:tc>
        <w:tc>
          <w:tcPr>
            <w:tcW w:w="4645" w:type="dxa"/>
            <w:shd w:val="clear" w:color="auto" w:fill="auto"/>
          </w:tcPr>
          <w:p w:rsidR="00F2153A" w:rsidRPr="00D17798" w:rsidRDefault="00F2153A" w:rsidP="00AE45D2">
            <w:pPr>
              <w:pStyle w:val="Text1"/>
              <w:ind w:left="0"/>
            </w:pPr>
            <w:r w:rsidRPr="00D17798">
              <w:rPr>
                <w:sz w:val="22"/>
              </w:rPr>
              <w:t>[] Да [] Не</w:t>
            </w:r>
          </w:p>
        </w:tc>
      </w:tr>
      <w:tr w:rsidR="00F2153A" w:rsidRPr="00D17798" w:rsidTr="00AE45D2">
        <w:tc>
          <w:tcPr>
            <w:tcW w:w="4644" w:type="dxa"/>
            <w:shd w:val="clear" w:color="auto" w:fill="auto"/>
          </w:tcPr>
          <w:p w:rsidR="00F2153A" w:rsidRPr="00D17798" w:rsidRDefault="00F2153A" w:rsidP="00AE45D2">
            <w:pPr>
              <w:pStyle w:val="Text1"/>
              <w:ind w:left="0"/>
            </w:pPr>
            <w:r w:rsidRPr="00D17798">
              <w:rPr>
                <w:b/>
                <w:sz w:val="22"/>
                <w:u w:val="single"/>
              </w:rPr>
              <w:lastRenderedPageBreak/>
              <w:t>Само в случай че поръчката е запазена</w:t>
            </w:r>
            <w:r w:rsidRPr="00D17798">
              <w:rPr>
                <w:rStyle w:val="FootnoteReference"/>
                <w:b/>
                <w:sz w:val="22"/>
                <w:u w:val="single"/>
              </w:rPr>
              <w:footnoteReference w:id="8"/>
            </w:r>
            <w:r w:rsidRPr="00D17798">
              <w:rPr>
                <w:b/>
                <w:sz w:val="22"/>
                <w:u w:val="single"/>
              </w:rPr>
              <w:t>:</w:t>
            </w:r>
            <w:r w:rsidRPr="00D17798">
              <w:rPr>
                <w:b/>
                <w:sz w:val="22"/>
              </w:rPr>
              <w:t xml:space="preserve"> </w:t>
            </w:r>
            <w:r w:rsidRPr="00D17798">
              <w:rPr>
                <w:sz w:val="22"/>
              </w:rPr>
              <w:t>икономическият оператор защитено предприятие ли е или социално предприятие</w:t>
            </w:r>
            <w:r w:rsidRPr="00D17798">
              <w:rPr>
                <w:rStyle w:val="FootnoteReference"/>
                <w:sz w:val="22"/>
              </w:rPr>
              <w:footnoteReference w:id="9"/>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 xml:space="preserve">Ако „да“, </w:t>
            </w:r>
            <w:r w:rsidRPr="00D17798">
              <w:rPr>
                <w:sz w:val="22"/>
              </w:rPr>
              <w:t>какъв е съответният процент 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F2153A" w:rsidRPr="00D17798" w:rsidRDefault="00F2153A" w:rsidP="00AE45D2">
            <w:pPr>
              <w:pStyle w:val="Text1"/>
              <w:ind w:left="0"/>
              <w:jc w:val="left"/>
            </w:pP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F2153A" w:rsidRPr="00D17798" w:rsidTr="00AE45D2">
        <w:tc>
          <w:tcPr>
            <w:tcW w:w="4644" w:type="dxa"/>
            <w:shd w:val="clear" w:color="auto" w:fill="auto"/>
          </w:tcPr>
          <w:p w:rsidR="00F2153A" w:rsidRPr="00D17798" w:rsidRDefault="00F2153A" w:rsidP="00AE45D2">
            <w:pPr>
              <w:pStyle w:val="Text1"/>
              <w:ind w:left="0"/>
            </w:pPr>
            <w:r w:rsidRPr="00D17798">
              <w:rPr>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F2153A" w:rsidRPr="00D17798" w:rsidRDefault="00F2153A" w:rsidP="00AE45D2">
            <w:pPr>
              <w:pStyle w:val="Text1"/>
              <w:ind w:left="0"/>
            </w:pPr>
            <w:r w:rsidRPr="00D17798">
              <w:rPr>
                <w:sz w:val="22"/>
              </w:rPr>
              <w:t>[] Да [] Не [] Не се прилага</w:t>
            </w:r>
          </w:p>
        </w:tc>
      </w:tr>
      <w:tr w:rsidR="00F2153A" w:rsidRPr="00D17798" w:rsidTr="00AE45D2">
        <w:tc>
          <w:tcPr>
            <w:tcW w:w="4644" w:type="dxa"/>
            <w:shd w:val="clear" w:color="auto" w:fill="auto"/>
          </w:tcPr>
          <w:p w:rsidR="00F2153A" w:rsidRPr="00D17798" w:rsidRDefault="00F2153A" w:rsidP="00AE45D2">
            <w:pPr>
              <w:pStyle w:val="Text1"/>
              <w:ind w:left="0"/>
            </w:pPr>
            <w:r w:rsidRPr="00D17798">
              <w:rPr>
                <w:b/>
              </w:rPr>
              <w:t>Ако „да“</w:t>
            </w:r>
            <w:r w:rsidRPr="00D17798">
              <w:t>:</w:t>
            </w:r>
          </w:p>
          <w:p w:rsidR="00F2153A" w:rsidRPr="00D17798" w:rsidRDefault="00F2153A" w:rsidP="00AE45D2">
            <w:pPr>
              <w:pStyle w:val="Text1"/>
              <w:ind w:left="0"/>
              <w:rPr>
                <w:b/>
                <w:u w:val="single"/>
              </w:rPr>
            </w:pPr>
            <w:r w:rsidRPr="00D17798">
              <w:rPr>
                <w:b/>
                <w:sz w:val="22"/>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Pr>
                <w:b/>
                <w:sz w:val="22"/>
                <w:u w:val="single"/>
              </w:rPr>
              <w:t>ички случаи</w:t>
            </w:r>
            <w:r w:rsidRPr="00D17798">
              <w:rPr>
                <w:b/>
                <w:sz w:val="22"/>
                <w:u w:val="single"/>
              </w:rPr>
              <w:t xml:space="preserve"> попълнете и подпишете част VI. </w:t>
            </w:r>
          </w:p>
          <w:p w:rsidR="00F2153A" w:rsidRPr="00D17798" w:rsidRDefault="00F2153A" w:rsidP="00AE45D2">
            <w:pPr>
              <w:pStyle w:val="Text1"/>
              <w:ind w:left="0"/>
              <w:jc w:val="left"/>
            </w:pPr>
            <w:r w:rsidRPr="00D17798">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D17798">
              <w:br/>
            </w:r>
            <w:r w:rsidRPr="00D17798">
              <w:rPr>
                <w:i/>
                <w:sz w:val="22"/>
              </w:rPr>
              <w:t>б) Ако сертификатът за регистрацията или за сертифицирането е наличен в електронен формат, моля, посочете:</w:t>
            </w:r>
            <w:r w:rsidRPr="00D17798">
              <w:br/>
            </w:r>
            <w:r w:rsidRPr="00D17798">
              <w:br/>
            </w:r>
            <w:r w:rsidRPr="00D17798">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17798">
              <w:rPr>
                <w:rStyle w:val="FootnoteReference"/>
                <w:sz w:val="22"/>
              </w:rPr>
              <w:footnoteReference w:id="10"/>
            </w:r>
            <w:r w:rsidRPr="00D17798">
              <w:rPr>
                <w:sz w:val="22"/>
              </w:rPr>
              <w:t>:</w:t>
            </w:r>
            <w:r w:rsidRPr="00D17798">
              <w:br/>
            </w:r>
            <w:r w:rsidRPr="00D17798">
              <w:rPr>
                <w:sz w:val="22"/>
              </w:rPr>
              <w:t>г) Регистрацията или сертифицирането 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t xml:space="preserve">В допълнение моля, попълнете липсващата </w:t>
            </w:r>
            <w:r w:rsidRPr="00440C60">
              <w:rPr>
                <w:b/>
                <w:sz w:val="22"/>
                <w:u w:val="single"/>
              </w:rPr>
              <w:lastRenderedPageBreak/>
              <w:t>информация в част ІV, раздели А, Б, В или Г според случая</w:t>
            </w:r>
            <w:r w:rsidRPr="00440C60">
              <w:rPr>
                <w:sz w:val="22"/>
              </w:rPr>
              <w:t xml:space="preserve">  </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w:t>
            </w:r>
            <w:proofErr w:type="spellStart"/>
            <w:r w:rsidRPr="00440C60">
              <w:rPr>
                <w:sz w:val="22"/>
              </w:rPr>
              <w:t>социалноосигурителни</w:t>
            </w:r>
            <w:proofErr w:type="spellEnd"/>
            <w:r w:rsidRPr="00440C60">
              <w:rPr>
                <w:sz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4645" w:type="dxa"/>
            <w:shd w:val="clear" w:color="auto" w:fill="auto"/>
          </w:tcPr>
          <w:p w:rsidR="00F2153A" w:rsidRPr="00D17798" w:rsidRDefault="00F2153A" w:rsidP="00AE45D2">
            <w:pPr>
              <w:pStyle w:val="Text1"/>
              <w:ind w:left="0"/>
              <w:jc w:val="left"/>
            </w:pPr>
            <w:r w:rsidRPr="00D17798">
              <w:lastRenderedPageBreak/>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br/>
            </w:r>
            <w:r w:rsidRPr="00D17798">
              <w:br/>
            </w:r>
            <w:r w:rsidRPr="00D17798">
              <w:br/>
            </w:r>
            <w:r w:rsidRPr="00D17798">
              <w:rPr>
                <w:sz w:val="22"/>
              </w:rPr>
              <w:t xml:space="preserve">д) [] Да [] </w:t>
            </w:r>
            <w:r w:rsidRPr="00D17798">
              <w:t>Не</w:t>
            </w:r>
            <w:r w:rsidRPr="00D17798">
              <w:br/>
            </w:r>
            <w:r w:rsidRPr="00D17798">
              <w:lastRenderedPageBreak/>
              <w:br/>
            </w:r>
            <w:r w:rsidRPr="00D17798">
              <w:br/>
            </w:r>
            <w:r w:rsidRPr="00D17798">
              <w:br/>
            </w:r>
            <w:r w:rsidRPr="00D17798">
              <w:br/>
            </w:r>
            <w:r w:rsidRPr="00D17798">
              <w:br/>
            </w:r>
            <w:r w:rsidRPr="00D17798">
              <w:rPr>
                <w:i/>
                <w:sz w:val="22"/>
              </w:rPr>
              <w:t>(уеб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p>
        </w:tc>
      </w:tr>
      <w:tr w:rsidR="00F2153A" w:rsidRPr="00D17798" w:rsidTr="00AE45D2">
        <w:tc>
          <w:tcPr>
            <w:tcW w:w="4644" w:type="dxa"/>
            <w:shd w:val="clear" w:color="auto" w:fill="auto"/>
          </w:tcPr>
          <w:p w:rsidR="00F2153A" w:rsidRPr="00D17798" w:rsidRDefault="00F2153A" w:rsidP="00AE45D2">
            <w:pPr>
              <w:rPr>
                <w:b/>
                <w:i/>
              </w:rPr>
            </w:pPr>
            <w:r w:rsidRPr="00D17798">
              <w:rPr>
                <w:b/>
                <w:i/>
                <w:sz w:val="22"/>
              </w:rPr>
              <w:lastRenderedPageBreak/>
              <w:t>Форма на участие:</w:t>
            </w:r>
          </w:p>
        </w:tc>
        <w:tc>
          <w:tcPr>
            <w:tcW w:w="4645" w:type="dxa"/>
            <w:shd w:val="clear" w:color="auto" w:fill="auto"/>
          </w:tcPr>
          <w:p w:rsidR="00F2153A" w:rsidRPr="00D17798" w:rsidRDefault="00F2153A" w:rsidP="00AE45D2">
            <w:pPr>
              <w:pStyle w:val="Text1"/>
              <w:ind w:left="0"/>
              <w:rPr>
                <w:b/>
                <w:i/>
              </w:rPr>
            </w:pPr>
            <w:r w:rsidRPr="00D17798">
              <w:rPr>
                <w:b/>
                <w:i/>
                <w:sz w:val="22"/>
              </w:rPr>
              <w:t>Отговор:</w:t>
            </w:r>
          </w:p>
        </w:tc>
      </w:tr>
      <w:tr w:rsidR="00F2153A" w:rsidRPr="00D17798" w:rsidTr="00AE45D2">
        <w:tc>
          <w:tcPr>
            <w:tcW w:w="4644" w:type="dxa"/>
            <w:shd w:val="clear" w:color="auto" w:fill="auto"/>
          </w:tcPr>
          <w:p w:rsidR="00F2153A" w:rsidRPr="00D17798" w:rsidRDefault="00F2153A" w:rsidP="00AE45D2">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FootnoteReference"/>
                <w:sz w:val="22"/>
              </w:rPr>
              <w:footnoteReference w:id="11"/>
            </w:r>
            <w:r w:rsidRPr="00D17798">
              <w:rPr>
                <w:sz w:val="22"/>
              </w:rPr>
              <w:t>?</w:t>
            </w:r>
          </w:p>
        </w:tc>
        <w:tc>
          <w:tcPr>
            <w:tcW w:w="4645" w:type="dxa"/>
            <w:shd w:val="clear" w:color="auto" w:fill="auto"/>
          </w:tcPr>
          <w:p w:rsidR="00F2153A" w:rsidRPr="00D17798" w:rsidRDefault="00F2153A" w:rsidP="00AE45D2">
            <w:pPr>
              <w:pStyle w:val="Text1"/>
              <w:ind w:left="0"/>
            </w:pPr>
            <w:r w:rsidRPr="00D17798">
              <w:rPr>
                <w:sz w:val="22"/>
              </w:rPr>
              <w:t>[] Да [] Не</w:t>
            </w:r>
          </w:p>
        </w:tc>
      </w:tr>
      <w:tr w:rsidR="00F2153A" w:rsidRPr="00D17798" w:rsidTr="00AE45D2">
        <w:tc>
          <w:tcPr>
            <w:tcW w:w="9289" w:type="dxa"/>
            <w:gridSpan w:val="2"/>
            <w:shd w:val="clear" w:color="auto" w:fill="BFBFBF"/>
          </w:tcPr>
          <w:p w:rsidR="00F2153A" w:rsidRPr="00D17798" w:rsidRDefault="00F2153A" w:rsidP="00AE45D2">
            <w:pPr>
              <w:pStyle w:val="Text1"/>
              <w:ind w:left="0"/>
              <w:rPr>
                <w:b/>
                <w:i/>
              </w:rPr>
            </w:pPr>
            <w:r w:rsidRPr="00D17798">
              <w:rPr>
                <w:b/>
                <w:i/>
              </w:rPr>
              <w:t>Ако „да“</w:t>
            </w:r>
            <w:r w:rsidRPr="00D17798">
              <w:rPr>
                <w:i/>
              </w:rPr>
              <w:t>, моля, уве</w:t>
            </w:r>
            <w:r>
              <w:rPr>
                <w:i/>
              </w:rPr>
              <w:t>рете се, че останалите участващи</w:t>
            </w:r>
            <w:r w:rsidRPr="00D17798">
              <w:rPr>
                <w:i/>
              </w:rPr>
              <w:t xml:space="preserve"> оператори представят отделен ЕЕДОП</w:t>
            </w:r>
            <w:r w:rsidRPr="00D17798">
              <w:t>.</w:t>
            </w:r>
          </w:p>
        </w:tc>
      </w:tr>
      <w:tr w:rsidR="00F2153A" w:rsidRPr="00D17798" w:rsidTr="00AE45D2">
        <w:tc>
          <w:tcPr>
            <w:tcW w:w="4644" w:type="dxa"/>
            <w:shd w:val="clear" w:color="auto" w:fill="auto"/>
          </w:tcPr>
          <w:p w:rsidR="00F2153A" w:rsidRPr="00D17798" w:rsidRDefault="00F2153A" w:rsidP="00AE45D2">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Pr>
                <w:sz w:val="22"/>
              </w:rPr>
              <w:t xml:space="preserve">посочете </w:t>
            </w:r>
            <w:r w:rsidRPr="00D17798">
              <w:rPr>
                <w:sz w:val="22"/>
              </w:rPr>
              <w:t>името на участващата група:</w:t>
            </w:r>
          </w:p>
        </w:tc>
        <w:tc>
          <w:tcPr>
            <w:tcW w:w="4645" w:type="dxa"/>
            <w:shd w:val="clear" w:color="auto" w:fill="auto"/>
          </w:tcPr>
          <w:p w:rsidR="00F2153A" w:rsidRPr="00D17798" w:rsidRDefault="00F2153A" w:rsidP="00AE45D2">
            <w:pPr>
              <w:pStyle w:val="Text1"/>
              <w:ind w:left="0"/>
              <w:jc w:val="left"/>
            </w:pPr>
            <w:r w:rsidRPr="00D17798">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t>в): [……]</w:t>
            </w:r>
          </w:p>
        </w:tc>
      </w:tr>
      <w:tr w:rsidR="00F2153A" w:rsidRPr="00D17798" w:rsidTr="00AE45D2">
        <w:tc>
          <w:tcPr>
            <w:tcW w:w="4644" w:type="dxa"/>
            <w:shd w:val="clear" w:color="auto" w:fill="auto"/>
          </w:tcPr>
          <w:p w:rsidR="00F2153A" w:rsidRPr="00D17798" w:rsidRDefault="00F2153A" w:rsidP="00AE45D2">
            <w:pPr>
              <w:pStyle w:val="Text1"/>
              <w:ind w:left="0"/>
              <w:jc w:val="left"/>
              <w:rPr>
                <w:b/>
                <w:i/>
              </w:rPr>
            </w:pPr>
            <w:r w:rsidRPr="00D17798">
              <w:rPr>
                <w:b/>
                <w:i/>
                <w:sz w:val="22"/>
              </w:rPr>
              <w:t>Обособени позиции</w:t>
            </w:r>
          </w:p>
        </w:tc>
        <w:tc>
          <w:tcPr>
            <w:tcW w:w="4645" w:type="dxa"/>
            <w:shd w:val="clear" w:color="auto" w:fill="auto"/>
          </w:tcPr>
          <w:p w:rsidR="00F2153A" w:rsidRPr="00D17798" w:rsidRDefault="00F2153A" w:rsidP="00AE45D2">
            <w:pPr>
              <w:pStyle w:val="Text1"/>
              <w:ind w:left="0"/>
              <w:jc w:val="left"/>
              <w:rPr>
                <w:b/>
                <w:i/>
              </w:rPr>
            </w:pPr>
            <w:r w:rsidRPr="00D17798">
              <w:rPr>
                <w:b/>
                <w:i/>
                <w:sz w:val="22"/>
              </w:rPr>
              <w:t>Отговор:</w:t>
            </w:r>
          </w:p>
        </w:tc>
      </w:tr>
      <w:tr w:rsidR="00F2153A" w:rsidRPr="00D17798" w:rsidTr="00AE45D2">
        <w:tc>
          <w:tcPr>
            <w:tcW w:w="4644" w:type="dxa"/>
            <w:shd w:val="clear" w:color="auto" w:fill="auto"/>
          </w:tcPr>
          <w:p w:rsidR="00F2153A" w:rsidRPr="00D17798" w:rsidRDefault="00F2153A" w:rsidP="00AE45D2">
            <w:pPr>
              <w:pStyle w:val="Text1"/>
              <w:ind w:left="0"/>
              <w:jc w:val="left"/>
              <w:rPr>
                <w:b/>
                <w:i/>
              </w:rPr>
            </w:pPr>
            <w:r w:rsidRPr="00D17798">
              <w:rPr>
                <w:sz w:val="22"/>
              </w:rPr>
              <w:t>Когато е приложимо, означение на обособената/</w:t>
            </w:r>
            <w:proofErr w:type="spellStart"/>
            <w:r w:rsidRPr="00D17798">
              <w:rPr>
                <w:sz w:val="22"/>
              </w:rPr>
              <w:t>ите</w:t>
            </w:r>
            <w:proofErr w:type="spellEnd"/>
            <w:r w:rsidRPr="00D17798">
              <w:rPr>
                <w:sz w:val="22"/>
              </w:rPr>
              <w:t xml:space="preserve"> позиция/и, за които икономическият оператор желае да направи оферта:</w:t>
            </w:r>
          </w:p>
        </w:tc>
        <w:tc>
          <w:tcPr>
            <w:tcW w:w="4645" w:type="dxa"/>
            <w:shd w:val="clear" w:color="auto" w:fill="auto"/>
          </w:tcPr>
          <w:p w:rsidR="00F2153A" w:rsidRPr="00D17798" w:rsidRDefault="00F2153A" w:rsidP="00AE45D2">
            <w:pPr>
              <w:pStyle w:val="Text1"/>
              <w:ind w:left="0"/>
              <w:jc w:val="left"/>
              <w:rPr>
                <w:b/>
                <w:i/>
              </w:rPr>
            </w:pPr>
            <w:r w:rsidRPr="00D17798">
              <w:rPr>
                <w:sz w:val="22"/>
              </w:rPr>
              <w:t>[   ]</w:t>
            </w:r>
          </w:p>
        </w:tc>
      </w:tr>
    </w:tbl>
    <w:p w:rsidR="00F2153A" w:rsidRDefault="00F2153A" w:rsidP="00F2153A">
      <w:pPr>
        <w:pStyle w:val="SectionTitle"/>
        <w:rPr>
          <w:sz w:val="22"/>
          <w:lang w:val="en-US"/>
        </w:rPr>
      </w:pPr>
    </w:p>
    <w:p w:rsidR="00F2153A" w:rsidRPr="00D17798" w:rsidRDefault="00F2153A" w:rsidP="00F2153A">
      <w:pPr>
        <w:pStyle w:val="SectionTitle"/>
        <w:rPr>
          <w:sz w:val="22"/>
        </w:rPr>
      </w:pPr>
      <w:r w:rsidRPr="00D17798">
        <w:rPr>
          <w:sz w:val="22"/>
        </w:rPr>
        <w:t>Б: Информация за представителите на икономическия оператор</w:t>
      </w:r>
    </w:p>
    <w:p w:rsidR="00F2153A" w:rsidRPr="00D17798" w:rsidRDefault="00F2153A" w:rsidP="00F2153A">
      <w:pPr>
        <w:pBdr>
          <w:top w:val="single" w:sz="4" w:space="1" w:color="auto"/>
          <w:left w:val="single" w:sz="4" w:space="4" w:color="auto"/>
          <w:bottom w:val="single" w:sz="4" w:space="1" w:color="auto"/>
          <w:right w:val="single" w:sz="4" w:space="0" w:color="auto"/>
        </w:pBdr>
        <w:shd w:val="clear" w:color="auto" w:fill="BFBFBF"/>
        <w:rPr>
          <w:i/>
          <w:sz w:val="22"/>
        </w:rPr>
      </w:pPr>
      <w:r w:rsidRPr="00D17798">
        <w:rPr>
          <w:i/>
          <w:sz w:val="22"/>
        </w:rPr>
        <w:t>Ако е приложимо, моля, посочете името/</w:t>
      </w:r>
      <w:proofErr w:type="spellStart"/>
      <w:r w:rsidRPr="00D17798">
        <w:rPr>
          <w:i/>
          <w:sz w:val="22"/>
        </w:rPr>
        <w:t>ната</w:t>
      </w:r>
      <w:proofErr w:type="spellEnd"/>
      <w:r w:rsidRPr="00D17798">
        <w:rPr>
          <w:i/>
          <w:sz w:val="22"/>
        </w:rPr>
        <w:t xml:space="preserve"> и адреса/</w:t>
      </w:r>
      <w:proofErr w:type="spellStart"/>
      <w:r w:rsidRPr="00D17798">
        <w:rPr>
          <w:i/>
          <w:sz w:val="22"/>
        </w:rPr>
        <w:t>ите</w:t>
      </w:r>
      <w:proofErr w:type="spellEnd"/>
      <w:r w:rsidRPr="00D17798">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2153A" w:rsidRPr="00D17798" w:rsidTr="00AE45D2">
        <w:tc>
          <w:tcPr>
            <w:tcW w:w="4644" w:type="dxa"/>
            <w:shd w:val="clear" w:color="auto" w:fill="auto"/>
          </w:tcPr>
          <w:p w:rsidR="00F2153A" w:rsidRPr="00D17798" w:rsidRDefault="00F2153A" w:rsidP="00AE45D2">
            <w:pPr>
              <w:rPr>
                <w:b/>
                <w:i/>
              </w:rPr>
            </w:pPr>
            <w:r w:rsidRPr="00D17798">
              <w:rPr>
                <w:b/>
                <w:i/>
                <w:sz w:val="22"/>
              </w:rPr>
              <w:t>Представителство, ако има такива:</w:t>
            </w:r>
          </w:p>
        </w:tc>
        <w:tc>
          <w:tcPr>
            <w:tcW w:w="4645" w:type="dxa"/>
            <w:shd w:val="clear" w:color="auto" w:fill="auto"/>
          </w:tcPr>
          <w:p w:rsidR="00F2153A" w:rsidRPr="00D17798" w:rsidRDefault="00F2153A" w:rsidP="00AE45D2">
            <w:pPr>
              <w:rPr>
                <w:b/>
                <w:i/>
              </w:rPr>
            </w:pPr>
            <w:r w:rsidRPr="00D17798">
              <w:rPr>
                <w:b/>
                <w:i/>
                <w:sz w:val="22"/>
              </w:rPr>
              <w:t>Отговор:</w:t>
            </w:r>
          </w:p>
        </w:tc>
      </w:tr>
      <w:tr w:rsidR="00F2153A" w:rsidRPr="00D17798" w:rsidTr="00AE45D2">
        <w:tc>
          <w:tcPr>
            <w:tcW w:w="4644" w:type="dxa"/>
            <w:shd w:val="clear" w:color="auto" w:fill="auto"/>
          </w:tcPr>
          <w:p w:rsidR="00F2153A" w:rsidRPr="00D17798" w:rsidRDefault="00F2153A" w:rsidP="00AE45D2">
            <w:r w:rsidRPr="00D17798">
              <w:rPr>
                <w:sz w:val="22"/>
              </w:rPr>
              <w:lastRenderedPageBreak/>
              <w:t xml:space="preserve">Пълното име </w:t>
            </w:r>
            <w:r w:rsidRPr="00D17798">
              <w:br/>
            </w:r>
            <w:r w:rsidRPr="00D17798">
              <w:rPr>
                <w:sz w:val="22"/>
              </w:rPr>
              <w:t xml:space="preserve">заедно с датата и мястото на раждане, ако е необходимо: </w:t>
            </w:r>
          </w:p>
        </w:tc>
        <w:tc>
          <w:tcPr>
            <w:tcW w:w="4645" w:type="dxa"/>
            <w:shd w:val="clear" w:color="auto" w:fill="auto"/>
          </w:tcPr>
          <w:p w:rsidR="00F2153A" w:rsidRPr="00D17798" w:rsidRDefault="00F2153A" w:rsidP="00AE45D2">
            <w:r w:rsidRPr="00D17798">
              <w:rPr>
                <w:sz w:val="22"/>
              </w:rPr>
              <w:t>[……];</w:t>
            </w:r>
            <w:r w:rsidRPr="00D17798">
              <w:br/>
            </w:r>
            <w:r w:rsidRPr="00D17798">
              <w:rPr>
                <w:sz w:val="22"/>
              </w:rPr>
              <w:t>[……]</w:t>
            </w:r>
          </w:p>
        </w:tc>
      </w:tr>
      <w:tr w:rsidR="00F2153A" w:rsidRPr="00D17798" w:rsidTr="00AE45D2">
        <w:tc>
          <w:tcPr>
            <w:tcW w:w="4644" w:type="dxa"/>
            <w:shd w:val="clear" w:color="auto" w:fill="auto"/>
          </w:tcPr>
          <w:p w:rsidR="00F2153A" w:rsidRPr="00D17798" w:rsidRDefault="00F2153A" w:rsidP="00AE45D2">
            <w:r w:rsidRPr="00D17798">
              <w:rPr>
                <w:sz w:val="22"/>
              </w:rPr>
              <w:t>Длъжност/Действащ в качеството си на:</w:t>
            </w:r>
          </w:p>
        </w:tc>
        <w:tc>
          <w:tcPr>
            <w:tcW w:w="4645" w:type="dxa"/>
            <w:shd w:val="clear" w:color="auto" w:fill="auto"/>
          </w:tcPr>
          <w:p w:rsidR="00F2153A" w:rsidRPr="00D17798" w:rsidRDefault="00F2153A" w:rsidP="00AE45D2">
            <w:r w:rsidRPr="00D17798">
              <w:rPr>
                <w:sz w:val="22"/>
              </w:rPr>
              <w:t>[……]</w:t>
            </w:r>
          </w:p>
        </w:tc>
      </w:tr>
      <w:tr w:rsidR="00F2153A" w:rsidRPr="00D17798" w:rsidTr="00AE45D2">
        <w:tc>
          <w:tcPr>
            <w:tcW w:w="4644" w:type="dxa"/>
            <w:shd w:val="clear" w:color="auto" w:fill="auto"/>
          </w:tcPr>
          <w:p w:rsidR="00F2153A" w:rsidRPr="00D17798" w:rsidRDefault="00F2153A" w:rsidP="00AE45D2">
            <w:r w:rsidRPr="00D17798">
              <w:rPr>
                <w:sz w:val="22"/>
              </w:rPr>
              <w:t>Пощенски адрес:</w:t>
            </w:r>
          </w:p>
        </w:tc>
        <w:tc>
          <w:tcPr>
            <w:tcW w:w="4645" w:type="dxa"/>
            <w:shd w:val="clear" w:color="auto" w:fill="auto"/>
          </w:tcPr>
          <w:p w:rsidR="00F2153A" w:rsidRPr="00D17798" w:rsidRDefault="00F2153A" w:rsidP="00AE45D2">
            <w:r w:rsidRPr="00D17798">
              <w:rPr>
                <w:sz w:val="22"/>
              </w:rPr>
              <w:t>[……]</w:t>
            </w:r>
          </w:p>
        </w:tc>
      </w:tr>
      <w:tr w:rsidR="00F2153A" w:rsidRPr="00D17798" w:rsidTr="00AE45D2">
        <w:tc>
          <w:tcPr>
            <w:tcW w:w="4644" w:type="dxa"/>
            <w:shd w:val="clear" w:color="auto" w:fill="auto"/>
          </w:tcPr>
          <w:p w:rsidR="00F2153A" w:rsidRPr="00D17798" w:rsidRDefault="00F2153A" w:rsidP="00AE45D2">
            <w:r w:rsidRPr="00D17798">
              <w:rPr>
                <w:sz w:val="22"/>
              </w:rPr>
              <w:t>Телефон:</w:t>
            </w:r>
          </w:p>
        </w:tc>
        <w:tc>
          <w:tcPr>
            <w:tcW w:w="4645" w:type="dxa"/>
            <w:shd w:val="clear" w:color="auto" w:fill="auto"/>
          </w:tcPr>
          <w:p w:rsidR="00F2153A" w:rsidRPr="00D17798" w:rsidRDefault="00F2153A" w:rsidP="00AE45D2">
            <w:r w:rsidRPr="00D17798">
              <w:rPr>
                <w:sz w:val="22"/>
              </w:rPr>
              <w:t>[……]</w:t>
            </w:r>
          </w:p>
        </w:tc>
      </w:tr>
      <w:tr w:rsidR="00F2153A" w:rsidRPr="00D17798" w:rsidTr="00AE45D2">
        <w:tc>
          <w:tcPr>
            <w:tcW w:w="4644" w:type="dxa"/>
            <w:shd w:val="clear" w:color="auto" w:fill="auto"/>
          </w:tcPr>
          <w:p w:rsidR="00F2153A" w:rsidRPr="00D17798" w:rsidRDefault="00F2153A" w:rsidP="00AE45D2">
            <w:r w:rsidRPr="00D17798">
              <w:rPr>
                <w:sz w:val="22"/>
              </w:rPr>
              <w:t>Ел. поща:</w:t>
            </w:r>
          </w:p>
        </w:tc>
        <w:tc>
          <w:tcPr>
            <w:tcW w:w="4645" w:type="dxa"/>
            <w:shd w:val="clear" w:color="auto" w:fill="auto"/>
          </w:tcPr>
          <w:p w:rsidR="00F2153A" w:rsidRPr="00D17798" w:rsidRDefault="00F2153A" w:rsidP="00AE45D2">
            <w:r w:rsidRPr="00D17798">
              <w:rPr>
                <w:sz w:val="22"/>
              </w:rPr>
              <w:t>[……]</w:t>
            </w:r>
          </w:p>
        </w:tc>
      </w:tr>
      <w:tr w:rsidR="00F2153A" w:rsidRPr="00D17798" w:rsidTr="00AE45D2">
        <w:tc>
          <w:tcPr>
            <w:tcW w:w="4644" w:type="dxa"/>
            <w:shd w:val="clear" w:color="auto" w:fill="auto"/>
          </w:tcPr>
          <w:p w:rsidR="00F2153A" w:rsidRPr="00D17798" w:rsidRDefault="00F2153A" w:rsidP="00AE45D2">
            <w:r w:rsidRPr="00D17798">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F2153A" w:rsidRPr="00D17798" w:rsidRDefault="00F2153A" w:rsidP="00AE45D2">
            <w:r w:rsidRPr="00D17798">
              <w:rPr>
                <w:sz w:val="22"/>
              </w:rPr>
              <w:t>[……]</w:t>
            </w:r>
          </w:p>
        </w:tc>
      </w:tr>
    </w:tbl>
    <w:p w:rsidR="00F2153A" w:rsidRDefault="00F2153A" w:rsidP="00F2153A">
      <w:pPr>
        <w:pStyle w:val="SectionTitle"/>
        <w:rPr>
          <w:sz w:val="22"/>
          <w:lang w:val="en-US"/>
        </w:rPr>
      </w:pPr>
    </w:p>
    <w:p w:rsidR="00F2153A" w:rsidRPr="00D17798" w:rsidRDefault="00F2153A" w:rsidP="00F2153A">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2153A" w:rsidRPr="00D17798" w:rsidTr="00AE45D2">
        <w:tc>
          <w:tcPr>
            <w:tcW w:w="4644" w:type="dxa"/>
            <w:shd w:val="clear" w:color="auto" w:fill="auto"/>
          </w:tcPr>
          <w:p w:rsidR="00F2153A" w:rsidRPr="00D17798" w:rsidRDefault="00F2153A" w:rsidP="00AE45D2">
            <w:pPr>
              <w:rPr>
                <w:b/>
                <w:i/>
              </w:rPr>
            </w:pPr>
            <w:r w:rsidRPr="00D17798">
              <w:rPr>
                <w:b/>
                <w:i/>
                <w:sz w:val="22"/>
              </w:rPr>
              <w:t>Използване на чужд капацитет:</w:t>
            </w:r>
          </w:p>
        </w:tc>
        <w:tc>
          <w:tcPr>
            <w:tcW w:w="4645" w:type="dxa"/>
            <w:shd w:val="clear" w:color="auto" w:fill="auto"/>
          </w:tcPr>
          <w:p w:rsidR="00F2153A" w:rsidRPr="00D17798" w:rsidRDefault="00F2153A" w:rsidP="00AE45D2">
            <w:pPr>
              <w:rPr>
                <w:b/>
                <w:i/>
              </w:rPr>
            </w:pPr>
            <w:r w:rsidRPr="00D17798">
              <w:rPr>
                <w:b/>
                <w:i/>
                <w:sz w:val="22"/>
              </w:rPr>
              <w:t>Отговор:</w:t>
            </w:r>
          </w:p>
        </w:tc>
      </w:tr>
      <w:tr w:rsidR="00F2153A" w:rsidRPr="00D17798" w:rsidTr="00AE45D2">
        <w:tc>
          <w:tcPr>
            <w:tcW w:w="4644" w:type="dxa"/>
            <w:shd w:val="clear" w:color="auto" w:fill="auto"/>
          </w:tcPr>
          <w:p w:rsidR="00F2153A" w:rsidRPr="00D17798" w:rsidRDefault="00F2153A" w:rsidP="00AE45D2">
            <w:r w:rsidRPr="00D1779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F2153A" w:rsidRPr="00D17798" w:rsidRDefault="00F2153A" w:rsidP="00AE45D2">
            <w:r w:rsidRPr="00D17798">
              <w:rPr>
                <w:sz w:val="22"/>
              </w:rPr>
              <w:t>[]Да []Не</w:t>
            </w:r>
          </w:p>
        </w:tc>
      </w:tr>
    </w:tbl>
    <w:p w:rsidR="00F2153A" w:rsidRPr="00D17798" w:rsidRDefault="00F2153A" w:rsidP="00F2153A">
      <w:pPr>
        <w:pBdr>
          <w:top w:val="single" w:sz="4" w:space="1" w:color="auto"/>
          <w:left w:val="single" w:sz="4" w:space="4" w:color="auto"/>
          <w:bottom w:val="single" w:sz="4" w:space="1" w:color="auto"/>
          <w:right w:val="single" w:sz="4" w:space="4" w:color="auto"/>
        </w:pBdr>
        <w:shd w:val="clear" w:color="auto" w:fill="BFBFBF"/>
        <w:rPr>
          <w:i/>
          <w:sz w:val="22"/>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FootnoteReference"/>
          <w:i/>
          <w:sz w:val="22"/>
        </w:rPr>
        <w:footnoteReference w:id="12"/>
      </w:r>
      <w:r w:rsidRPr="00D17798">
        <w:rPr>
          <w:i/>
          <w:sz w:val="22"/>
        </w:rPr>
        <w:t>, доколкото тя има отношение към специфичния капацитет, който икономическият оператор ще използва.</w:t>
      </w:r>
    </w:p>
    <w:p w:rsidR="00F2153A" w:rsidRDefault="00F2153A" w:rsidP="00F2153A">
      <w:pPr>
        <w:pStyle w:val="ChapterTitle"/>
        <w:rPr>
          <w:sz w:val="22"/>
          <w:lang w:val="en-US"/>
        </w:rPr>
      </w:pPr>
    </w:p>
    <w:p w:rsidR="00F2153A" w:rsidRPr="00D17798" w:rsidRDefault="00F2153A" w:rsidP="00F2153A">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F2153A" w:rsidRPr="00D17798" w:rsidRDefault="00F2153A" w:rsidP="00F2153A">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2153A" w:rsidRPr="00D17798" w:rsidTr="00AE45D2">
        <w:tc>
          <w:tcPr>
            <w:tcW w:w="4644" w:type="dxa"/>
            <w:shd w:val="clear" w:color="auto" w:fill="auto"/>
          </w:tcPr>
          <w:p w:rsidR="00F2153A" w:rsidRPr="00D17798" w:rsidRDefault="00F2153A" w:rsidP="00AE45D2">
            <w:pPr>
              <w:rPr>
                <w:b/>
                <w:i/>
              </w:rPr>
            </w:pPr>
            <w:r w:rsidRPr="00D17798">
              <w:rPr>
                <w:b/>
                <w:i/>
              </w:rPr>
              <w:t>Възлагане на подизпълнители:</w:t>
            </w:r>
          </w:p>
        </w:tc>
        <w:tc>
          <w:tcPr>
            <w:tcW w:w="4645" w:type="dxa"/>
            <w:shd w:val="clear" w:color="auto" w:fill="auto"/>
          </w:tcPr>
          <w:p w:rsidR="00F2153A" w:rsidRPr="00D17798" w:rsidRDefault="00F2153A" w:rsidP="00AE45D2">
            <w:pPr>
              <w:rPr>
                <w:b/>
                <w:i/>
              </w:rPr>
            </w:pPr>
            <w:r w:rsidRPr="00D17798">
              <w:rPr>
                <w:b/>
                <w:i/>
              </w:rPr>
              <w:t>Отговор:</w:t>
            </w:r>
          </w:p>
        </w:tc>
      </w:tr>
      <w:tr w:rsidR="00F2153A" w:rsidRPr="00D17798" w:rsidTr="00AE45D2">
        <w:tc>
          <w:tcPr>
            <w:tcW w:w="4644" w:type="dxa"/>
            <w:shd w:val="clear" w:color="auto" w:fill="auto"/>
          </w:tcPr>
          <w:p w:rsidR="00F2153A" w:rsidRPr="00D17798" w:rsidRDefault="00F2153A" w:rsidP="00AE45D2">
            <w:r w:rsidRPr="00D17798">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F2153A" w:rsidRPr="00D17798" w:rsidRDefault="00F2153A" w:rsidP="00AE45D2">
            <w:r w:rsidRPr="00D17798">
              <w:t xml:space="preserve">[]Да []Не </w:t>
            </w:r>
            <w:r w:rsidRPr="00D17798">
              <w:rPr>
                <w:b/>
              </w:rPr>
              <w:t>Ако да и доколкото е известно</w:t>
            </w:r>
            <w:r w:rsidRPr="00D17798">
              <w:t xml:space="preserve">, моля, приложете списък на предлаганите подизпълнители: </w:t>
            </w:r>
          </w:p>
          <w:p w:rsidR="00F2153A" w:rsidRPr="00D17798" w:rsidRDefault="00F2153A" w:rsidP="00AE45D2">
            <w:r w:rsidRPr="00D17798">
              <w:t>[……]</w:t>
            </w:r>
          </w:p>
        </w:tc>
      </w:tr>
    </w:tbl>
    <w:p w:rsidR="00F2153A" w:rsidRPr="00440C60" w:rsidRDefault="00F2153A" w:rsidP="00F2153A">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F2153A" w:rsidRDefault="00F2153A" w:rsidP="00F2153A">
      <w:pPr>
        <w:pStyle w:val="ChapterTitle"/>
        <w:rPr>
          <w:sz w:val="22"/>
          <w:lang w:val="en-US"/>
        </w:rPr>
      </w:pPr>
    </w:p>
    <w:p w:rsidR="00F2153A" w:rsidRPr="00D17798" w:rsidRDefault="00F2153A" w:rsidP="00F2153A">
      <w:pPr>
        <w:pStyle w:val="ChapterTitle"/>
        <w:rPr>
          <w:sz w:val="22"/>
        </w:rPr>
      </w:pPr>
      <w:r w:rsidRPr="00D17798">
        <w:rPr>
          <w:sz w:val="22"/>
        </w:rPr>
        <w:t>Част III: Основания за изключване</w:t>
      </w:r>
    </w:p>
    <w:p w:rsidR="00F2153A" w:rsidRPr="00D17798" w:rsidRDefault="00F2153A" w:rsidP="00F2153A">
      <w:pPr>
        <w:pStyle w:val="SectionTitle"/>
        <w:rPr>
          <w:sz w:val="22"/>
        </w:rPr>
      </w:pPr>
      <w:r w:rsidRPr="00D17798">
        <w:rPr>
          <w:sz w:val="22"/>
        </w:rPr>
        <w:t>А: Основания, свързани с наказателни присъди</w:t>
      </w:r>
    </w:p>
    <w:p w:rsidR="00F2153A" w:rsidRPr="00D17798" w:rsidRDefault="00F2153A" w:rsidP="00F2153A">
      <w:pPr>
        <w:pBdr>
          <w:top w:val="single" w:sz="4" w:space="1" w:color="auto"/>
          <w:left w:val="single" w:sz="4" w:space="4" w:color="auto"/>
          <w:bottom w:val="single" w:sz="4" w:space="1" w:color="auto"/>
          <w:right w:val="single" w:sz="4" w:space="4" w:color="auto"/>
        </w:pBdr>
        <w:shd w:val="clear" w:color="auto" w:fill="BFBFBF"/>
        <w:rPr>
          <w:i/>
          <w:sz w:val="22"/>
        </w:rPr>
      </w:pPr>
      <w:r w:rsidRPr="00D17798">
        <w:rPr>
          <w:i/>
          <w:sz w:val="22"/>
        </w:rPr>
        <w:t>Член 57, параграф 1 от Директива 2014/24/ЕС съдържа следните основания за изключване:</w:t>
      </w:r>
    </w:p>
    <w:p w:rsidR="00F2153A" w:rsidRPr="00C757DA" w:rsidRDefault="00F2153A" w:rsidP="00F2153A">
      <w:pPr>
        <w:pStyle w:val="NumPar1"/>
        <w:numPr>
          <w:ilvl w:val="0"/>
          <w:numId w:val="9"/>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FootnoteReference"/>
          <w:b/>
          <w:i/>
          <w:sz w:val="22"/>
        </w:rPr>
        <w:footnoteReference w:id="13"/>
      </w:r>
      <w:r w:rsidRPr="00C757DA">
        <w:rPr>
          <w:sz w:val="22"/>
        </w:rPr>
        <w:t>:</w:t>
      </w:r>
    </w:p>
    <w:p w:rsidR="00F2153A" w:rsidRPr="00C757DA" w:rsidRDefault="00F2153A" w:rsidP="00F2153A">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FootnoteReference"/>
          <w:b/>
          <w:i/>
          <w:sz w:val="22"/>
        </w:rPr>
        <w:footnoteReference w:id="14"/>
      </w:r>
      <w:r w:rsidRPr="00C757DA">
        <w:rPr>
          <w:sz w:val="22"/>
        </w:rPr>
        <w:t>:</w:t>
      </w:r>
    </w:p>
    <w:p w:rsidR="00F2153A" w:rsidRPr="00C757DA" w:rsidRDefault="00F2153A" w:rsidP="00F2153A">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Измама</w:t>
      </w:r>
      <w:r w:rsidRPr="00C757DA">
        <w:rPr>
          <w:rStyle w:val="FootnoteReference"/>
          <w:b/>
          <w:i/>
          <w:sz w:val="22"/>
        </w:rPr>
        <w:footnoteReference w:id="15"/>
      </w:r>
      <w:r w:rsidRPr="00C757DA">
        <w:rPr>
          <w:sz w:val="22"/>
        </w:rPr>
        <w:t>:</w:t>
      </w:r>
    </w:p>
    <w:p w:rsidR="00F2153A" w:rsidRPr="00C757DA" w:rsidRDefault="00F2153A" w:rsidP="00F2153A">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Терористични престъпления или престъпления, които са свързани с терористични дейности</w:t>
      </w:r>
      <w:r w:rsidRPr="00C757DA">
        <w:rPr>
          <w:rStyle w:val="FootnoteReference"/>
          <w:b/>
          <w:i/>
          <w:sz w:val="22"/>
        </w:rPr>
        <w:footnoteReference w:id="16"/>
      </w:r>
      <w:r w:rsidRPr="00C757DA">
        <w:rPr>
          <w:sz w:val="22"/>
        </w:rPr>
        <w:t>:</w:t>
      </w:r>
    </w:p>
    <w:p w:rsidR="00F2153A" w:rsidRPr="00C757DA" w:rsidRDefault="00F2153A" w:rsidP="00F2153A">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t>Изпиране на пари или финансиране на тероризъм</w:t>
      </w:r>
      <w:r w:rsidRPr="00C757DA">
        <w:rPr>
          <w:rStyle w:val="FootnoteReference"/>
          <w:b/>
          <w:i/>
          <w:sz w:val="22"/>
        </w:rPr>
        <w:footnoteReference w:id="17"/>
      </w:r>
    </w:p>
    <w:p w:rsidR="00F2153A" w:rsidRPr="00C757DA" w:rsidRDefault="00F2153A" w:rsidP="00F2153A">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FootnoteReference"/>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2153A" w:rsidRPr="00D17798" w:rsidTr="00AE45D2">
        <w:tc>
          <w:tcPr>
            <w:tcW w:w="4644" w:type="dxa"/>
            <w:shd w:val="clear" w:color="auto" w:fill="auto"/>
          </w:tcPr>
          <w:p w:rsidR="00F2153A" w:rsidRPr="00D17798" w:rsidRDefault="00F2153A" w:rsidP="00AE45D2">
            <w:pPr>
              <w:rPr>
                <w:b/>
                <w:i/>
              </w:rPr>
            </w:pPr>
            <w:r w:rsidRPr="00D1779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F2153A" w:rsidRPr="00D17798" w:rsidRDefault="00F2153A" w:rsidP="00AE45D2">
            <w:pPr>
              <w:rPr>
                <w:b/>
                <w:i/>
              </w:rPr>
            </w:pPr>
            <w:r w:rsidRPr="00D17798">
              <w:rPr>
                <w:b/>
                <w:i/>
                <w:sz w:val="22"/>
              </w:rPr>
              <w:t>Отговор:</w:t>
            </w:r>
          </w:p>
        </w:tc>
      </w:tr>
      <w:tr w:rsidR="00F2153A" w:rsidRPr="00D17798" w:rsidTr="00AE45D2">
        <w:tc>
          <w:tcPr>
            <w:tcW w:w="4644" w:type="dxa"/>
            <w:shd w:val="clear" w:color="auto" w:fill="auto"/>
          </w:tcPr>
          <w:p w:rsidR="00F2153A" w:rsidRPr="00E72373" w:rsidRDefault="00F2153A" w:rsidP="00AE45D2">
            <w:r w:rsidRPr="00E72373">
              <w:rPr>
                <w:sz w:val="22"/>
              </w:rPr>
              <w:t xml:space="preserve">Издадена ли е по отношение на </w:t>
            </w:r>
            <w:r w:rsidRPr="00E72373">
              <w:rPr>
                <w:b/>
                <w:sz w:val="22"/>
              </w:rPr>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F2153A" w:rsidRPr="00D17798" w:rsidRDefault="00F2153A" w:rsidP="00AE45D2">
            <w:r w:rsidRPr="00D17798">
              <w:rPr>
                <w:sz w:val="22"/>
              </w:rPr>
              <w:t>[] Да [] Не</w:t>
            </w:r>
          </w:p>
          <w:p w:rsidR="00F2153A" w:rsidRPr="00D17798" w:rsidRDefault="00F2153A" w:rsidP="00AE45D2">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r w:rsidRPr="00D17798">
              <w:rPr>
                <w:rStyle w:val="FootnoteReference"/>
                <w:i/>
                <w:sz w:val="22"/>
              </w:rPr>
              <w:footnoteReference w:id="19"/>
            </w:r>
          </w:p>
        </w:tc>
      </w:tr>
      <w:tr w:rsidR="00F2153A" w:rsidRPr="00D17798" w:rsidTr="00AE45D2">
        <w:tc>
          <w:tcPr>
            <w:tcW w:w="4644" w:type="dxa"/>
            <w:shd w:val="clear" w:color="auto" w:fill="auto"/>
          </w:tcPr>
          <w:p w:rsidR="00F2153A" w:rsidRPr="00E72373" w:rsidRDefault="00F2153A" w:rsidP="00AE45D2">
            <w:r w:rsidRPr="00E72373">
              <w:rPr>
                <w:b/>
                <w:sz w:val="22"/>
              </w:rPr>
              <w:lastRenderedPageBreak/>
              <w:t>Ако „да“,</w:t>
            </w:r>
            <w:r w:rsidRPr="00E72373">
              <w:rPr>
                <w:sz w:val="22"/>
              </w:rPr>
              <w:t xml:space="preserve"> моля посочете</w:t>
            </w:r>
            <w:r w:rsidRPr="00E72373">
              <w:rPr>
                <w:rStyle w:val="FootnoteReference"/>
                <w:sz w:val="22"/>
              </w:rPr>
              <w:footnoteReference w:id="20"/>
            </w:r>
            <w:r w:rsidRPr="00E72373">
              <w:rPr>
                <w:sz w:val="22"/>
              </w:rPr>
              <w:t>:</w:t>
            </w:r>
            <w:r w:rsidRPr="00E72373">
              <w:rPr>
                <w:sz w:val="22"/>
              </w:rPr>
              <w:br/>
              <w:t>а) дата на</w:t>
            </w:r>
            <w:r>
              <w:rPr>
                <w:sz w:val="22"/>
              </w:rPr>
              <w:t xml:space="preserve"> </w:t>
            </w:r>
            <w:r w:rsidRPr="00E72373">
              <w:rPr>
                <w:sz w:val="22"/>
              </w:rPr>
              <w:t>присъда</w:t>
            </w:r>
            <w:r>
              <w:rPr>
                <w:sz w:val="22"/>
              </w:rPr>
              <w:t>та</w:t>
            </w:r>
            <w:r w:rsidRPr="00E72373">
              <w:rPr>
                <w:sz w:val="22"/>
              </w:rPr>
              <w:t xml:space="preserve">, посочете за коя от точки 1 — 6 се отнася и основанието(ята) за нея; </w:t>
            </w:r>
          </w:p>
          <w:p w:rsidR="00F2153A" w:rsidRPr="00D17798" w:rsidRDefault="00F2153A" w:rsidP="00AE45D2">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4645" w:type="dxa"/>
            <w:shd w:val="clear" w:color="auto" w:fill="auto"/>
          </w:tcPr>
          <w:p w:rsidR="00F2153A" w:rsidRPr="00D17798" w:rsidRDefault="00F2153A" w:rsidP="00AE45D2">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w:t>
            </w:r>
            <w:proofErr w:type="spellStart"/>
            <w:r w:rsidRPr="00D17798">
              <w:rPr>
                <w:sz w:val="22"/>
              </w:rPr>
              <w:t>ите</w:t>
            </w:r>
            <w:proofErr w:type="spellEnd"/>
            <w:r w:rsidRPr="00D17798">
              <w:rPr>
                <w:sz w:val="22"/>
              </w:rPr>
              <w:t>) точка(и) [   ]</w:t>
            </w:r>
          </w:p>
          <w:p w:rsidR="00F2153A" w:rsidRPr="00D17798" w:rsidRDefault="00F2153A" w:rsidP="00AE45D2">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17798">
              <w:rPr>
                <w:rStyle w:val="FootnoteReference"/>
                <w:i/>
                <w:sz w:val="22"/>
              </w:rPr>
              <w:footnoteReference w:id="21"/>
            </w:r>
          </w:p>
        </w:tc>
      </w:tr>
      <w:tr w:rsidR="00F2153A" w:rsidRPr="00D17798" w:rsidTr="00AE45D2">
        <w:tc>
          <w:tcPr>
            <w:tcW w:w="4644" w:type="dxa"/>
            <w:shd w:val="clear" w:color="auto" w:fill="auto"/>
          </w:tcPr>
          <w:p w:rsidR="00F2153A" w:rsidRPr="008D0657" w:rsidRDefault="00F2153A" w:rsidP="00AE45D2">
            <w:r w:rsidRPr="008D0657">
              <w:rPr>
                <w:sz w:val="22"/>
              </w:rPr>
              <w:t>В случай на присъда, икономическият оператор взел ли е мерки, с които да докаже своята надеждност въпрек</w:t>
            </w:r>
            <w:r>
              <w:rPr>
                <w:sz w:val="22"/>
              </w:rPr>
              <w:t>и наличието на съответните</w:t>
            </w:r>
            <w:r w:rsidRPr="008D0657">
              <w:rPr>
                <w:sz w:val="22"/>
              </w:rPr>
              <w:t xml:space="preserve"> основания за изключване</w:t>
            </w:r>
            <w:r w:rsidRPr="008D0657">
              <w:rPr>
                <w:rStyle w:val="FootnoteReference"/>
                <w:sz w:val="22"/>
              </w:rPr>
              <w:footnoteReference w:id="22"/>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rsidR="00F2153A" w:rsidRPr="00D17798" w:rsidRDefault="00F2153A" w:rsidP="00AE45D2">
            <w:r w:rsidRPr="00D17798">
              <w:rPr>
                <w:sz w:val="22"/>
              </w:rPr>
              <w:t xml:space="preserve">[] Да [] Не </w:t>
            </w:r>
          </w:p>
        </w:tc>
      </w:tr>
      <w:tr w:rsidR="00F2153A" w:rsidRPr="00D17798" w:rsidTr="00AE45D2">
        <w:tc>
          <w:tcPr>
            <w:tcW w:w="4644" w:type="dxa"/>
            <w:shd w:val="clear" w:color="auto" w:fill="auto"/>
          </w:tcPr>
          <w:p w:rsidR="00F2153A" w:rsidRPr="008D0657" w:rsidRDefault="00F2153A" w:rsidP="00AE45D2">
            <w:r w:rsidRPr="008D0657">
              <w:rPr>
                <w:b/>
                <w:sz w:val="22"/>
              </w:rPr>
              <w:t>Ако „да“</w:t>
            </w:r>
            <w:r w:rsidRPr="008D0657">
              <w:rPr>
                <w:sz w:val="22"/>
              </w:rPr>
              <w:t>, моля опишете предприетите мерки</w:t>
            </w:r>
            <w:r w:rsidRPr="008D0657">
              <w:rPr>
                <w:rStyle w:val="FootnoteReference"/>
                <w:sz w:val="22"/>
              </w:rPr>
              <w:footnoteReference w:id="23"/>
            </w:r>
            <w:r w:rsidRPr="008D0657">
              <w:rPr>
                <w:sz w:val="22"/>
              </w:rPr>
              <w:t>:</w:t>
            </w:r>
          </w:p>
        </w:tc>
        <w:tc>
          <w:tcPr>
            <w:tcW w:w="4645" w:type="dxa"/>
            <w:shd w:val="clear" w:color="auto" w:fill="auto"/>
          </w:tcPr>
          <w:p w:rsidR="00F2153A" w:rsidRPr="00D17798" w:rsidRDefault="00F2153A" w:rsidP="00AE45D2">
            <w:r w:rsidRPr="00D17798">
              <w:rPr>
                <w:sz w:val="22"/>
              </w:rPr>
              <w:t>[……]</w:t>
            </w:r>
          </w:p>
        </w:tc>
      </w:tr>
    </w:tbl>
    <w:p w:rsidR="00F2153A" w:rsidRDefault="00F2153A" w:rsidP="00F2153A">
      <w:pPr>
        <w:pStyle w:val="SectionTitle"/>
        <w:rPr>
          <w:sz w:val="22"/>
          <w:lang w:val="en-US"/>
        </w:rPr>
      </w:pPr>
    </w:p>
    <w:p w:rsidR="00F2153A" w:rsidRPr="00D17798" w:rsidRDefault="00F2153A" w:rsidP="00F2153A">
      <w:pPr>
        <w:pStyle w:val="SectionTitle"/>
        <w:rPr>
          <w:sz w:val="22"/>
        </w:rPr>
      </w:pPr>
      <w:r w:rsidRPr="00D17798">
        <w:rPr>
          <w:sz w:val="22"/>
        </w:rPr>
        <w:t xml:space="preserve">Б: Основания, свързани с плащането на данъци или </w:t>
      </w:r>
      <w:proofErr w:type="spellStart"/>
      <w:r w:rsidRPr="00D17798">
        <w:rPr>
          <w:sz w:val="22"/>
        </w:rPr>
        <w:t>социалноосигурителни</w:t>
      </w:r>
      <w:proofErr w:type="spellEnd"/>
      <w:r w:rsidRPr="00D17798">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F2153A" w:rsidRPr="00D17798" w:rsidTr="00AE45D2">
        <w:tc>
          <w:tcPr>
            <w:tcW w:w="4480" w:type="dxa"/>
            <w:shd w:val="clear" w:color="auto" w:fill="auto"/>
          </w:tcPr>
          <w:p w:rsidR="00F2153A" w:rsidRPr="00D17798" w:rsidRDefault="00F2153A" w:rsidP="00AE45D2">
            <w:pPr>
              <w:rPr>
                <w:b/>
                <w:i/>
              </w:rPr>
            </w:pPr>
            <w:r w:rsidRPr="00D17798">
              <w:rPr>
                <w:b/>
                <w:i/>
                <w:sz w:val="22"/>
              </w:rPr>
              <w:t xml:space="preserve">Плащане на данъци или </w:t>
            </w:r>
            <w:proofErr w:type="spellStart"/>
            <w:r w:rsidRPr="00D17798">
              <w:rPr>
                <w:b/>
                <w:i/>
                <w:sz w:val="22"/>
              </w:rPr>
              <w:t>социалноосигурителни</w:t>
            </w:r>
            <w:proofErr w:type="spellEnd"/>
            <w:r w:rsidRPr="00D17798">
              <w:rPr>
                <w:b/>
                <w:i/>
                <w:sz w:val="22"/>
              </w:rPr>
              <w:t xml:space="preserve"> вноски:</w:t>
            </w:r>
          </w:p>
        </w:tc>
        <w:tc>
          <w:tcPr>
            <w:tcW w:w="4809" w:type="dxa"/>
            <w:gridSpan w:val="2"/>
            <w:shd w:val="clear" w:color="auto" w:fill="auto"/>
          </w:tcPr>
          <w:p w:rsidR="00F2153A" w:rsidRPr="00D17798" w:rsidRDefault="00F2153A" w:rsidP="00AE45D2">
            <w:pPr>
              <w:rPr>
                <w:b/>
                <w:i/>
              </w:rPr>
            </w:pPr>
            <w:r w:rsidRPr="00D17798">
              <w:rPr>
                <w:b/>
                <w:i/>
                <w:sz w:val="22"/>
              </w:rPr>
              <w:t>Отговор:</w:t>
            </w:r>
          </w:p>
        </w:tc>
      </w:tr>
      <w:tr w:rsidR="00F2153A" w:rsidRPr="00D17798" w:rsidTr="00AE45D2">
        <w:tc>
          <w:tcPr>
            <w:tcW w:w="4480" w:type="dxa"/>
            <w:shd w:val="clear" w:color="auto" w:fill="auto"/>
          </w:tcPr>
          <w:p w:rsidR="00F2153A" w:rsidRPr="008D0657" w:rsidRDefault="00F2153A" w:rsidP="00AE45D2">
            <w:r w:rsidRPr="008D0657">
              <w:rPr>
                <w:sz w:val="22"/>
              </w:rPr>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 xml:space="preserve">задължения, свързани с плащането на данъци или </w:t>
            </w:r>
            <w:proofErr w:type="spellStart"/>
            <w:r w:rsidRPr="008D0657">
              <w:rPr>
                <w:b/>
                <w:sz w:val="22"/>
              </w:rPr>
              <w:t>социалноосигурителни</w:t>
            </w:r>
            <w:proofErr w:type="spellEnd"/>
            <w:r w:rsidRPr="008D0657">
              <w:rPr>
                <w:b/>
                <w:sz w:val="22"/>
              </w:rPr>
              <w:t xml:space="preserve"> вноски</w:t>
            </w:r>
            <w:r w:rsidRPr="008D0657">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F2153A" w:rsidRPr="00D17798" w:rsidRDefault="00F2153A" w:rsidP="00AE45D2">
            <w:r w:rsidRPr="00D17798">
              <w:rPr>
                <w:sz w:val="22"/>
              </w:rPr>
              <w:t>[] Да [] Не</w:t>
            </w:r>
          </w:p>
        </w:tc>
      </w:tr>
      <w:tr w:rsidR="00F2153A" w:rsidRPr="00D17798" w:rsidTr="00AE45D2">
        <w:trPr>
          <w:trHeight w:val="470"/>
        </w:trPr>
        <w:tc>
          <w:tcPr>
            <w:tcW w:w="4480" w:type="dxa"/>
            <w:vMerge w:val="restart"/>
            <w:shd w:val="clear" w:color="auto" w:fill="auto"/>
          </w:tcPr>
          <w:p w:rsidR="00F2153A" w:rsidRDefault="00F2153A" w:rsidP="00AE45D2">
            <w:r w:rsidRPr="00D17798">
              <w:br/>
            </w:r>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rsidR="00F2153A" w:rsidRPr="008D0657" w:rsidRDefault="00F2153A" w:rsidP="00AE45D2">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F2153A" w:rsidRPr="008D0657" w:rsidRDefault="00F2153A" w:rsidP="00F2153A">
            <w:pPr>
              <w:pStyle w:val="Tiret1"/>
            </w:pPr>
            <w:r w:rsidRPr="008D0657">
              <w:rPr>
                <w:sz w:val="22"/>
              </w:rPr>
              <w:tab/>
              <w:t>Решението или актът с окончателен и обвързващ характер ли е?</w:t>
            </w:r>
          </w:p>
          <w:p w:rsidR="00F2153A" w:rsidRPr="008D0657" w:rsidRDefault="00F2153A" w:rsidP="00F2153A">
            <w:pPr>
              <w:pStyle w:val="Tiret1"/>
              <w:numPr>
                <w:ilvl w:val="0"/>
                <w:numId w:val="7"/>
              </w:numPr>
            </w:pPr>
            <w:r w:rsidRPr="008D0657">
              <w:rPr>
                <w:sz w:val="22"/>
              </w:rPr>
              <w:lastRenderedPageBreak/>
              <w:t>Моля, посочете датата на присъдата или решението/акта.</w:t>
            </w:r>
          </w:p>
          <w:p w:rsidR="00F2153A" w:rsidRPr="008D0657" w:rsidRDefault="00F2153A" w:rsidP="00F2153A">
            <w:pPr>
              <w:pStyle w:val="Tiret1"/>
              <w:numPr>
                <w:ilvl w:val="0"/>
                <w:numId w:val="7"/>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F2153A" w:rsidRPr="008D0657" w:rsidRDefault="00F2153A" w:rsidP="00AE45D2">
            <w:r w:rsidRPr="008D0657">
              <w:rPr>
                <w:sz w:val="22"/>
              </w:rPr>
              <w:t xml:space="preserve">2) по </w:t>
            </w:r>
            <w:r w:rsidRPr="008D0657">
              <w:rPr>
                <w:b/>
                <w:sz w:val="22"/>
              </w:rPr>
              <w:t>друг начин</w:t>
            </w:r>
            <w:r w:rsidRPr="008D0657">
              <w:rPr>
                <w:sz w:val="22"/>
              </w:rPr>
              <w:t>? Моля, уточнете:</w:t>
            </w:r>
          </w:p>
          <w:p w:rsidR="00F2153A" w:rsidRPr="00D17798" w:rsidRDefault="00F2153A" w:rsidP="00AE45D2">
            <w:r w:rsidRPr="00D17798">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D17798">
              <w:rPr>
                <w:sz w:val="22"/>
              </w:rPr>
              <w:t>социалноосигурителни</w:t>
            </w:r>
            <w:proofErr w:type="spellEnd"/>
            <w:r w:rsidRPr="00D17798">
              <w:rPr>
                <w:sz w:val="22"/>
              </w:rPr>
              <w:t xml:space="preserve"> вноски, включително, когато е приложимо, всички начислени лихви или глоби?</w:t>
            </w:r>
          </w:p>
        </w:tc>
        <w:tc>
          <w:tcPr>
            <w:tcW w:w="2224" w:type="dxa"/>
            <w:shd w:val="clear" w:color="auto" w:fill="auto"/>
          </w:tcPr>
          <w:p w:rsidR="00F2153A" w:rsidRPr="00D17798" w:rsidRDefault="00F2153A" w:rsidP="00AE45D2">
            <w:pPr>
              <w:pStyle w:val="Tiret1"/>
              <w:numPr>
                <w:ilvl w:val="0"/>
                <w:numId w:val="0"/>
              </w:numPr>
              <w:jc w:val="left"/>
              <w:rPr>
                <w:b/>
              </w:rPr>
            </w:pPr>
            <w:r w:rsidRPr="00D17798">
              <w:rPr>
                <w:b/>
                <w:sz w:val="22"/>
              </w:rPr>
              <w:lastRenderedPageBreak/>
              <w:t>Данъци</w:t>
            </w:r>
          </w:p>
        </w:tc>
        <w:tc>
          <w:tcPr>
            <w:tcW w:w="2585" w:type="dxa"/>
            <w:shd w:val="clear" w:color="auto" w:fill="auto"/>
          </w:tcPr>
          <w:p w:rsidR="00F2153A" w:rsidRPr="00D17798" w:rsidRDefault="00F2153A" w:rsidP="00AE45D2">
            <w:pPr>
              <w:rPr>
                <w:b/>
              </w:rPr>
            </w:pPr>
            <w:proofErr w:type="spellStart"/>
            <w:r w:rsidRPr="00D17798">
              <w:rPr>
                <w:b/>
                <w:sz w:val="22"/>
              </w:rPr>
              <w:t>Социалноосигурителни</w:t>
            </w:r>
            <w:proofErr w:type="spellEnd"/>
            <w:r w:rsidRPr="00D17798">
              <w:rPr>
                <w:b/>
                <w:sz w:val="22"/>
              </w:rPr>
              <w:t xml:space="preserve"> вноски</w:t>
            </w:r>
          </w:p>
        </w:tc>
      </w:tr>
      <w:tr w:rsidR="00F2153A" w:rsidRPr="00D17798" w:rsidTr="00AE45D2">
        <w:trPr>
          <w:trHeight w:val="1977"/>
        </w:trPr>
        <w:tc>
          <w:tcPr>
            <w:tcW w:w="4480" w:type="dxa"/>
            <w:vMerge/>
            <w:shd w:val="clear" w:color="auto" w:fill="auto"/>
          </w:tcPr>
          <w:p w:rsidR="00F2153A" w:rsidRPr="00D17798" w:rsidRDefault="00F2153A" w:rsidP="00AE45D2">
            <w:pPr>
              <w:rPr>
                <w:b/>
              </w:rPr>
            </w:pPr>
          </w:p>
        </w:tc>
        <w:tc>
          <w:tcPr>
            <w:tcW w:w="2224" w:type="dxa"/>
            <w:shd w:val="clear" w:color="auto" w:fill="auto"/>
          </w:tcPr>
          <w:p w:rsidR="00F2153A" w:rsidRPr="00D17798" w:rsidRDefault="00F2153A" w:rsidP="00AE45D2">
            <w:r w:rsidRPr="00D17798">
              <w:br/>
            </w:r>
            <w:r w:rsidRPr="00D17798">
              <w:rPr>
                <w:sz w:val="22"/>
              </w:rPr>
              <w:t>a) [……]</w:t>
            </w:r>
            <w:r w:rsidRPr="00D17798">
              <w:br/>
            </w:r>
            <w:r w:rsidRPr="00D17798">
              <w:rPr>
                <w:sz w:val="22"/>
              </w:rPr>
              <w:t>б) [……]</w:t>
            </w:r>
            <w:r w:rsidRPr="00D17798">
              <w:br/>
            </w:r>
            <w:r w:rsidRPr="00D17798">
              <w:rPr>
                <w:sz w:val="22"/>
              </w:rPr>
              <w:t>в1) [] Да [] Не</w:t>
            </w:r>
          </w:p>
          <w:p w:rsidR="00F2153A" w:rsidRPr="00D17798" w:rsidRDefault="00F2153A" w:rsidP="00F2153A">
            <w:pPr>
              <w:pStyle w:val="Tiret0"/>
            </w:pPr>
            <w:r w:rsidRPr="00D17798">
              <w:rPr>
                <w:sz w:val="22"/>
              </w:rPr>
              <w:t>[] Да [] Не</w:t>
            </w:r>
          </w:p>
          <w:p w:rsidR="00F2153A" w:rsidRPr="00D17798" w:rsidRDefault="00F2153A" w:rsidP="00F2153A">
            <w:pPr>
              <w:pStyle w:val="Tiret0"/>
              <w:numPr>
                <w:ilvl w:val="0"/>
                <w:numId w:val="6"/>
              </w:numPr>
            </w:pPr>
            <w:r w:rsidRPr="00D17798">
              <w:rPr>
                <w:sz w:val="22"/>
              </w:rPr>
              <w:t>[……]</w:t>
            </w:r>
            <w:r w:rsidRPr="00D17798">
              <w:br/>
            </w:r>
          </w:p>
          <w:p w:rsidR="00F2153A" w:rsidRPr="00D17798" w:rsidRDefault="00F2153A" w:rsidP="00F2153A">
            <w:pPr>
              <w:pStyle w:val="Tiret0"/>
              <w:numPr>
                <w:ilvl w:val="0"/>
                <w:numId w:val="6"/>
              </w:numPr>
            </w:pPr>
            <w:r w:rsidRPr="00D17798">
              <w:rPr>
                <w:sz w:val="22"/>
              </w:rPr>
              <w:t>[……]</w:t>
            </w:r>
            <w:r w:rsidRPr="00D17798">
              <w:br/>
            </w:r>
            <w:r w:rsidRPr="00D17798">
              <w:br/>
            </w:r>
          </w:p>
          <w:p w:rsidR="00F2153A" w:rsidRPr="00D17798" w:rsidRDefault="00F2153A" w:rsidP="00AE45D2"/>
          <w:p w:rsidR="00F2153A" w:rsidRPr="00D17798" w:rsidRDefault="00F2153A" w:rsidP="00AE45D2"/>
          <w:p w:rsidR="00F2153A" w:rsidRPr="00D17798" w:rsidRDefault="00F2153A" w:rsidP="00AE45D2"/>
          <w:p w:rsidR="00F2153A" w:rsidRPr="00D17798" w:rsidRDefault="00F2153A" w:rsidP="00AE45D2">
            <w:r w:rsidRPr="00D17798">
              <w:rPr>
                <w:sz w:val="22"/>
              </w:rPr>
              <w:t>в2) [ …]</w:t>
            </w:r>
            <w:r w:rsidRPr="00D17798">
              <w:br/>
            </w:r>
          </w:p>
          <w:p w:rsidR="00F2153A" w:rsidRPr="00D17798" w:rsidRDefault="00F2153A" w:rsidP="00AE45D2">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rsidR="00F2153A" w:rsidRPr="00D17798" w:rsidRDefault="00F2153A" w:rsidP="00AE45D2">
            <w:r w:rsidRPr="00D17798">
              <w:lastRenderedPageBreak/>
              <w:br/>
            </w:r>
            <w:r w:rsidRPr="00D17798">
              <w:rPr>
                <w:sz w:val="22"/>
              </w:rPr>
              <w:t>a) [……]б) [……]</w:t>
            </w:r>
            <w:r w:rsidRPr="00D17798">
              <w:br/>
            </w:r>
            <w:r w:rsidRPr="00D17798">
              <w:br/>
            </w:r>
            <w:r w:rsidRPr="00D17798">
              <w:rPr>
                <w:sz w:val="22"/>
              </w:rPr>
              <w:t>в1) [] Да [] Не</w:t>
            </w:r>
          </w:p>
          <w:p w:rsidR="00F2153A" w:rsidRPr="00D17798" w:rsidRDefault="00F2153A" w:rsidP="00F2153A">
            <w:pPr>
              <w:pStyle w:val="Tiret0"/>
              <w:numPr>
                <w:ilvl w:val="0"/>
                <w:numId w:val="6"/>
              </w:numPr>
            </w:pPr>
            <w:r w:rsidRPr="00D17798">
              <w:rPr>
                <w:sz w:val="22"/>
              </w:rPr>
              <w:t>[] Да [] Не</w:t>
            </w:r>
          </w:p>
          <w:p w:rsidR="00F2153A" w:rsidRPr="00D17798" w:rsidRDefault="00F2153A" w:rsidP="00F2153A">
            <w:pPr>
              <w:pStyle w:val="Tiret0"/>
              <w:numPr>
                <w:ilvl w:val="0"/>
                <w:numId w:val="6"/>
              </w:numPr>
            </w:pPr>
            <w:r w:rsidRPr="00D17798">
              <w:rPr>
                <w:sz w:val="22"/>
              </w:rPr>
              <w:t>[……]</w:t>
            </w:r>
            <w:r w:rsidRPr="00D17798">
              <w:br/>
            </w:r>
          </w:p>
          <w:p w:rsidR="00F2153A" w:rsidRPr="00D17798" w:rsidRDefault="00F2153A" w:rsidP="00F2153A">
            <w:pPr>
              <w:pStyle w:val="Tiret0"/>
              <w:numPr>
                <w:ilvl w:val="0"/>
                <w:numId w:val="6"/>
              </w:numPr>
            </w:pPr>
            <w:r w:rsidRPr="00D17798">
              <w:rPr>
                <w:sz w:val="22"/>
              </w:rPr>
              <w:t>[……]</w:t>
            </w:r>
            <w:r w:rsidRPr="00D17798">
              <w:br/>
            </w:r>
            <w:r w:rsidRPr="00D17798">
              <w:br/>
            </w:r>
          </w:p>
          <w:p w:rsidR="00F2153A" w:rsidRPr="00D17798" w:rsidRDefault="00F2153A" w:rsidP="00AE45D2"/>
          <w:p w:rsidR="00F2153A" w:rsidRPr="00D17798" w:rsidRDefault="00F2153A" w:rsidP="00AE45D2"/>
          <w:p w:rsidR="00F2153A" w:rsidRPr="00D17798" w:rsidRDefault="00F2153A" w:rsidP="00AE45D2"/>
          <w:p w:rsidR="00F2153A" w:rsidRPr="00D17798" w:rsidRDefault="00F2153A" w:rsidP="00AE45D2">
            <w:r w:rsidRPr="00D17798">
              <w:rPr>
                <w:sz w:val="22"/>
              </w:rPr>
              <w:t>в2) [ …]</w:t>
            </w:r>
            <w:r w:rsidRPr="00D17798">
              <w:br/>
            </w:r>
          </w:p>
          <w:p w:rsidR="00F2153A" w:rsidRPr="00D17798" w:rsidRDefault="00F2153A" w:rsidP="00AE45D2">
            <w:r w:rsidRPr="00D17798">
              <w:rPr>
                <w:sz w:val="22"/>
              </w:rPr>
              <w:t>г) [] Да [] Не</w:t>
            </w:r>
          </w:p>
          <w:p w:rsidR="00F2153A" w:rsidRPr="00D17798" w:rsidRDefault="00F2153A" w:rsidP="00AE45D2">
            <w:r w:rsidRPr="00D17798">
              <w:rPr>
                <w:b/>
              </w:rPr>
              <w:t>Ако „да“</w:t>
            </w:r>
            <w:r w:rsidRPr="00D17798">
              <w:t>, моля, опишете подробно:</w:t>
            </w:r>
            <w:r w:rsidRPr="00D17798">
              <w:rPr>
                <w:sz w:val="22"/>
              </w:rPr>
              <w:t xml:space="preserve"> [……]</w:t>
            </w:r>
          </w:p>
        </w:tc>
      </w:tr>
      <w:tr w:rsidR="00F2153A" w:rsidRPr="00D17798" w:rsidTr="00AE45D2">
        <w:tc>
          <w:tcPr>
            <w:tcW w:w="4480" w:type="dxa"/>
            <w:shd w:val="clear" w:color="auto" w:fill="auto"/>
          </w:tcPr>
          <w:p w:rsidR="00F2153A" w:rsidRPr="00D17798" w:rsidRDefault="00F2153A" w:rsidP="00AE45D2">
            <w:pPr>
              <w:rPr>
                <w:i/>
              </w:rPr>
            </w:pPr>
            <w:r>
              <w:rPr>
                <w:i/>
                <w:sz w:val="22"/>
              </w:rPr>
              <w:lastRenderedPageBreak/>
              <w:t>Ако съответните</w:t>
            </w:r>
            <w:r w:rsidRPr="00D17798">
              <w:rPr>
                <w:i/>
                <w:sz w:val="22"/>
              </w:rPr>
              <w:t xml:space="preserve"> документ</w:t>
            </w:r>
            <w:r>
              <w:rPr>
                <w:i/>
                <w:sz w:val="22"/>
              </w:rPr>
              <w:t>и</w:t>
            </w:r>
            <w:r w:rsidRPr="00D17798">
              <w:rPr>
                <w:i/>
                <w:sz w:val="22"/>
              </w:rPr>
              <w:t xml:space="preserve"> по отношение на плащането на данъци или </w:t>
            </w:r>
            <w:proofErr w:type="spellStart"/>
            <w:r w:rsidRPr="00D17798">
              <w:rPr>
                <w:i/>
                <w:sz w:val="22"/>
              </w:rPr>
              <w:t>социалноосигурителни</w:t>
            </w:r>
            <w:proofErr w:type="spellEnd"/>
            <w:r w:rsidRPr="00D17798">
              <w:rPr>
                <w:i/>
                <w:sz w:val="22"/>
              </w:rPr>
              <w:t xml:space="preserve"> вноски е на разположение в електронен формат, моля, посочете:</w:t>
            </w:r>
          </w:p>
        </w:tc>
        <w:tc>
          <w:tcPr>
            <w:tcW w:w="4809" w:type="dxa"/>
            <w:gridSpan w:val="2"/>
            <w:shd w:val="clear" w:color="auto" w:fill="auto"/>
          </w:tcPr>
          <w:p w:rsidR="00F2153A" w:rsidRPr="00D17798" w:rsidRDefault="00F2153A" w:rsidP="00AE45D2">
            <w:pPr>
              <w:rPr>
                <w:i/>
              </w:rPr>
            </w:pPr>
            <w:r w:rsidRPr="00D17798">
              <w:rPr>
                <w:i/>
                <w:sz w:val="22"/>
              </w:rPr>
              <w:t>(уеб адрес, орган или служба, издаващи документа, точно позоваване на документа):</w:t>
            </w:r>
            <w:r w:rsidRPr="00D17798">
              <w:rPr>
                <w:rStyle w:val="FootnoteReference"/>
                <w:i/>
                <w:sz w:val="22"/>
              </w:rPr>
              <w:t xml:space="preserve"> </w:t>
            </w:r>
            <w:r w:rsidRPr="00D17798">
              <w:rPr>
                <w:rStyle w:val="FootnoteReference"/>
                <w:i/>
                <w:sz w:val="22"/>
              </w:rPr>
              <w:footnoteReference w:id="24"/>
            </w:r>
            <w:r w:rsidRPr="00D17798">
              <w:br/>
            </w:r>
            <w:r w:rsidRPr="00D17798">
              <w:rPr>
                <w:i/>
                <w:sz w:val="22"/>
              </w:rPr>
              <w:t>[……][……][……][……]</w:t>
            </w:r>
          </w:p>
        </w:tc>
      </w:tr>
    </w:tbl>
    <w:p w:rsidR="00F2153A" w:rsidRDefault="00F2153A" w:rsidP="00F2153A">
      <w:pPr>
        <w:pStyle w:val="SectionTitle"/>
        <w:rPr>
          <w:sz w:val="22"/>
          <w:lang w:val="en-US"/>
        </w:rPr>
      </w:pPr>
    </w:p>
    <w:p w:rsidR="00F2153A" w:rsidRPr="00D17798" w:rsidRDefault="00F2153A" w:rsidP="00F2153A">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FootnoteReference"/>
          <w:sz w:val="22"/>
        </w:rPr>
        <w:footnoteReference w:id="25"/>
      </w:r>
    </w:p>
    <w:p w:rsidR="00F2153A" w:rsidRPr="00D17798" w:rsidRDefault="00F2153A" w:rsidP="00F2153A">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2153A" w:rsidRPr="00D17798" w:rsidTr="00AE45D2">
        <w:tc>
          <w:tcPr>
            <w:tcW w:w="4644" w:type="dxa"/>
            <w:shd w:val="clear" w:color="auto" w:fill="auto"/>
          </w:tcPr>
          <w:p w:rsidR="00F2153A" w:rsidRPr="00D17798" w:rsidRDefault="00F2153A" w:rsidP="00AE45D2">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F2153A" w:rsidRPr="00D17798" w:rsidRDefault="00F2153A" w:rsidP="00AE45D2">
            <w:pPr>
              <w:rPr>
                <w:b/>
                <w:i/>
              </w:rPr>
            </w:pPr>
            <w:r w:rsidRPr="00D17798">
              <w:rPr>
                <w:b/>
                <w:i/>
                <w:sz w:val="22"/>
              </w:rPr>
              <w:t>Отговор:</w:t>
            </w:r>
          </w:p>
        </w:tc>
      </w:tr>
      <w:tr w:rsidR="00F2153A" w:rsidRPr="00D17798" w:rsidTr="00AE45D2">
        <w:trPr>
          <w:trHeight w:val="406"/>
        </w:trPr>
        <w:tc>
          <w:tcPr>
            <w:tcW w:w="4644" w:type="dxa"/>
            <w:vMerge w:val="restart"/>
            <w:shd w:val="clear" w:color="auto" w:fill="auto"/>
          </w:tcPr>
          <w:p w:rsidR="00F2153A" w:rsidRPr="00A3003C" w:rsidRDefault="00F2153A" w:rsidP="00AE45D2">
            <w:r w:rsidRPr="00A3003C">
              <w:rPr>
                <w:sz w:val="22"/>
              </w:rPr>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FootnoteReference"/>
                <w:b/>
                <w:sz w:val="22"/>
              </w:rPr>
              <w:footnoteReference w:id="26"/>
            </w:r>
            <w:r w:rsidRPr="00A3003C">
              <w:rPr>
                <w:sz w:val="22"/>
              </w:rPr>
              <w:t>?</w:t>
            </w:r>
          </w:p>
        </w:tc>
        <w:tc>
          <w:tcPr>
            <w:tcW w:w="4645" w:type="dxa"/>
            <w:shd w:val="clear" w:color="auto" w:fill="auto"/>
          </w:tcPr>
          <w:p w:rsidR="00F2153A" w:rsidRPr="00D17798" w:rsidRDefault="00F2153A" w:rsidP="00AE45D2">
            <w:r w:rsidRPr="00D17798">
              <w:rPr>
                <w:sz w:val="22"/>
              </w:rPr>
              <w:t>[] Да [] Не</w:t>
            </w:r>
          </w:p>
        </w:tc>
      </w:tr>
      <w:tr w:rsidR="00F2153A" w:rsidRPr="00D17798" w:rsidTr="00AE45D2">
        <w:trPr>
          <w:trHeight w:val="405"/>
        </w:trPr>
        <w:tc>
          <w:tcPr>
            <w:tcW w:w="4644" w:type="dxa"/>
            <w:vMerge/>
            <w:shd w:val="clear" w:color="auto" w:fill="auto"/>
          </w:tcPr>
          <w:p w:rsidR="00F2153A" w:rsidRPr="00D17798" w:rsidRDefault="00F2153A" w:rsidP="00AE45D2"/>
        </w:tc>
        <w:tc>
          <w:tcPr>
            <w:tcW w:w="4645" w:type="dxa"/>
            <w:shd w:val="clear" w:color="auto" w:fill="auto"/>
          </w:tcPr>
          <w:p w:rsidR="00F2153A" w:rsidRDefault="00F2153A" w:rsidP="00AE45D2">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F2153A" w:rsidRPr="00D17798" w:rsidRDefault="00F2153A" w:rsidP="00AE45D2">
            <w:r w:rsidRPr="00D17798">
              <w:rPr>
                <w:b/>
              </w:rPr>
              <w:t>Ако да“</w:t>
            </w:r>
            <w:r w:rsidRPr="00D17798">
              <w:t>, моля опишете предприетите мерки:</w:t>
            </w:r>
            <w:r w:rsidRPr="00D17798">
              <w:rPr>
                <w:sz w:val="22"/>
              </w:rPr>
              <w:t xml:space="preserve"> [……]</w:t>
            </w:r>
          </w:p>
        </w:tc>
      </w:tr>
      <w:tr w:rsidR="00F2153A" w:rsidRPr="00D17798" w:rsidTr="00AE45D2">
        <w:tc>
          <w:tcPr>
            <w:tcW w:w="4644" w:type="dxa"/>
            <w:shd w:val="clear" w:color="auto" w:fill="auto"/>
          </w:tcPr>
          <w:p w:rsidR="00F2153A" w:rsidRPr="00A3003C" w:rsidRDefault="00F2153A" w:rsidP="00AE45D2">
            <w:pPr>
              <w:pStyle w:val="NormalLeft"/>
            </w:pPr>
            <w:r w:rsidRPr="00A3003C">
              <w:rPr>
                <w:sz w:val="22"/>
              </w:rPr>
              <w:t>Икономическият оператор в една от следните ситуации ли е:</w:t>
            </w:r>
            <w:r w:rsidRPr="00A3003C">
              <w:rPr>
                <w:sz w:val="22"/>
              </w:rPr>
              <w:br/>
              <w:t xml:space="preserve">а) </w:t>
            </w:r>
            <w:r>
              <w:rPr>
                <w:b/>
                <w:sz w:val="22"/>
              </w:rPr>
              <w:t>обявен в несъстоятелност</w:t>
            </w:r>
            <w:r w:rsidRPr="00A3003C">
              <w:rPr>
                <w:sz w:val="22"/>
              </w:rPr>
              <w:t xml:space="preserve">, или </w:t>
            </w:r>
          </w:p>
          <w:p w:rsidR="00F2153A" w:rsidRPr="00A3003C" w:rsidRDefault="00F2153A" w:rsidP="00AE45D2">
            <w:pPr>
              <w:pStyle w:val="NormalLeft"/>
            </w:pPr>
            <w:r w:rsidRPr="00A3003C">
              <w:rPr>
                <w:sz w:val="22"/>
              </w:rPr>
              <w:lastRenderedPageBreak/>
              <w:t xml:space="preserve">б) </w:t>
            </w:r>
            <w:r w:rsidRPr="00A3003C">
              <w:rPr>
                <w:b/>
                <w:sz w:val="22"/>
              </w:rPr>
              <w:t>предмет на производство по несъстоятелност</w:t>
            </w:r>
            <w:r w:rsidRPr="00A3003C">
              <w:rPr>
                <w:sz w:val="22"/>
              </w:rPr>
              <w:t xml:space="preserve"> или ликвидация, или</w:t>
            </w:r>
          </w:p>
          <w:p w:rsidR="00F2153A" w:rsidRPr="00A3003C" w:rsidRDefault="00F2153A" w:rsidP="00AE45D2">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FootnoteReference"/>
                <w:sz w:val="22"/>
              </w:rPr>
              <w:footnoteReference w:id="27"/>
            </w:r>
            <w:r w:rsidRPr="00A3003C">
              <w:rPr>
                <w:sz w:val="22"/>
              </w:rPr>
              <w:t>, или</w:t>
            </w:r>
            <w:r w:rsidRPr="00A3003C">
              <w:rPr>
                <w:sz w:val="22"/>
              </w:rPr>
              <w:br/>
              <w:t>д) неговите активи се администрират от ликвидатор или от съда, или</w:t>
            </w:r>
          </w:p>
          <w:p w:rsidR="00F2153A" w:rsidRPr="00A3003C" w:rsidRDefault="00F2153A" w:rsidP="00AE45D2">
            <w:pPr>
              <w:pStyle w:val="NormalLeft"/>
              <w:rPr>
                <w:b/>
              </w:rPr>
            </w:pPr>
            <w:r w:rsidRPr="00A3003C">
              <w:rPr>
                <w:sz w:val="22"/>
              </w:rPr>
              <w:t>е) стопанската му дейност е прекратена?</w:t>
            </w:r>
            <w:r w:rsidRPr="00A3003C">
              <w:rPr>
                <w:sz w:val="22"/>
              </w:rPr>
              <w:br/>
            </w:r>
            <w:r w:rsidRPr="00A3003C">
              <w:rPr>
                <w:b/>
                <w:sz w:val="22"/>
              </w:rPr>
              <w:t>Ако „да“:</w:t>
            </w:r>
          </w:p>
          <w:p w:rsidR="00F2153A" w:rsidRPr="00A3003C" w:rsidRDefault="00F2153A" w:rsidP="00F2153A">
            <w:pPr>
              <w:pStyle w:val="Tiret0"/>
              <w:numPr>
                <w:ilvl w:val="0"/>
                <w:numId w:val="6"/>
              </w:numPr>
            </w:pPr>
            <w:r w:rsidRPr="00A3003C">
              <w:rPr>
                <w:sz w:val="22"/>
              </w:rPr>
              <w:t>Моля представете подробности:</w:t>
            </w:r>
          </w:p>
          <w:p w:rsidR="00F2153A" w:rsidRPr="00A3003C" w:rsidRDefault="00F2153A" w:rsidP="00F2153A">
            <w:pPr>
              <w:pStyle w:val="Tiret0"/>
              <w:numPr>
                <w:ilvl w:val="0"/>
                <w:numId w:val="6"/>
              </w:numPr>
            </w:pPr>
            <w:r w:rsidRPr="00A3003C">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3003C">
              <w:rPr>
                <w:rStyle w:val="FootnoteReference"/>
                <w:sz w:val="22"/>
              </w:rPr>
              <w:footnoteReference w:id="28"/>
            </w:r>
            <w:r w:rsidRPr="00A3003C">
              <w:rPr>
                <w:sz w:val="22"/>
              </w:rPr>
              <w:t>?</w:t>
            </w:r>
          </w:p>
          <w:p w:rsidR="00F2153A" w:rsidRPr="00A3003C" w:rsidRDefault="00F2153A" w:rsidP="00AE45D2">
            <w:pPr>
              <w:pStyle w:val="NormalLeft"/>
            </w:pPr>
            <w:r w:rsidRPr="00A3003C">
              <w:rPr>
                <w:i/>
                <w:sz w:val="22"/>
              </w:rPr>
              <w:t>Ако съответните документи са на разположение в електронен формат, моля, посочете:</w:t>
            </w:r>
          </w:p>
        </w:tc>
        <w:tc>
          <w:tcPr>
            <w:tcW w:w="4645" w:type="dxa"/>
            <w:shd w:val="clear" w:color="auto" w:fill="auto"/>
          </w:tcPr>
          <w:p w:rsidR="00F2153A" w:rsidRPr="00D17798" w:rsidRDefault="00F2153A" w:rsidP="00AE45D2">
            <w:r w:rsidRPr="00D17798">
              <w:rPr>
                <w:sz w:val="22"/>
              </w:rPr>
              <w:lastRenderedPageBreak/>
              <w:t>[] Да [] Не</w:t>
            </w:r>
            <w:r w:rsidRPr="00D17798">
              <w:br/>
            </w:r>
            <w:r w:rsidRPr="00D17798">
              <w:br/>
            </w:r>
            <w:r w:rsidRPr="00D17798">
              <w:br/>
            </w:r>
            <w:r w:rsidRPr="00D17798">
              <w:br/>
            </w:r>
            <w:r w:rsidRPr="00D17798">
              <w:br/>
            </w:r>
            <w:r w:rsidRPr="00D17798">
              <w:lastRenderedPageBreak/>
              <w:br/>
            </w:r>
            <w:r w:rsidRPr="00D17798">
              <w:br/>
            </w:r>
            <w:r w:rsidRPr="00D17798">
              <w:br/>
            </w:r>
            <w:r w:rsidRPr="00D17798">
              <w:br/>
            </w:r>
            <w:r w:rsidRPr="00D17798">
              <w:br/>
            </w:r>
            <w:r w:rsidRPr="00D17798">
              <w:br/>
            </w:r>
            <w:r w:rsidRPr="00D17798">
              <w:br/>
            </w:r>
          </w:p>
          <w:p w:rsidR="00F2153A" w:rsidRPr="00D17798" w:rsidRDefault="00F2153A" w:rsidP="00F2153A">
            <w:pPr>
              <w:pStyle w:val="Tiret0"/>
              <w:numPr>
                <w:ilvl w:val="0"/>
                <w:numId w:val="6"/>
              </w:numPr>
            </w:pPr>
            <w:r w:rsidRPr="00D17798">
              <w:rPr>
                <w:sz w:val="22"/>
              </w:rPr>
              <w:t>[……]</w:t>
            </w:r>
          </w:p>
          <w:p w:rsidR="00F2153A" w:rsidRPr="00D17798" w:rsidRDefault="00F2153A" w:rsidP="00F2153A">
            <w:pPr>
              <w:pStyle w:val="Tiret0"/>
              <w:numPr>
                <w:ilvl w:val="0"/>
                <w:numId w:val="6"/>
              </w:numPr>
            </w:pPr>
            <w:r w:rsidRPr="00D17798">
              <w:rPr>
                <w:sz w:val="22"/>
              </w:rPr>
              <w:t>[……]</w:t>
            </w:r>
            <w:r w:rsidRPr="00D17798">
              <w:br/>
            </w:r>
            <w:r w:rsidRPr="00D17798">
              <w:br/>
            </w:r>
            <w:r w:rsidRPr="00D17798">
              <w:br/>
            </w:r>
            <w:r w:rsidRPr="00D17798">
              <w:br/>
            </w:r>
          </w:p>
          <w:p w:rsidR="00F2153A" w:rsidRPr="00D17798" w:rsidRDefault="00F2153A" w:rsidP="00AE45D2">
            <w:pPr>
              <w:rPr>
                <w:i/>
              </w:rPr>
            </w:pPr>
          </w:p>
          <w:p w:rsidR="00F2153A" w:rsidRPr="00D17798" w:rsidRDefault="00F2153A" w:rsidP="00AE45D2">
            <w:pPr>
              <w:rPr>
                <w:i/>
              </w:rPr>
            </w:pPr>
          </w:p>
          <w:p w:rsidR="00F2153A" w:rsidRPr="00D17798" w:rsidRDefault="00F2153A" w:rsidP="00AE45D2">
            <w:pPr>
              <w:rPr>
                <w:i/>
              </w:rPr>
            </w:pPr>
          </w:p>
          <w:p w:rsidR="00F2153A" w:rsidRPr="00D17798" w:rsidRDefault="00F2153A" w:rsidP="00AE45D2">
            <w:pPr>
              <w:rPr>
                <w:i/>
              </w:rPr>
            </w:pPr>
            <w:r w:rsidRPr="00D17798">
              <w:rPr>
                <w:i/>
                <w:sz w:val="22"/>
              </w:rPr>
              <w:t>(уеб адрес, орган или служба, издаващи документа, точно позоваване на документа): [……][……][……][……]</w:t>
            </w:r>
          </w:p>
        </w:tc>
      </w:tr>
      <w:tr w:rsidR="00F2153A" w:rsidRPr="00D17798" w:rsidTr="00AE45D2">
        <w:trPr>
          <w:trHeight w:val="303"/>
        </w:trPr>
        <w:tc>
          <w:tcPr>
            <w:tcW w:w="4644" w:type="dxa"/>
            <w:vMerge w:val="restart"/>
            <w:shd w:val="clear" w:color="auto" w:fill="auto"/>
          </w:tcPr>
          <w:p w:rsidR="00F2153A" w:rsidRPr="00D17798" w:rsidRDefault="00F2153A" w:rsidP="00AE45D2">
            <w:pPr>
              <w:pStyle w:val="NormalLeft"/>
            </w:pPr>
            <w:r w:rsidRPr="00A3003C">
              <w:rPr>
                <w:sz w:val="22"/>
              </w:rPr>
              <w:lastRenderedPageBreak/>
              <w:t xml:space="preserve">Икономическият оператор извършил ли е </w:t>
            </w:r>
            <w:r w:rsidRPr="00A3003C">
              <w:rPr>
                <w:b/>
                <w:sz w:val="22"/>
              </w:rPr>
              <w:t>тежко професионално нарушение</w:t>
            </w:r>
            <w:r w:rsidRPr="00A3003C">
              <w:rPr>
                <w:rStyle w:val="FootnoteReference"/>
                <w:b/>
                <w:sz w:val="22"/>
              </w:rPr>
              <w:footnoteReference w:id="29"/>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F2153A" w:rsidRPr="00D17798" w:rsidRDefault="00F2153A" w:rsidP="00AE45D2">
            <w:r w:rsidRPr="00D17798">
              <w:rPr>
                <w:sz w:val="22"/>
              </w:rPr>
              <w:t>[] Да [] Не,</w:t>
            </w:r>
            <w:r w:rsidRPr="00D17798">
              <w:br/>
            </w:r>
            <w:r w:rsidRPr="00D17798">
              <w:br/>
            </w:r>
            <w:r w:rsidRPr="00D17798">
              <w:rPr>
                <w:sz w:val="22"/>
              </w:rPr>
              <w:t xml:space="preserve"> [……]</w:t>
            </w:r>
          </w:p>
        </w:tc>
      </w:tr>
      <w:tr w:rsidR="00F2153A" w:rsidRPr="00D17798" w:rsidTr="00AE45D2">
        <w:trPr>
          <w:trHeight w:val="303"/>
        </w:trPr>
        <w:tc>
          <w:tcPr>
            <w:tcW w:w="4644" w:type="dxa"/>
            <w:vMerge/>
            <w:shd w:val="clear" w:color="auto" w:fill="auto"/>
          </w:tcPr>
          <w:p w:rsidR="00F2153A" w:rsidRPr="00D17798" w:rsidRDefault="00F2153A" w:rsidP="00AE45D2">
            <w:pPr>
              <w:pStyle w:val="NormalLeft"/>
            </w:pPr>
          </w:p>
        </w:tc>
        <w:tc>
          <w:tcPr>
            <w:tcW w:w="4645" w:type="dxa"/>
            <w:shd w:val="clear" w:color="auto" w:fill="auto"/>
          </w:tcPr>
          <w:p w:rsidR="00F2153A" w:rsidRPr="008D68EC" w:rsidRDefault="00F2153A" w:rsidP="00AE45D2">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F2153A" w:rsidRPr="00D17798" w:rsidRDefault="00F2153A" w:rsidP="00AE45D2">
            <w:r w:rsidRPr="008D68EC">
              <w:rPr>
                <w:b/>
                <w:sz w:val="22"/>
              </w:rPr>
              <w:t>Ако „да“</w:t>
            </w:r>
            <w:r w:rsidRPr="008D68EC">
              <w:rPr>
                <w:sz w:val="22"/>
              </w:rPr>
              <w:t>, моля опишете предприетите мерки: [……]</w:t>
            </w:r>
          </w:p>
        </w:tc>
      </w:tr>
      <w:tr w:rsidR="00F2153A" w:rsidRPr="00D17798" w:rsidTr="00AE45D2">
        <w:trPr>
          <w:trHeight w:val="515"/>
        </w:trPr>
        <w:tc>
          <w:tcPr>
            <w:tcW w:w="4644" w:type="dxa"/>
            <w:vMerge w:val="restart"/>
            <w:shd w:val="clear" w:color="auto" w:fill="auto"/>
          </w:tcPr>
          <w:p w:rsidR="00F2153A" w:rsidRPr="008D68EC" w:rsidRDefault="00F2153A" w:rsidP="00AE45D2">
            <w:pPr>
              <w:pStyle w:val="NormalLeft"/>
            </w:pPr>
            <w:r w:rsidRPr="008D68EC">
              <w:rPr>
                <w:rStyle w:val="NormalBoldChar"/>
                <w:rFonts w:eastAsia="Calibri"/>
                <w:b w:val="0"/>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F2153A" w:rsidRPr="008D68EC" w:rsidRDefault="00F2153A" w:rsidP="00AE45D2">
            <w:r w:rsidRPr="008D68EC">
              <w:rPr>
                <w:sz w:val="22"/>
              </w:rPr>
              <w:t>[] Да [] Не</w:t>
            </w:r>
            <w:r w:rsidRPr="008D68EC">
              <w:rPr>
                <w:sz w:val="22"/>
              </w:rPr>
              <w:br/>
            </w:r>
            <w:r w:rsidRPr="008D68EC">
              <w:rPr>
                <w:sz w:val="22"/>
              </w:rPr>
              <w:br/>
            </w:r>
            <w:r w:rsidRPr="008D68EC">
              <w:rPr>
                <w:sz w:val="22"/>
              </w:rPr>
              <w:br/>
              <w:t>[…]</w:t>
            </w:r>
          </w:p>
        </w:tc>
      </w:tr>
      <w:tr w:rsidR="00F2153A" w:rsidRPr="00D17798" w:rsidTr="00AE45D2">
        <w:trPr>
          <w:trHeight w:val="514"/>
        </w:trPr>
        <w:tc>
          <w:tcPr>
            <w:tcW w:w="4644" w:type="dxa"/>
            <w:vMerge/>
            <w:shd w:val="clear" w:color="auto" w:fill="auto"/>
          </w:tcPr>
          <w:p w:rsidR="00F2153A" w:rsidRPr="00D17798" w:rsidRDefault="00F2153A" w:rsidP="00AE45D2">
            <w:pPr>
              <w:pStyle w:val="NormalLeft"/>
              <w:rPr>
                <w:rStyle w:val="NormalBoldChar"/>
                <w:rFonts w:eastAsia="Calibri"/>
                <w:b w:val="0"/>
                <w:sz w:val="22"/>
              </w:rPr>
            </w:pPr>
          </w:p>
        </w:tc>
        <w:tc>
          <w:tcPr>
            <w:tcW w:w="4645" w:type="dxa"/>
            <w:shd w:val="clear" w:color="auto" w:fill="auto"/>
          </w:tcPr>
          <w:p w:rsidR="00F2153A" w:rsidRDefault="00F2153A" w:rsidP="00AE45D2">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F2153A" w:rsidRPr="008D68EC" w:rsidRDefault="00F2153A" w:rsidP="00AE45D2">
            <w:r w:rsidRPr="008D68EC">
              <w:rPr>
                <w:b/>
                <w:sz w:val="22"/>
              </w:rPr>
              <w:t>Ако „да“</w:t>
            </w:r>
            <w:r w:rsidRPr="008D68EC">
              <w:rPr>
                <w:sz w:val="22"/>
              </w:rPr>
              <w:t>, моля опишете предприетите мерки: [……]</w:t>
            </w:r>
          </w:p>
        </w:tc>
      </w:tr>
      <w:tr w:rsidR="00F2153A" w:rsidRPr="00D17798" w:rsidTr="00AE45D2">
        <w:trPr>
          <w:trHeight w:val="1316"/>
        </w:trPr>
        <w:tc>
          <w:tcPr>
            <w:tcW w:w="4644" w:type="dxa"/>
            <w:shd w:val="clear" w:color="auto" w:fill="auto"/>
          </w:tcPr>
          <w:p w:rsidR="00F2153A" w:rsidRPr="008D68EC" w:rsidRDefault="00F2153A" w:rsidP="00AE45D2">
            <w:pPr>
              <w:pStyle w:val="NormalLeft"/>
              <w:rPr>
                <w:rStyle w:val="NormalBoldChar"/>
                <w:rFonts w:eastAsia="Calibri"/>
                <w:b w:val="0"/>
                <w:sz w:val="22"/>
              </w:rPr>
            </w:pPr>
            <w:r w:rsidRPr="008D68EC">
              <w:rPr>
                <w:rStyle w:val="NormalBoldChar"/>
                <w:rFonts w:eastAsia="Calibri"/>
                <w:b w:val="0"/>
                <w:sz w:val="22"/>
              </w:rPr>
              <w:lastRenderedPageBreak/>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FootnoteReference"/>
                <w:b/>
                <w:sz w:val="22"/>
              </w:rPr>
              <w:footnoteReference w:id="30"/>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F2153A" w:rsidRPr="008D68EC" w:rsidRDefault="00F2153A" w:rsidP="00AE45D2">
            <w:r w:rsidRPr="008D68EC">
              <w:rPr>
                <w:sz w:val="22"/>
              </w:rPr>
              <w:t>[] Да [] Не</w:t>
            </w:r>
            <w:r w:rsidRPr="008D68EC">
              <w:rPr>
                <w:sz w:val="22"/>
              </w:rPr>
              <w:br/>
            </w:r>
            <w:r w:rsidRPr="008D68EC">
              <w:rPr>
                <w:sz w:val="22"/>
              </w:rPr>
              <w:br/>
            </w:r>
            <w:r w:rsidRPr="008D68EC">
              <w:rPr>
                <w:sz w:val="22"/>
              </w:rPr>
              <w:br/>
              <w:t>[…]</w:t>
            </w:r>
          </w:p>
        </w:tc>
      </w:tr>
      <w:tr w:rsidR="00F2153A" w:rsidRPr="00D17798" w:rsidTr="00AE45D2">
        <w:trPr>
          <w:trHeight w:val="1544"/>
        </w:trPr>
        <w:tc>
          <w:tcPr>
            <w:tcW w:w="4644" w:type="dxa"/>
            <w:shd w:val="clear" w:color="auto" w:fill="auto"/>
          </w:tcPr>
          <w:p w:rsidR="00F2153A" w:rsidRPr="008D68EC" w:rsidRDefault="00F2153A" w:rsidP="00AE45D2">
            <w:pPr>
              <w:pStyle w:val="NormalLeft"/>
              <w:rPr>
                <w:rStyle w:val="NormalBoldChar"/>
                <w:rFonts w:eastAsia="Calibri"/>
                <w:b w:val="0"/>
                <w:sz w:val="22"/>
              </w:rPr>
            </w:pPr>
            <w:r w:rsidRPr="008D68EC">
              <w:rPr>
                <w:rStyle w:val="NormalBoldChar"/>
                <w:rFonts w:eastAsia="Calibri"/>
                <w:sz w:val="22"/>
              </w:rPr>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F2153A" w:rsidRPr="008D68EC" w:rsidRDefault="00F2153A" w:rsidP="00AE45D2">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F2153A" w:rsidRPr="00D17798" w:rsidTr="00AE45D2">
        <w:trPr>
          <w:trHeight w:val="932"/>
        </w:trPr>
        <w:tc>
          <w:tcPr>
            <w:tcW w:w="4644" w:type="dxa"/>
            <w:vMerge w:val="restart"/>
            <w:shd w:val="clear" w:color="auto" w:fill="auto"/>
          </w:tcPr>
          <w:p w:rsidR="00F2153A" w:rsidRPr="008D68EC" w:rsidRDefault="00F2153A" w:rsidP="00AE45D2">
            <w:pPr>
              <w:pStyle w:val="NormalLeft"/>
              <w:rPr>
                <w:rStyle w:val="NormalBoldChar"/>
                <w:rFonts w:eastAsia="Calibri"/>
                <w:b w:val="0"/>
                <w:sz w:val="22"/>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F2153A" w:rsidRPr="008D68EC" w:rsidRDefault="00F2153A" w:rsidP="00AE45D2">
            <w:r w:rsidRPr="008D68EC">
              <w:rPr>
                <w:sz w:val="22"/>
              </w:rPr>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F2153A" w:rsidRPr="00D17798" w:rsidTr="00AE45D2">
        <w:trPr>
          <w:trHeight w:val="931"/>
        </w:trPr>
        <w:tc>
          <w:tcPr>
            <w:tcW w:w="4644" w:type="dxa"/>
            <w:vMerge/>
            <w:shd w:val="clear" w:color="auto" w:fill="auto"/>
          </w:tcPr>
          <w:p w:rsidR="00F2153A" w:rsidRPr="00D17798" w:rsidRDefault="00F2153A" w:rsidP="00AE45D2">
            <w:pPr>
              <w:pStyle w:val="NormalLeft"/>
            </w:pPr>
          </w:p>
        </w:tc>
        <w:tc>
          <w:tcPr>
            <w:tcW w:w="4645" w:type="dxa"/>
            <w:shd w:val="clear" w:color="auto" w:fill="auto"/>
          </w:tcPr>
          <w:p w:rsidR="00F2153A" w:rsidRPr="008D68EC" w:rsidRDefault="00F2153A" w:rsidP="00AE45D2">
            <w:r w:rsidRPr="008D68EC">
              <w:rPr>
                <w:b/>
                <w:sz w:val="22"/>
              </w:rPr>
              <w:t>Ако „да“</w:t>
            </w:r>
            <w:r w:rsidRPr="008D68EC">
              <w:rPr>
                <w:sz w:val="22"/>
              </w:rPr>
              <w:t xml:space="preserve">,  икономическият оператор предприел ли е мерки за реабилитиране по своя инициатива? [] Да [] Не </w:t>
            </w:r>
          </w:p>
          <w:p w:rsidR="00F2153A" w:rsidRPr="008D68EC" w:rsidRDefault="00F2153A" w:rsidP="00AE45D2">
            <w:r w:rsidRPr="008D68EC">
              <w:rPr>
                <w:b/>
                <w:sz w:val="22"/>
              </w:rPr>
              <w:t>Ако „да“</w:t>
            </w:r>
            <w:r w:rsidRPr="008D68EC">
              <w:rPr>
                <w:sz w:val="22"/>
              </w:rPr>
              <w:t>, моля опишете предприетите мерки: [……]</w:t>
            </w:r>
          </w:p>
        </w:tc>
      </w:tr>
      <w:tr w:rsidR="00F2153A" w:rsidRPr="00D17798" w:rsidTr="00AE45D2">
        <w:tc>
          <w:tcPr>
            <w:tcW w:w="4644" w:type="dxa"/>
            <w:shd w:val="clear" w:color="auto" w:fill="auto"/>
          </w:tcPr>
          <w:p w:rsidR="00F2153A" w:rsidRPr="008D68EC" w:rsidRDefault="00F2153A" w:rsidP="00AE45D2">
            <w:pPr>
              <w:pStyle w:val="NormalLeft"/>
            </w:pPr>
            <w:r w:rsidRPr="008D68EC">
              <w:rPr>
                <w:sz w:val="22"/>
              </w:rPr>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F2153A" w:rsidRPr="008D68EC" w:rsidRDefault="00F2153A" w:rsidP="00AE45D2">
            <w:pPr>
              <w:pStyle w:val="NormalLeft"/>
            </w:pPr>
            <w:r w:rsidRPr="008D68EC">
              <w:rPr>
                <w:sz w:val="22"/>
              </w:rPr>
              <w:t xml:space="preserve">б) </w:t>
            </w:r>
            <w:r w:rsidRPr="008D68EC">
              <w:rPr>
                <w:rStyle w:val="NormalBoldChar"/>
                <w:rFonts w:eastAsia="Calibri"/>
                <w:sz w:val="22"/>
              </w:rPr>
              <w:t xml:space="preserve">не е укрил такава </w:t>
            </w:r>
            <w:r w:rsidRPr="008D68EC">
              <w:rPr>
                <w:sz w:val="22"/>
              </w:rPr>
              <w:t>информация;</w:t>
            </w:r>
          </w:p>
          <w:p w:rsidR="00F2153A" w:rsidRPr="008D68EC" w:rsidRDefault="00F2153A" w:rsidP="00AE45D2">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F2153A" w:rsidRPr="00D17798" w:rsidRDefault="00F2153A" w:rsidP="00AE45D2">
            <w:pPr>
              <w:pStyle w:val="NormalLeft"/>
            </w:pPr>
            <w:r w:rsidRPr="00D17798">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F2153A" w:rsidRPr="008D68EC" w:rsidRDefault="00F2153A" w:rsidP="00AE45D2">
            <w:r w:rsidRPr="008D68EC">
              <w:rPr>
                <w:sz w:val="22"/>
              </w:rPr>
              <w:t>[] Да [] Не</w:t>
            </w:r>
          </w:p>
        </w:tc>
      </w:tr>
    </w:tbl>
    <w:p w:rsidR="00F2153A" w:rsidRDefault="00F2153A" w:rsidP="00F2153A">
      <w:pPr>
        <w:pStyle w:val="SectionTitle"/>
        <w:rPr>
          <w:sz w:val="22"/>
          <w:lang w:val="en-US"/>
        </w:rPr>
      </w:pPr>
    </w:p>
    <w:p w:rsidR="00F2153A" w:rsidRPr="00D17798" w:rsidRDefault="00F2153A" w:rsidP="00F2153A">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2153A" w:rsidRPr="00D17798" w:rsidTr="00AE45D2">
        <w:tc>
          <w:tcPr>
            <w:tcW w:w="4644" w:type="dxa"/>
            <w:shd w:val="clear" w:color="auto" w:fill="auto"/>
          </w:tcPr>
          <w:p w:rsidR="00F2153A" w:rsidRPr="00D17798" w:rsidRDefault="00F2153A" w:rsidP="00AE45D2">
            <w:pPr>
              <w:rPr>
                <w:b/>
                <w:i/>
              </w:rPr>
            </w:pPr>
            <w:r>
              <w:rPr>
                <w:b/>
                <w:i/>
                <w:sz w:val="22"/>
              </w:rPr>
              <w:t>Специфични</w:t>
            </w:r>
            <w:r w:rsidRPr="00D17798">
              <w:rPr>
                <w:b/>
                <w:i/>
                <w:sz w:val="22"/>
              </w:rPr>
              <w:t xml:space="preserve"> национални основания за изключване</w:t>
            </w:r>
          </w:p>
        </w:tc>
        <w:tc>
          <w:tcPr>
            <w:tcW w:w="4645" w:type="dxa"/>
            <w:shd w:val="clear" w:color="auto" w:fill="auto"/>
          </w:tcPr>
          <w:p w:rsidR="00F2153A" w:rsidRPr="00D17798" w:rsidRDefault="00F2153A" w:rsidP="00AE45D2">
            <w:pPr>
              <w:rPr>
                <w:b/>
                <w:i/>
              </w:rPr>
            </w:pPr>
            <w:r w:rsidRPr="00D17798">
              <w:rPr>
                <w:b/>
                <w:i/>
                <w:sz w:val="22"/>
              </w:rPr>
              <w:t>Отговор:</w:t>
            </w:r>
          </w:p>
        </w:tc>
      </w:tr>
      <w:tr w:rsidR="00F2153A" w:rsidRPr="00D17798" w:rsidTr="00AE45D2">
        <w:tc>
          <w:tcPr>
            <w:tcW w:w="4644" w:type="dxa"/>
            <w:shd w:val="clear" w:color="auto" w:fill="auto"/>
          </w:tcPr>
          <w:p w:rsidR="00F2153A" w:rsidRPr="00D17798" w:rsidRDefault="00F2153A" w:rsidP="00AE45D2">
            <w:r w:rsidRPr="008D68EC">
              <w:rPr>
                <w:sz w:val="22"/>
              </w:rPr>
              <w:t xml:space="preserve">Прилагат ли се </w:t>
            </w:r>
            <w:r>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F2153A" w:rsidRPr="00D17798" w:rsidRDefault="00F2153A" w:rsidP="00AE45D2">
            <w:r w:rsidRPr="00D17798">
              <w:rPr>
                <w:sz w:val="22"/>
              </w:rPr>
              <w:t>[…]</w:t>
            </w:r>
            <w:r w:rsidRPr="00D17798">
              <w:t xml:space="preserve"> </w:t>
            </w:r>
            <w:r w:rsidRPr="00D17798">
              <w:rPr>
                <w:sz w:val="22"/>
              </w:rPr>
              <w:t>[] Да [] Не</w:t>
            </w:r>
            <w:r w:rsidRPr="00D17798">
              <w:br/>
            </w:r>
            <w:r w:rsidRPr="00D17798">
              <w:br/>
            </w:r>
            <w:r w:rsidRPr="00D17798">
              <w:br/>
              <w:t xml:space="preserve"> </w:t>
            </w:r>
          </w:p>
          <w:p w:rsidR="00F2153A" w:rsidRPr="008D68EC" w:rsidRDefault="00F2153A" w:rsidP="00AE45D2">
            <w:r w:rsidRPr="008D68EC">
              <w:rPr>
                <w:sz w:val="22"/>
              </w:rPr>
              <w:t>(</w:t>
            </w:r>
            <w:r w:rsidRPr="008D68EC">
              <w:rPr>
                <w:i/>
                <w:sz w:val="22"/>
              </w:rPr>
              <w:t>уеб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FootnoteReference"/>
                <w:i/>
                <w:sz w:val="22"/>
              </w:rPr>
              <w:footnoteReference w:id="31"/>
            </w:r>
          </w:p>
        </w:tc>
      </w:tr>
      <w:tr w:rsidR="00F2153A" w:rsidRPr="00D17798" w:rsidTr="00AE45D2">
        <w:tc>
          <w:tcPr>
            <w:tcW w:w="4644" w:type="dxa"/>
            <w:shd w:val="clear" w:color="auto" w:fill="auto"/>
          </w:tcPr>
          <w:p w:rsidR="00F2153A" w:rsidRPr="008D68EC" w:rsidRDefault="00F2153A" w:rsidP="00AE45D2">
            <w:r w:rsidRPr="008D68EC">
              <w:rPr>
                <w:rStyle w:val="NormalBoldChar"/>
                <w:rFonts w:eastAsia="Calibri"/>
                <w:sz w:val="22"/>
              </w:rPr>
              <w:t xml:space="preserve">В </w:t>
            </w:r>
            <w:r>
              <w:rPr>
                <w:rStyle w:val="NormalBoldChar"/>
                <w:rFonts w:eastAsia="Calibri"/>
                <w:sz w:val="22"/>
              </w:rPr>
              <w:t>случай че се прилага някое специфично</w:t>
            </w:r>
            <w:r w:rsidRPr="008D68EC">
              <w:rPr>
                <w:rStyle w:val="NormalBoldChar"/>
                <w:rFonts w:eastAsia="Calibri"/>
                <w:sz w:val="22"/>
              </w:rPr>
              <w:t xml:space="preserve"> национално основание за изключване</w:t>
            </w:r>
            <w:r w:rsidRPr="008D68EC">
              <w:rPr>
                <w:sz w:val="22"/>
              </w:rPr>
              <w:t xml:space="preserve">, 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rsidR="00F2153A" w:rsidRPr="00D17798" w:rsidRDefault="00F2153A" w:rsidP="00AE45D2">
            <w:r w:rsidRPr="00D17798">
              <w:rPr>
                <w:sz w:val="22"/>
              </w:rPr>
              <w:t>[] Да [] Не</w:t>
            </w:r>
            <w:r w:rsidRPr="00D17798">
              <w:br/>
            </w:r>
            <w:r w:rsidRPr="00D17798">
              <w:br/>
            </w:r>
            <w:r w:rsidRPr="00D17798">
              <w:br/>
            </w:r>
            <w:r w:rsidRPr="00D17798">
              <w:rPr>
                <w:sz w:val="22"/>
              </w:rPr>
              <w:t>[…]</w:t>
            </w:r>
          </w:p>
        </w:tc>
      </w:tr>
    </w:tbl>
    <w:p w:rsidR="00F2153A" w:rsidRDefault="00F2153A" w:rsidP="00F2153A">
      <w:pPr>
        <w:pStyle w:val="ChapterTitle"/>
        <w:rPr>
          <w:sz w:val="22"/>
          <w:lang w:val="en-US"/>
        </w:rPr>
      </w:pPr>
    </w:p>
    <w:p w:rsidR="00F2153A" w:rsidRPr="00D17798" w:rsidRDefault="00F2153A" w:rsidP="00F2153A">
      <w:pPr>
        <w:pStyle w:val="ChapterTitle"/>
        <w:rPr>
          <w:sz w:val="22"/>
        </w:rPr>
      </w:pPr>
      <w:r w:rsidRPr="00D17798">
        <w:rPr>
          <w:sz w:val="22"/>
        </w:rPr>
        <w:t>Част IV: Критерии за подбор</w:t>
      </w:r>
    </w:p>
    <w:p w:rsidR="00F2153A" w:rsidRPr="00780AF7" w:rsidRDefault="00F2153A" w:rsidP="00F2153A">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w:t>
      </w:r>
      <w:proofErr w:type="spellStart"/>
      <w:r w:rsidRPr="00780AF7">
        <w:rPr>
          <w:b/>
          <w:i/>
          <w:sz w:val="22"/>
        </w:rPr>
        <w:t>илираздели</w:t>
      </w:r>
      <w:proofErr w:type="spellEnd"/>
      <w:r w:rsidRPr="00780AF7">
        <w:rPr>
          <w:b/>
          <w:i/>
          <w:sz w:val="22"/>
        </w:rPr>
        <w:t xml:space="preserve"> А—Г от настоящата част) икономическият оператор заявява, че</w:t>
      </w:r>
    </w:p>
    <w:p w:rsidR="00F2153A" w:rsidRPr="00D17798" w:rsidRDefault="00F2153A" w:rsidP="00F2153A">
      <w:pPr>
        <w:pStyle w:val="SectionTitle"/>
        <w:rPr>
          <w:sz w:val="22"/>
        </w:rPr>
      </w:pPr>
      <w:r w:rsidRPr="00D17798">
        <w:rPr>
          <w:sz w:val="22"/>
        </w:rPr>
        <w:sym w:font="Symbol" w:char="F061"/>
      </w:r>
      <w:r w:rsidRPr="00D17798">
        <w:rPr>
          <w:sz w:val="22"/>
        </w:rPr>
        <w:t>: Общо указание за всички критерии за подбор</w:t>
      </w:r>
    </w:p>
    <w:p w:rsidR="00F2153A" w:rsidRPr="00780AF7" w:rsidRDefault="00F2153A" w:rsidP="00F2153A">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F2153A" w:rsidRPr="00D17798" w:rsidTr="00AE45D2">
        <w:tc>
          <w:tcPr>
            <w:tcW w:w="4606" w:type="dxa"/>
            <w:shd w:val="clear" w:color="auto" w:fill="auto"/>
          </w:tcPr>
          <w:p w:rsidR="00F2153A" w:rsidRPr="00D17798" w:rsidRDefault="00F2153A" w:rsidP="00AE45D2">
            <w:pPr>
              <w:rPr>
                <w:b/>
                <w:i/>
              </w:rPr>
            </w:pPr>
            <w:r w:rsidRPr="00D17798">
              <w:rPr>
                <w:b/>
                <w:i/>
                <w:sz w:val="22"/>
              </w:rPr>
              <w:t>Спазване на всички изисквани критерии за подбор</w:t>
            </w:r>
          </w:p>
        </w:tc>
        <w:tc>
          <w:tcPr>
            <w:tcW w:w="4607" w:type="dxa"/>
            <w:shd w:val="clear" w:color="auto" w:fill="auto"/>
          </w:tcPr>
          <w:p w:rsidR="00F2153A" w:rsidRPr="00D17798" w:rsidRDefault="00F2153A" w:rsidP="00AE45D2">
            <w:pPr>
              <w:rPr>
                <w:b/>
                <w:i/>
              </w:rPr>
            </w:pPr>
            <w:r w:rsidRPr="00D17798">
              <w:rPr>
                <w:b/>
                <w:i/>
                <w:sz w:val="22"/>
              </w:rPr>
              <w:t>Отговор:</w:t>
            </w:r>
          </w:p>
        </w:tc>
      </w:tr>
      <w:tr w:rsidR="00F2153A" w:rsidRPr="00D17798" w:rsidTr="00AE45D2">
        <w:tc>
          <w:tcPr>
            <w:tcW w:w="4606" w:type="dxa"/>
            <w:shd w:val="clear" w:color="auto" w:fill="auto"/>
          </w:tcPr>
          <w:p w:rsidR="00F2153A" w:rsidRPr="00D17798" w:rsidRDefault="00F2153A" w:rsidP="00AE45D2">
            <w:r w:rsidRPr="00D17798">
              <w:rPr>
                <w:sz w:val="22"/>
              </w:rPr>
              <w:t>Той отговаря на изискваните критерии за подбор:</w:t>
            </w:r>
          </w:p>
        </w:tc>
        <w:tc>
          <w:tcPr>
            <w:tcW w:w="4607" w:type="dxa"/>
            <w:shd w:val="clear" w:color="auto" w:fill="auto"/>
          </w:tcPr>
          <w:p w:rsidR="00F2153A" w:rsidRPr="00D17798" w:rsidRDefault="00F2153A" w:rsidP="00AE45D2">
            <w:r w:rsidRPr="00D17798">
              <w:rPr>
                <w:sz w:val="22"/>
              </w:rPr>
              <w:t>[] Да [] Не</w:t>
            </w:r>
          </w:p>
        </w:tc>
      </w:tr>
    </w:tbl>
    <w:p w:rsidR="00F2153A" w:rsidRDefault="00F2153A" w:rsidP="00F2153A">
      <w:pPr>
        <w:pStyle w:val="SectionTitle"/>
        <w:rPr>
          <w:sz w:val="22"/>
          <w:lang w:val="en-US"/>
        </w:rPr>
      </w:pPr>
    </w:p>
    <w:p w:rsidR="00F2153A" w:rsidRPr="00D17798" w:rsidRDefault="00F2153A" w:rsidP="00F2153A">
      <w:pPr>
        <w:pStyle w:val="SectionTitle"/>
        <w:rPr>
          <w:sz w:val="22"/>
        </w:rPr>
      </w:pPr>
      <w:r>
        <w:rPr>
          <w:sz w:val="22"/>
        </w:rPr>
        <w:t>А: Г</w:t>
      </w:r>
      <w:r w:rsidRPr="00D17798">
        <w:rPr>
          <w:sz w:val="22"/>
        </w:rPr>
        <w:t>одност</w:t>
      </w:r>
    </w:p>
    <w:p w:rsidR="00F2153A" w:rsidRPr="00D17798" w:rsidRDefault="00F2153A" w:rsidP="00F2153A">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2153A" w:rsidRPr="00D17798" w:rsidTr="00AE45D2">
        <w:tc>
          <w:tcPr>
            <w:tcW w:w="4644" w:type="dxa"/>
            <w:shd w:val="clear" w:color="auto" w:fill="auto"/>
          </w:tcPr>
          <w:p w:rsidR="00F2153A" w:rsidRPr="00D17798" w:rsidRDefault="00F2153A" w:rsidP="00AE45D2">
            <w:pPr>
              <w:rPr>
                <w:b/>
                <w:i/>
              </w:rPr>
            </w:pPr>
            <w:r>
              <w:rPr>
                <w:b/>
                <w:i/>
                <w:sz w:val="22"/>
              </w:rPr>
              <w:t>Г</w:t>
            </w:r>
            <w:r w:rsidRPr="00D17798">
              <w:rPr>
                <w:b/>
                <w:i/>
                <w:sz w:val="22"/>
              </w:rPr>
              <w:t>одност</w:t>
            </w:r>
          </w:p>
        </w:tc>
        <w:tc>
          <w:tcPr>
            <w:tcW w:w="4645" w:type="dxa"/>
            <w:shd w:val="clear" w:color="auto" w:fill="auto"/>
          </w:tcPr>
          <w:p w:rsidR="00F2153A" w:rsidRPr="00D17798" w:rsidRDefault="00F2153A" w:rsidP="00AE45D2">
            <w:pPr>
              <w:rPr>
                <w:b/>
                <w:i/>
              </w:rPr>
            </w:pPr>
            <w:r w:rsidRPr="00D17798">
              <w:rPr>
                <w:b/>
                <w:i/>
                <w:sz w:val="22"/>
              </w:rPr>
              <w:t>Отговор:</w:t>
            </w:r>
          </w:p>
        </w:tc>
      </w:tr>
      <w:tr w:rsidR="00F2153A" w:rsidRPr="00D17798" w:rsidTr="00AE45D2">
        <w:tc>
          <w:tcPr>
            <w:tcW w:w="4644" w:type="dxa"/>
            <w:shd w:val="clear" w:color="auto" w:fill="auto"/>
          </w:tcPr>
          <w:p w:rsidR="00F2153A" w:rsidRPr="00827C5F" w:rsidRDefault="00F2153A" w:rsidP="00AE45D2">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w:t>
            </w:r>
            <w:r w:rsidRPr="00827C5F">
              <w:rPr>
                <w:sz w:val="22"/>
              </w:rPr>
              <w:lastRenderedPageBreak/>
              <w:t>държавата членка, в която е установен</w:t>
            </w:r>
            <w:r w:rsidRPr="00827C5F">
              <w:rPr>
                <w:rStyle w:val="FootnoteReference"/>
                <w:sz w:val="22"/>
              </w:rPr>
              <w:footnoteReference w:id="32"/>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F2153A" w:rsidRPr="00827C5F" w:rsidRDefault="00F2153A" w:rsidP="00AE45D2">
            <w:r w:rsidRPr="00827C5F">
              <w:rPr>
                <w:sz w:val="22"/>
              </w:rPr>
              <w:lastRenderedPageBreak/>
              <w:t>[…]</w:t>
            </w:r>
            <w:r w:rsidRPr="00827C5F">
              <w:rPr>
                <w:sz w:val="22"/>
              </w:rPr>
              <w:br/>
              <w:t xml:space="preserve"> </w:t>
            </w:r>
          </w:p>
          <w:p w:rsidR="00F2153A" w:rsidRPr="00827C5F" w:rsidRDefault="00F2153A" w:rsidP="00AE45D2">
            <w:r w:rsidRPr="00827C5F">
              <w:rPr>
                <w:sz w:val="22"/>
              </w:rPr>
              <w:lastRenderedPageBreak/>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F2153A" w:rsidRPr="00D17798" w:rsidTr="00AE45D2">
        <w:tc>
          <w:tcPr>
            <w:tcW w:w="4644" w:type="dxa"/>
            <w:shd w:val="clear" w:color="auto" w:fill="auto"/>
          </w:tcPr>
          <w:p w:rsidR="00F2153A" w:rsidRPr="00D17798" w:rsidRDefault="00F2153A" w:rsidP="00AE45D2">
            <w:pPr>
              <w:rPr>
                <w:b/>
              </w:rPr>
            </w:pPr>
            <w:r w:rsidRPr="00827C5F">
              <w:rPr>
                <w:b/>
                <w:sz w:val="22"/>
              </w:rPr>
              <w:lastRenderedPageBreak/>
              <w:t>2) При поръчки за услуги:</w:t>
            </w:r>
            <w:r w:rsidRPr="00827C5F">
              <w:rPr>
                <w:sz w:val="22"/>
              </w:rPr>
              <w:br/>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F2153A" w:rsidRPr="00827C5F" w:rsidRDefault="00F2153A" w:rsidP="00AE45D2">
            <w:r w:rsidRPr="00827C5F">
              <w:rPr>
                <w:sz w:val="22"/>
              </w:rPr>
              <w:br/>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p>
          <w:p w:rsidR="00F2153A" w:rsidRPr="00827C5F" w:rsidRDefault="00F2153A" w:rsidP="00AE45D2">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F2153A" w:rsidRDefault="00F2153A" w:rsidP="00F2153A">
      <w:pPr>
        <w:pStyle w:val="SectionTitle"/>
        <w:rPr>
          <w:sz w:val="22"/>
          <w:lang w:val="en-US"/>
        </w:rPr>
      </w:pPr>
    </w:p>
    <w:p w:rsidR="00F2153A" w:rsidRPr="00D17798" w:rsidRDefault="00F2153A" w:rsidP="00F2153A">
      <w:pPr>
        <w:pStyle w:val="SectionTitle"/>
        <w:rPr>
          <w:sz w:val="22"/>
        </w:rPr>
      </w:pPr>
      <w:r w:rsidRPr="00D17798">
        <w:rPr>
          <w:sz w:val="22"/>
        </w:rPr>
        <w:t>Б: икономическо и финансово състояние</w:t>
      </w:r>
    </w:p>
    <w:p w:rsidR="00F2153A" w:rsidRPr="00780AF7" w:rsidRDefault="00F2153A" w:rsidP="00F2153A">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2153A" w:rsidRPr="00D17798" w:rsidTr="00AE45D2">
        <w:tc>
          <w:tcPr>
            <w:tcW w:w="4644" w:type="dxa"/>
            <w:shd w:val="clear" w:color="auto" w:fill="auto"/>
          </w:tcPr>
          <w:p w:rsidR="00F2153A" w:rsidRPr="00D17798" w:rsidRDefault="00F2153A" w:rsidP="00AE45D2">
            <w:pPr>
              <w:rPr>
                <w:b/>
                <w:i/>
              </w:rPr>
            </w:pPr>
            <w:r w:rsidRPr="00D17798">
              <w:rPr>
                <w:b/>
                <w:i/>
                <w:sz w:val="22"/>
              </w:rPr>
              <w:t>Икономическо и финансово състояние</w:t>
            </w:r>
          </w:p>
        </w:tc>
        <w:tc>
          <w:tcPr>
            <w:tcW w:w="4645" w:type="dxa"/>
            <w:shd w:val="clear" w:color="auto" w:fill="auto"/>
          </w:tcPr>
          <w:p w:rsidR="00F2153A" w:rsidRPr="00D17798" w:rsidRDefault="00F2153A" w:rsidP="00AE45D2">
            <w:pPr>
              <w:rPr>
                <w:b/>
                <w:i/>
              </w:rPr>
            </w:pPr>
            <w:r w:rsidRPr="00D17798">
              <w:rPr>
                <w:b/>
                <w:i/>
                <w:sz w:val="22"/>
              </w:rPr>
              <w:t>Отговор:</w:t>
            </w:r>
          </w:p>
        </w:tc>
      </w:tr>
      <w:tr w:rsidR="00F2153A" w:rsidRPr="00D17798" w:rsidTr="00AE45D2">
        <w:tc>
          <w:tcPr>
            <w:tcW w:w="4644" w:type="dxa"/>
            <w:shd w:val="clear" w:color="auto" w:fill="auto"/>
          </w:tcPr>
          <w:p w:rsidR="00F2153A" w:rsidRPr="00D17798" w:rsidRDefault="00F2153A" w:rsidP="00AE45D2">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Pr>
                <w:b/>
                <w:sz w:val="22"/>
                <w:u w:val="single"/>
              </w:rPr>
              <w:t>и/</w:t>
            </w:r>
            <w:r w:rsidRPr="00827C5F">
              <w:rPr>
                <w:b/>
                <w:sz w:val="22"/>
                <w:u w:val="single"/>
              </w:rPr>
              <w:t>или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FootnoteReference"/>
                <w:b/>
                <w:sz w:val="22"/>
              </w:rPr>
              <w:footnoteReference w:id="33"/>
            </w:r>
            <w:r w:rsidRPr="00827C5F">
              <w:rPr>
                <w:b/>
                <w:sz w:val="22"/>
              </w:rPr>
              <w:t>(</w:t>
            </w:r>
            <w:r w:rsidRPr="00827C5F">
              <w:rPr>
                <w:sz w:val="22"/>
              </w:rPr>
              <w:t>)</w:t>
            </w:r>
            <w:r w:rsidRPr="00827C5F">
              <w:rPr>
                <w:b/>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F2153A" w:rsidRPr="00D17798" w:rsidRDefault="00F2153A" w:rsidP="00AE45D2">
            <w:pPr>
              <w:rPr>
                <w:i/>
              </w:rPr>
            </w:pPr>
            <w:r w:rsidRPr="00D17798">
              <w:rPr>
                <w:sz w:val="22"/>
              </w:rPr>
              <w:t>година: [……] оборот:[……][…]валута</w:t>
            </w:r>
            <w:r w:rsidRPr="00D17798">
              <w:br/>
            </w:r>
            <w:r w:rsidRPr="00D17798">
              <w:rPr>
                <w:sz w:val="22"/>
              </w:rPr>
              <w:t>година: [……] оборот:[……][…]валута</w:t>
            </w:r>
            <w:r>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F2153A" w:rsidRPr="00D17798" w:rsidRDefault="00F2153A" w:rsidP="00AE45D2">
            <w:r w:rsidRPr="00D17798">
              <w:rPr>
                <w:i/>
                <w:sz w:val="22"/>
              </w:rPr>
              <w:t>(уеб адрес, орган или служба, издаващи документа, точно позоваване на документа): [……][……][……][……]</w:t>
            </w:r>
          </w:p>
        </w:tc>
      </w:tr>
      <w:tr w:rsidR="00F2153A" w:rsidRPr="00D17798" w:rsidTr="00AE45D2">
        <w:tc>
          <w:tcPr>
            <w:tcW w:w="4644" w:type="dxa"/>
            <w:shd w:val="clear" w:color="auto" w:fill="auto"/>
          </w:tcPr>
          <w:p w:rsidR="00F2153A" w:rsidRPr="00827C5F" w:rsidRDefault="00F2153A" w:rsidP="00AE45D2">
            <w:pPr>
              <w:rPr>
                <w:b/>
                <w:i/>
                <w:u w:val="single"/>
              </w:rPr>
            </w:pPr>
            <w:r w:rsidRPr="00827C5F">
              <w:rPr>
                <w:sz w:val="22"/>
              </w:rPr>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обявление</w:t>
            </w:r>
            <w:r>
              <w:rPr>
                <w:sz w:val="22"/>
              </w:rPr>
              <w:t>,</w:t>
            </w:r>
            <w:r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Pr="00A46018">
              <w:rPr>
                <w:b/>
                <w:i/>
                <w:sz w:val="22"/>
                <w:u w:val="single"/>
              </w:rPr>
              <w:t>и/или</w:t>
            </w:r>
          </w:p>
          <w:p w:rsidR="00F2153A" w:rsidRPr="00D17798" w:rsidRDefault="00F2153A" w:rsidP="00AE45D2">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FootnoteReference"/>
                <w:b/>
                <w:sz w:val="22"/>
              </w:rPr>
              <w:footnoteReference w:id="34"/>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F2153A" w:rsidRPr="00D17798" w:rsidRDefault="00F2153A" w:rsidP="00AE45D2">
            <w:r w:rsidRPr="00D17798">
              <w:rPr>
                <w:sz w:val="22"/>
              </w:rPr>
              <w:t>година: [……] оборот:[……][…]валута</w:t>
            </w:r>
          </w:p>
          <w:p w:rsidR="00F2153A" w:rsidRPr="00D17798" w:rsidRDefault="00F2153A" w:rsidP="00AE45D2">
            <w:r w:rsidRPr="00D17798">
              <w:rPr>
                <w:sz w:val="22"/>
              </w:rPr>
              <w:t>година: [……] оборот:[……][…]валута</w:t>
            </w:r>
          </w:p>
          <w:p w:rsidR="00F2153A" w:rsidRPr="00D17798" w:rsidRDefault="00F2153A" w:rsidP="00AE45D2">
            <w:r w:rsidRPr="00D17798">
              <w:rPr>
                <w:sz w:val="22"/>
              </w:rPr>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rsidR="00F2153A" w:rsidRPr="00D17798" w:rsidRDefault="00F2153A" w:rsidP="00AE45D2"/>
          <w:p w:rsidR="00F2153A" w:rsidRPr="00D17798" w:rsidRDefault="00F2153A" w:rsidP="00AE45D2"/>
          <w:p w:rsidR="00F2153A" w:rsidRPr="00D17798" w:rsidRDefault="00F2153A" w:rsidP="00AE45D2">
            <w:r w:rsidRPr="00D17798">
              <w:rPr>
                <w:i/>
                <w:sz w:val="22"/>
              </w:rPr>
              <w:t>(уеб адрес, орган или служба, издаващи документа, точно позоваване на документацията): [……][……][……][……]</w:t>
            </w:r>
          </w:p>
        </w:tc>
      </w:tr>
      <w:tr w:rsidR="00F2153A" w:rsidRPr="00D17798" w:rsidTr="00AE45D2">
        <w:tc>
          <w:tcPr>
            <w:tcW w:w="4644" w:type="dxa"/>
            <w:shd w:val="clear" w:color="auto" w:fill="auto"/>
          </w:tcPr>
          <w:p w:rsidR="00F2153A" w:rsidRPr="00D17798" w:rsidRDefault="00F2153A" w:rsidP="00AE45D2">
            <w:r w:rsidRPr="00D17798">
              <w:rPr>
                <w:sz w:val="22"/>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F2153A" w:rsidRPr="00D17798" w:rsidRDefault="00F2153A" w:rsidP="00AE45D2">
            <w:r w:rsidRPr="00D17798">
              <w:rPr>
                <w:sz w:val="22"/>
              </w:rPr>
              <w:t>[……]</w:t>
            </w:r>
          </w:p>
        </w:tc>
      </w:tr>
      <w:tr w:rsidR="00F2153A" w:rsidRPr="00D17798" w:rsidTr="00AE45D2">
        <w:tc>
          <w:tcPr>
            <w:tcW w:w="4644" w:type="dxa"/>
            <w:shd w:val="clear" w:color="auto" w:fill="auto"/>
          </w:tcPr>
          <w:p w:rsidR="00F2153A" w:rsidRPr="00D17798" w:rsidRDefault="00F2153A" w:rsidP="00AE45D2">
            <w:r w:rsidRPr="00827C5F">
              <w:rPr>
                <w:sz w:val="22"/>
              </w:rPr>
              <w:t xml:space="preserve">4) Що се отнася до </w:t>
            </w:r>
            <w:r w:rsidRPr="00827C5F">
              <w:rPr>
                <w:b/>
                <w:sz w:val="22"/>
              </w:rPr>
              <w:t>финансовите съотношения</w:t>
            </w:r>
            <w:r w:rsidRPr="00827C5F">
              <w:rPr>
                <w:rStyle w:val="FootnoteReference"/>
                <w:b/>
                <w:sz w:val="22"/>
              </w:rPr>
              <w:footnoteReference w:id="35"/>
            </w:r>
            <w:r w:rsidRPr="00827C5F">
              <w:rPr>
                <w:sz w:val="22"/>
              </w:rPr>
              <w:t>, посочени в съответното обявление</w:t>
            </w:r>
            <w:r>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F2153A" w:rsidRPr="00827C5F" w:rsidRDefault="00F2153A" w:rsidP="00AE45D2">
            <w:r w:rsidRPr="00827C5F">
              <w:rPr>
                <w:sz w:val="22"/>
              </w:rPr>
              <w:t>(посочване на изискваното съотношение — съотношение между х и у</w:t>
            </w:r>
            <w:r w:rsidRPr="00827C5F">
              <w:rPr>
                <w:rStyle w:val="FootnoteReference"/>
                <w:sz w:val="22"/>
              </w:rPr>
              <w:footnoteReference w:id="36"/>
            </w:r>
            <w:r w:rsidRPr="00827C5F">
              <w:rPr>
                <w:sz w:val="22"/>
              </w:rPr>
              <w:t xml:space="preserve"> — и стойността):</w:t>
            </w:r>
            <w:r w:rsidRPr="00827C5F">
              <w:rPr>
                <w:sz w:val="22"/>
              </w:rPr>
              <w:br/>
              <w:t>[…], [……]</w:t>
            </w:r>
            <w:r w:rsidRPr="00827C5F">
              <w:rPr>
                <w:rStyle w:val="FootnoteReference"/>
                <w:sz w:val="22"/>
              </w:rPr>
              <w:footnoteReference w:id="37"/>
            </w:r>
            <w:r w:rsidRPr="00827C5F">
              <w:rPr>
                <w:sz w:val="22"/>
              </w:rPr>
              <w:br/>
            </w:r>
          </w:p>
          <w:p w:rsidR="00F2153A" w:rsidRPr="00D17798" w:rsidRDefault="00F2153A" w:rsidP="00AE45D2">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F2153A" w:rsidRPr="00D17798" w:rsidTr="00AE45D2">
        <w:tc>
          <w:tcPr>
            <w:tcW w:w="4644" w:type="dxa"/>
            <w:shd w:val="clear" w:color="auto" w:fill="auto"/>
          </w:tcPr>
          <w:p w:rsidR="00F2153A" w:rsidRPr="00D17798" w:rsidRDefault="00F2153A" w:rsidP="00AE45D2">
            <w:r w:rsidRPr="00827C5F">
              <w:rPr>
                <w:sz w:val="22"/>
              </w:rPr>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sz w:val="22"/>
              </w:rPr>
              <w:t>Ако</w:t>
            </w:r>
            <w:r w:rsidRPr="00827C5F">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F2153A" w:rsidRPr="00D17798" w:rsidRDefault="00F2153A" w:rsidP="00AE45D2">
            <w:r w:rsidRPr="00D17798">
              <w:rPr>
                <w:sz w:val="22"/>
              </w:rPr>
              <w:t>[……],[……][…]валута</w:t>
            </w:r>
          </w:p>
          <w:p w:rsidR="00F2153A" w:rsidRPr="00D17798" w:rsidRDefault="00F2153A" w:rsidP="00AE45D2"/>
          <w:p w:rsidR="00F2153A" w:rsidRPr="00D17798" w:rsidRDefault="00F2153A" w:rsidP="00AE45D2">
            <w:r w:rsidRPr="00D17798">
              <w:rPr>
                <w:i/>
                <w:sz w:val="22"/>
              </w:rPr>
              <w:t>(уеб адрес, орган или служба, издаващи документа</w:t>
            </w:r>
            <w:r>
              <w:rPr>
                <w:i/>
                <w:sz w:val="22"/>
              </w:rPr>
              <w:t>, точно позоваване на документа</w:t>
            </w:r>
            <w:r w:rsidRPr="00D17798">
              <w:rPr>
                <w:i/>
                <w:sz w:val="22"/>
              </w:rPr>
              <w:t>): [……][……][……][……]</w:t>
            </w:r>
          </w:p>
        </w:tc>
      </w:tr>
      <w:tr w:rsidR="00F2153A" w:rsidRPr="00D17798" w:rsidTr="00AE45D2">
        <w:tc>
          <w:tcPr>
            <w:tcW w:w="4644" w:type="dxa"/>
            <w:shd w:val="clear" w:color="auto" w:fill="auto"/>
          </w:tcPr>
          <w:p w:rsidR="00F2153A" w:rsidRPr="00827C5F" w:rsidRDefault="00F2153A" w:rsidP="00AE45D2">
            <w:r w:rsidRPr="00827C5F">
              <w:rPr>
                <w:sz w:val="22"/>
              </w:rPr>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F2153A" w:rsidRPr="00827C5F" w:rsidRDefault="00F2153A" w:rsidP="00AE45D2">
            <w:r w:rsidRPr="00D17798">
              <w:rPr>
                <w:sz w:val="22"/>
              </w:rPr>
              <w:t>[…]</w:t>
            </w:r>
            <w:r w:rsidRPr="00827C5F">
              <w:rPr>
                <w:sz w:val="22"/>
              </w:rPr>
              <w:br/>
            </w:r>
            <w:r w:rsidRPr="00827C5F">
              <w:rPr>
                <w:sz w:val="22"/>
              </w:rPr>
              <w:br/>
            </w:r>
            <w:r w:rsidRPr="00827C5F">
              <w:rPr>
                <w:sz w:val="22"/>
              </w:rPr>
              <w:br/>
            </w:r>
            <w:r w:rsidRPr="00827C5F">
              <w:rPr>
                <w:sz w:val="22"/>
              </w:rPr>
              <w:br/>
              <w:t xml:space="preserve"> </w:t>
            </w:r>
          </w:p>
          <w:p w:rsidR="00F2153A" w:rsidRPr="00827C5F" w:rsidRDefault="00F2153A" w:rsidP="00AE45D2"/>
          <w:p w:rsidR="00F2153A" w:rsidRPr="00D17798" w:rsidRDefault="00F2153A" w:rsidP="00AE45D2">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F2153A" w:rsidRDefault="00F2153A" w:rsidP="00F2153A">
      <w:pPr>
        <w:pStyle w:val="SectionTitle"/>
        <w:rPr>
          <w:sz w:val="22"/>
          <w:lang w:val="en-US"/>
        </w:rPr>
      </w:pPr>
    </w:p>
    <w:p w:rsidR="00F2153A" w:rsidRPr="00D17798" w:rsidRDefault="00F2153A" w:rsidP="00F2153A">
      <w:pPr>
        <w:pStyle w:val="SectionTitle"/>
        <w:rPr>
          <w:sz w:val="22"/>
        </w:rPr>
      </w:pPr>
      <w:r w:rsidRPr="00D17798">
        <w:rPr>
          <w:sz w:val="22"/>
        </w:rPr>
        <w:t>В: Технически и професионални способности</w:t>
      </w:r>
    </w:p>
    <w:p w:rsidR="00F2153A" w:rsidRPr="00780AF7" w:rsidRDefault="00F2153A" w:rsidP="00F2153A">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w:t>
      </w:r>
      <w:r w:rsidRPr="00827C5F">
        <w:rPr>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2153A" w:rsidRPr="00D17798" w:rsidTr="00AE45D2">
        <w:tc>
          <w:tcPr>
            <w:tcW w:w="4644" w:type="dxa"/>
            <w:shd w:val="clear" w:color="auto" w:fill="auto"/>
          </w:tcPr>
          <w:p w:rsidR="00F2153A" w:rsidRPr="00D17798" w:rsidRDefault="00F2153A" w:rsidP="00AE45D2">
            <w:pPr>
              <w:rPr>
                <w:b/>
                <w:i/>
              </w:rPr>
            </w:pPr>
            <w:r w:rsidRPr="00D17798">
              <w:rPr>
                <w:b/>
                <w:i/>
                <w:sz w:val="22"/>
              </w:rPr>
              <w:t>Технически и професионални способности</w:t>
            </w:r>
          </w:p>
        </w:tc>
        <w:tc>
          <w:tcPr>
            <w:tcW w:w="4645" w:type="dxa"/>
            <w:shd w:val="clear" w:color="auto" w:fill="auto"/>
          </w:tcPr>
          <w:p w:rsidR="00F2153A" w:rsidRPr="00D17798" w:rsidRDefault="00F2153A" w:rsidP="00AE45D2">
            <w:pPr>
              <w:rPr>
                <w:b/>
                <w:i/>
              </w:rPr>
            </w:pPr>
            <w:r w:rsidRPr="00D17798">
              <w:rPr>
                <w:b/>
                <w:i/>
                <w:sz w:val="22"/>
              </w:rPr>
              <w:t>Отговор:</w:t>
            </w:r>
          </w:p>
        </w:tc>
      </w:tr>
      <w:tr w:rsidR="00F2153A" w:rsidRPr="00D17798" w:rsidTr="00AE45D2">
        <w:tc>
          <w:tcPr>
            <w:tcW w:w="4644" w:type="dxa"/>
            <w:shd w:val="clear" w:color="auto" w:fill="auto"/>
          </w:tcPr>
          <w:p w:rsidR="00F2153A" w:rsidRPr="00D17798" w:rsidRDefault="00F2153A" w:rsidP="00AE45D2">
            <w:r w:rsidRPr="00827C5F">
              <w:rPr>
                <w:sz w:val="22"/>
              </w:rPr>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r w:rsidRPr="00A9384F">
              <w:rPr>
                <w:b/>
                <w:i/>
                <w:sz w:val="22"/>
                <w:highlight w:val="lightGray"/>
              </w:rPr>
              <w:t>строителство</w:t>
            </w:r>
            <w:r>
              <w:rPr>
                <w:sz w:val="22"/>
              </w:rPr>
              <w:t>:</w:t>
            </w:r>
            <w:r>
              <w:rPr>
                <w:sz w:val="22"/>
              </w:rPr>
              <w:br/>
              <w:t>През референтния</w:t>
            </w:r>
            <w:r w:rsidRPr="00827C5F">
              <w:rPr>
                <w:sz w:val="22"/>
              </w:rPr>
              <w:t xml:space="preserve"> период</w:t>
            </w:r>
            <w:r w:rsidRPr="00827C5F">
              <w:rPr>
                <w:rStyle w:val="FootnoteReference"/>
                <w:sz w:val="22"/>
              </w:rPr>
              <w:footnoteReference w:id="38"/>
            </w:r>
            <w:r w:rsidRPr="00827C5F">
              <w:rPr>
                <w:sz w:val="22"/>
              </w:rPr>
              <w:t xml:space="preserve"> икономическият 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F2153A" w:rsidRPr="00D17798" w:rsidRDefault="00F2153A" w:rsidP="00AE45D2">
            <w:r w:rsidRPr="00D17798">
              <w:rPr>
                <w:sz w:val="22"/>
              </w:rPr>
              <w:t xml:space="preserve">Брой години (този период е определен в обявлението или документацията за обществената поръчка):  </w:t>
            </w:r>
            <w:r w:rsidRPr="00D17798">
              <w:t>[……]</w:t>
            </w:r>
          </w:p>
          <w:p w:rsidR="00F2153A" w:rsidRPr="00D17798" w:rsidRDefault="00F2153A" w:rsidP="00AE45D2">
            <w:r w:rsidRPr="00D17798">
              <w:rPr>
                <w:sz w:val="22"/>
              </w:rPr>
              <w:t xml:space="preserve">Строителни работи:  </w:t>
            </w:r>
            <w:r w:rsidRPr="00D17798">
              <w:t>[……]</w:t>
            </w:r>
          </w:p>
          <w:p w:rsidR="00F2153A" w:rsidRPr="00D17798" w:rsidRDefault="00F2153A" w:rsidP="00AE45D2"/>
          <w:p w:rsidR="00F2153A" w:rsidRPr="00D17798" w:rsidRDefault="00F2153A" w:rsidP="00AE45D2">
            <w:r w:rsidRPr="00D17798">
              <w:rPr>
                <w:i/>
                <w:sz w:val="22"/>
              </w:rPr>
              <w:t>(уеб адрес, орган или служба, издаващи документа, точно позоваване на документа): [……][……][……][……]</w:t>
            </w:r>
          </w:p>
        </w:tc>
      </w:tr>
      <w:tr w:rsidR="00F2153A" w:rsidRPr="00D17798" w:rsidTr="00AE45D2">
        <w:tc>
          <w:tcPr>
            <w:tcW w:w="4644" w:type="dxa"/>
            <w:shd w:val="clear" w:color="auto" w:fill="auto"/>
          </w:tcPr>
          <w:p w:rsidR="00F2153A" w:rsidRPr="00D17798" w:rsidRDefault="00F2153A" w:rsidP="00AE45D2">
            <w:pPr>
              <w:rPr>
                <w:shd w:val="clear" w:color="000000" w:fill="auto"/>
              </w:rPr>
            </w:pPr>
            <w:r w:rsidRPr="00D17798">
              <w:lastRenderedPageBreak/>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rPr>
                <w:sz w:val="22"/>
              </w:rPr>
              <w:t>През референтния</w:t>
            </w:r>
            <w:r w:rsidRPr="00827C5F">
              <w:rPr>
                <w:sz w:val="22"/>
              </w:rPr>
              <w:t xml:space="preserve"> период</w:t>
            </w:r>
            <w:r w:rsidRPr="00827C5F">
              <w:rPr>
                <w:rStyle w:val="FootnoteReference"/>
                <w:sz w:val="22"/>
              </w:rPr>
              <w:footnoteReference w:id="39"/>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FootnoteReference"/>
                <w:sz w:val="22"/>
              </w:rPr>
              <w:footnoteReference w:id="40"/>
            </w:r>
            <w:r w:rsidRPr="00827C5F">
              <w:rPr>
                <w:sz w:val="22"/>
              </w:rPr>
              <w:t>:</w:t>
            </w:r>
          </w:p>
        </w:tc>
        <w:tc>
          <w:tcPr>
            <w:tcW w:w="4645" w:type="dxa"/>
            <w:shd w:val="clear" w:color="auto" w:fill="auto"/>
          </w:tcPr>
          <w:p w:rsidR="00F2153A" w:rsidRPr="00D17798" w:rsidRDefault="00F2153A" w:rsidP="00AE45D2">
            <w:r w:rsidRPr="00D17798">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F2153A" w:rsidRPr="00D17798" w:rsidTr="00AE45D2">
              <w:tc>
                <w:tcPr>
                  <w:tcW w:w="1336" w:type="dxa"/>
                  <w:shd w:val="clear" w:color="auto" w:fill="auto"/>
                </w:tcPr>
                <w:p w:rsidR="00F2153A" w:rsidRPr="00D17798" w:rsidRDefault="00F2153A" w:rsidP="00AE45D2">
                  <w:r w:rsidRPr="00D17798">
                    <w:rPr>
                      <w:sz w:val="22"/>
                    </w:rPr>
                    <w:t>Описание</w:t>
                  </w:r>
                </w:p>
              </w:tc>
              <w:tc>
                <w:tcPr>
                  <w:tcW w:w="936" w:type="dxa"/>
                  <w:shd w:val="clear" w:color="auto" w:fill="auto"/>
                </w:tcPr>
                <w:p w:rsidR="00F2153A" w:rsidRPr="00D17798" w:rsidRDefault="00F2153A" w:rsidP="00AE45D2">
                  <w:r w:rsidRPr="00D17798">
                    <w:rPr>
                      <w:sz w:val="22"/>
                    </w:rPr>
                    <w:t>Суми</w:t>
                  </w:r>
                </w:p>
              </w:tc>
              <w:tc>
                <w:tcPr>
                  <w:tcW w:w="724" w:type="dxa"/>
                  <w:shd w:val="clear" w:color="auto" w:fill="auto"/>
                </w:tcPr>
                <w:p w:rsidR="00F2153A" w:rsidRPr="00D17798" w:rsidRDefault="00F2153A" w:rsidP="00AE45D2">
                  <w:r w:rsidRPr="00D17798">
                    <w:rPr>
                      <w:sz w:val="22"/>
                    </w:rPr>
                    <w:t>Дати</w:t>
                  </w:r>
                </w:p>
              </w:tc>
              <w:tc>
                <w:tcPr>
                  <w:tcW w:w="1149" w:type="dxa"/>
                  <w:shd w:val="clear" w:color="auto" w:fill="auto"/>
                </w:tcPr>
                <w:p w:rsidR="00F2153A" w:rsidRPr="00D17798" w:rsidRDefault="00F2153A" w:rsidP="00AE45D2">
                  <w:r w:rsidRPr="00D17798">
                    <w:rPr>
                      <w:sz w:val="22"/>
                    </w:rPr>
                    <w:t>Получатели</w:t>
                  </w:r>
                </w:p>
              </w:tc>
            </w:tr>
            <w:tr w:rsidR="00F2153A" w:rsidRPr="00D17798" w:rsidTr="00AE45D2">
              <w:tc>
                <w:tcPr>
                  <w:tcW w:w="1336" w:type="dxa"/>
                  <w:shd w:val="clear" w:color="auto" w:fill="auto"/>
                </w:tcPr>
                <w:p w:rsidR="00F2153A" w:rsidRPr="00D17798" w:rsidRDefault="00F2153A" w:rsidP="00AE45D2"/>
              </w:tc>
              <w:tc>
                <w:tcPr>
                  <w:tcW w:w="936" w:type="dxa"/>
                  <w:shd w:val="clear" w:color="auto" w:fill="auto"/>
                </w:tcPr>
                <w:p w:rsidR="00F2153A" w:rsidRPr="00D17798" w:rsidRDefault="00F2153A" w:rsidP="00AE45D2"/>
              </w:tc>
              <w:tc>
                <w:tcPr>
                  <w:tcW w:w="724" w:type="dxa"/>
                  <w:shd w:val="clear" w:color="auto" w:fill="auto"/>
                </w:tcPr>
                <w:p w:rsidR="00F2153A" w:rsidRPr="00D17798" w:rsidRDefault="00F2153A" w:rsidP="00AE45D2"/>
              </w:tc>
              <w:tc>
                <w:tcPr>
                  <w:tcW w:w="1149" w:type="dxa"/>
                  <w:shd w:val="clear" w:color="auto" w:fill="auto"/>
                </w:tcPr>
                <w:p w:rsidR="00F2153A" w:rsidRPr="00D17798" w:rsidRDefault="00F2153A" w:rsidP="00AE45D2"/>
              </w:tc>
            </w:tr>
          </w:tbl>
          <w:p w:rsidR="00F2153A" w:rsidRPr="00D17798" w:rsidRDefault="00F2153A" w:rsidP="00AE45D2"/>
        </w:tc>
      </w:tr>
      <w:tr w:rsidR="00F2153A" w:rsidRPr="00D17798" w:rsidTr="00AE45D2">
        <w:tc>
          <w:tcPr>
            <w:tcW w:w="4644" w:type="dxa"/>
            <w:shd w:val="clear" w:color="auto" w:fill="auto"/>
          </w:tcPr>
          <w:p w:rsidR="00F2153A" w:rsidRPr="00827C5F" w:rsidRDefault="00F2153A" w:rsidP="00AE45D2">
            <w:pPr>
              <w:rPr>
                <w:shd w:val="clear" w:color="000000" w:fill="auto"/>
              </w:rPr>
            </w:pPr>
            <w:r w:rsidRPr="00827C5F">
              <w:rPr>
                <w:sz w:val="22"/>
              </w:rPr>
              <w:t xml:space="preserve">2) Той може да използва следните </w:t>
            </w:r>
            <w:r w:rsidRPr="00827C5F">
              <w:rPr>
                <w:b/>
                <w:sz w:val="22"/>
              </w:rPr>
              <w:t>технически лица или органи</w:t>
            </w:r>
            <w:r w:rsidRPr="00827C5F">
              <w:rPr>
                <w:rStyle w:val="FootnoteReference"/>
                <w:b/>
                <w:sz w:val="22"/>
              </w:rPr>
              <w:footnoteReference w:id="41"/>
            </w:r>
            <w:r w:rsidRPr="00827C5F">
              <w:rPr>
                <w:sz w:val="22"/>
              </w:rPr>
              <w:t>, особено тези, отговарящи за контрола на качеството:</w:t>
            </w:r>
            <w:r w:rsidRPr="00827C5F">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F2153A" w:rsidRPr="00D17798" w:rsidRDefault="00F2153A" w:rsidP="00AE45D2">
            <w:r w:rsidRPr="00D17798">
              <w:rPr>
                <w:sz w:val="22"/>
              </w:rPr>
              <w:t>[……]</w:t>
            </w:r>
            <w:r w:rsidRPr="00D17798">
              <w:br/>
            </w:r>
            <w:r w:rsidRPr="00D17798">
              <w:br/>
            </w:r>
            <w:r w:rsidRPr="00D17798">
              <w:br/>
            </w:r>
            <w:r w:rsidRPr="00D17798">
              <w:rPr>
                <w:sz w:val="22"/>
              </w:rPr>
              <w:t>[……]</w:t>
            </w:r>
          </w:p>
        </w:tc>
      </w:tr>
      <w:tr w:rsidR="00F2153A" w:rsidRPr="00D17798" w:rsidTr="00AE45D2">
        <w:tc>
          <w:tcPr>
            <w:tcW w:w="4644" w:type="dxa"/>
            <w:shd w:val="clear" w:color="auto" w:fill="auto"/>
          </w:tcPr>
          <w:p w:rsidR="00F2153A" w:rsidRPr="00827C5F" w:rsidRDefault="00F2153A" w:rsidP="00AE45D2">
            <w:r w:rsidRPr="00827C5F">
              <w:rPr>
                <w:sz w:val="22"/>
              </w:rPr>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645" w:type="dxa"/>
            <w:shd w:val="clear" w:color="auto" w:fill="auto"/>
          </w:tcPr>
          <w:p w:rsidR="00F2153A" w:rsidRPr="00D17798" w:rsidRDefault="00F2153A" w:rsidP="00AE45D2">
            <w:r w:rsidRPr="00D17798">
              <w:rPr>
                <w:sz w:val="22"/>
              </w:rPr>
              <w:t>[……]</w:t>
            </w:r>
          </w:p>
        </w:tc>
      </w:tr>
      <w:tr w:rsidR="00F2153A" w:rsidRPr="00D17798" w:rsidTr="00AE45D2">
        <w:tc>
          <w:tcPr>
            <w:tcW w:w="4644" w:type="dxa"/>
            <w:shd w:val="clear" w:color="auto" w:fill="auto"/>
          </w:tcPr>
          <w:p w:rsidR="00F2153A" w:rsidRPr="00827C5F" w:rsidRDefault="00F2153A" w:rsidP="00AE45D2">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Pr>
                <w:b/>
                <w:sz w:val="22"/>
              </w:rPr>
              <w:t xml:space="preserve">и за проследяване </w:t>
            </w:r>
            <w:r w:rsidRPr="00827C5F">
              <w:rPr>
                <w:b/>
                <w:sz w:val="22"/>
              </w:rPr>
              <w:t>на веригата на доставка</w:t>
            </w:r>
            <w:r w:rsidRPr="00827C5F">
              <w:rPr>
                <w:sz w:val="22"/>
              </w:rPr>
              <w:t>:</w:t>
            </w:r>
          </w:p>
        </w:tc>
        <w:tc>
          <w:tcPr>
            <w:tcW w:w="4645" w:type="dxa"/>
            <w:shd w:val="clear" w:color="auto" w:fill="auto"/>
          </w:tcPr>
          <w:p w:rsidR="00F2153A" w:rsidRPr="00D17798" w:rsidRDefault="00F2153A" w:rsidP="00AE45D2">
            <w:r w:rsidRPr="00D17798">
              <w:rPr>
                <w:sz w:val="22"/>
              </w:rPr>
              <w:t>[……]</w:t>
            </w:r>
          </w:p>
        </w:tc>
      </w:tr>
      <w:tr w:rsidR="00F2153A" w:rsidRPr="00D17798" w:rsidTr="00AE45D2">
        <w:tc>
          <w:tcPr>
            <w:tcW w:w="4644" w:type="dxa"/>
            <w:shd w:val="clear" w:color="auto" w:fill="auto"/>
          </w:tcPr>
          <w:p w:rsidR="00F2153A" w:rsidRPr="00D17798" w:rsidRDefault="00F2153A" w:rsidP="00AE45D2">
            <w:r w:rsidRPr="00D17798">
              <w:rPr>
                <w:b/>
                <w:i/>
                <w:sz w:val="22"/>
              </w:rPr>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FootnoteReference"/>
                <w:b/>
                <w:sz w:val="22"/>
              </w:rPr>
              <w:footnoteReference w:id="42"/>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shd w:val="clear" w:color="auto" w:fill="auto"/>
          </w:tcPr>
          <w:p w:rsidR="00F2153A" w:rsidRPr="00D17798" w:rsidRDefault="00F2153A" w:rsidP="00AE45D2">
            <w:r w:rsidRPr="00D17798">
              <w:br/>
            </w:r>
            <w:r w:rsidRPr="00D17798">
              <w:br/>
            </w:r>
            <w:r w:rsidRPr="00D17798">
              <w:br/>
            </w:r>
            <w:r w:rsidRPr="00D17798">
              <w:rPr>
                <w:sz w:val="22"/>
              </w:rPr>
              <w:t>[] Да [] Не</w:t>
            </w:r>
          </w:p>
        </w:tc>
      </w:tr>
      <w:tr w:rsidR="00F2153A" w:rsidRPr="00D17798" w:rsidTr="00AE45D2">
        <w:tc>
          <w:tcPr>
            <w:tcW w:w="4644" w:type="dxa"/>
            <w:shd w:val="clear" w:color="auto" w:fill="auto"/>
          </w:tcPr>
          <w:p w:rsidR="00F2153A" w:rsidRPr="00827C5F" w:rsidRDefault="00F2153A" w:rsidP="00AE45D2">
            <w:r w:rsidRPr="00827C5F">
              <w:rPr>
                <w:sz w:val="22"/>
              </w:rPr>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 xml:space="preserve">а) доставчика на услуга или самия изпълнител, </w:t>
            </w:r>
            <w:r w:rsidRPr="00827C5F">
              <w:rPr>
                <w:b/>
                <w:i/>
                <w:sz w:val="22"/>
              </w:rPr>
              <w:t>и/или</w:t>
            </w:r>
            <w:r w:rsidRPr="00827C5F">
              <w:rPr>
                <w:sz w:val="22"/>
              </w:rPr>
              <w:t xml:space="preserve"> (в зависимост от изискванията, посочени в обявлението</w:t>
            </w:r>
            <w:r>
              <w:rPr>
                <w:sz w:val="22"/>
              </w:rPr>
              <w:t>,</w:t>
            </w:r>
            <w:r w:rsidRPr="00827C5F">
              <w:rPr>
                <w:sz w:val="22"/>
              </w:rPr>
              <w:t xml:space="preserve"> или в документацията за обществената поръчка)</w:t>
            </w:r>
          </w:p>
          <w:p w:rsidR="00F2153A" w:rsidRPr="00D17798" w:rsidRDefault="00F2153A" w:rsidP="00AE45D2">
            <w:pPr>
              <w:rPr>
                <w:b/>
                <w:shd w:val="clear" w:color="000000" w:fill="auto"/>
              </w:rPr>
            </w:pPr>
            <w:r w:rsidRPr="00827C5F">
              <w:rPr>
                <w:sz w:val="22"/>
              </w:rPr>
              <w:t>б) неговия ръководен състав:</w:t>
            </w:r>
          </w:p>
        </w:tc>
        <w:tc>
          <w:tcPr>
            <w:tcW w:w="4645" w:type="dxa"/>
            <w:shd w:val="clear" w:color="auto" w:fill="auto"/>
          </w:tcPr>
          <w:p w:rsidR="00F2153A" w:rsidRPr="00D17798" w:rsidRDefault="00F2153A" w:rsidP="00AE45D2">
            <w:r w:rsidRPr="00D17798">
              <w:br/>
            </w:r>
            <w:r w:rsidRPr="00D17798">
              <w:br/>
            </w:r>
            <w:r w:rsidRPr="00D17798">
              <w:rPr>
                <w:sz w:val="22"/>
              </w:rPr>
              <w:t>a) [……]</w:t>
            </w:r>
            <w:r w:rsidRPr="00D17798">
              <w:br/>
            </w:r>
            <w:r w:rsidRPr="00D17798">
              <w:br/>
            </w:r>
            <w:r w:rsidRPr="00D17798">
              <w:br/>
            </w:r>
            <w:r w:rsidRPr="00D17798">
              <w:br/>
            </w:r>
            <w:r w:rsidRPr="00D17798">
              <w:rPr>
                <w:sz w:val="22"/>
              </w:rPr>
              <w:t>б) [……]</w:t>
            </w:r>
          </w:p>
        </w:tc>
      </w:tr>
      <w:tr w:rsidR="00F2153A" w:rsidRPr="00D17798" w:rsidTr="00AE45D2">
        <w:tc>
          <w:tcPr>
            <w:tcW w:w="4644" w:type="dxa"/>
            <w:shd w:val="clear" w:color="auto" w:fill="auto"/>
          </w:tcPr>
          <w:p w:rsidR="00F2153A" w:rsidRPr="00827C5F" w:rsidRDefault="00F2153A" w:rsidP="00AE45D2">
            <w:r w:rsidRPr="00827C5F">
              <w:rPr>
                <w:sz w:val="22"/>
              </w:rPr>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rsidR="00F2153A" w:rsidRPr="00D17798" w:rsidRDefault="00F2153A" w:rsidP="00AE45D2">
            <w:r w:rsidRPr="00D17798">
              <w:rPr>
                <w:sz w:val="22"/>
              </w:rPr>
              <w:t>[……]</w:t>
            </w:r>
          </w:p>
        </w:tc>
      </w:tr>
      <w:tr w:rsidR="00F2153A" w:rsidRPr="00D17798" w:rsidTr="00AE45D2">
        <w:tc>
          <w:tcPr>
            <w:tcW w:w="4644" w:type="dxa"/>
            <w:shd w:val="clear" w:color="auto" w:fill="auto"/>
          </w:tcPr>
          <w:p w:rsidR="00F2153A" w:rsidRPr="00827C5F" w:rsidRDefault="00F2153A" w:rsidP="00AE45D2">
            <w:r w:rsidRPr="00827C5F">
              <w:rPr>
                <w:sz w:val="22"/>
              </w:rPr>
              <w:lastRenderedPageBreak/>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F2153A" w:rsidRDefault="00F2153A" w:rsidP="00AE45D2">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F2153A" w:rsidRPr="00D17798" w:rsidRDefault="00F2153A" w:rsidP="00AE45D2">
            <w:r w:rsidRPr="00D17798">
              <w:rPr>
                <w:sz w:val="22"/>
              </w:rPr>
              <w:t>[……],[……],</w:t>
            </w:r>
          </w:p>
          <w:p w:rsidR="00F2153A" w:rsidRDefault="00F2153A" w:rsidP="00AE45D2">
            <w:r w:rsidRPr="00D17798">
              <w:rPr>
                <w:sz w:val="22"/>
              </w:rPr>
              <w:t>Година, брой на ръководните кадри:</w:t>
            </w:r>
            <w:r w:rsidRPr="00D17798">
              <w:br/>
            </w:r>
            <w:r w:rsidRPr="00D17798">
              <w:rPr>
                <w:sz w:val="22"/>
              </w:rPr>
              <w:t>[……],[……],</w:t>
            </w:r>
          </w:p>
          <w:p w:rsidR="00F2153A" w:rsidRDefault="00F2153A" w:rsidP="00AE45D2">
            <w:r w:rsidRPr="00D17798">
              <w:rPr>
                <w:sz w:val="22"/>
              </w:rPr>
              <w:t>[……],[……],</w:t>
            </w:r>
          </w:p>
          <w:p w:rsidR="00F2153A" w:rsidRPr="00D17798" w:rsidRDefault="00F2153A" w:rsidP="00AE45D2">
            <w:r w:rsidRPr="00D17798">
              <w:rPr>
                <w:sz w:val="22"/>
              </w:rPr>
              <w:t>[……],[……]</w:t>
            </w:r>
          </w:p>
        </w:tc>
      </w:tr>
      <w:tr w:rsidR="00F2153A" w:rsidRPr="00D17798" w:rsidTr="00AE45D2">
        <w:tc>
          <w:tcPr>
            <w:tcW w:w="4644" w:type="dxa"/>
            <w:shd w:val="clear" w:color="auto" w:fill="auto"/>
          </w:tcPr>
          <w:p w:rsidR="00F2153A" w:rsidRPr="00827C5F" w:rsidRDefault="00F2153A" w:rsidP="00AE45D2">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разположение за изпълнение на договора:</w:t>
            </w:r>
          </w:p>
        </w:tc>
        <w:tc>
          <w:tcPr>
            <w:tcW w:w="4645" w:type="dxa"/>
            <w:shd w:val="clear" w:color="auto" w:fill="auto"/>
          </w:tcPr>
          <w:p w:rsidR="00F2153A" w:rsidRPr="00D17798" w:rsidRDefault="00F2153A" w:rsidP="00AE45D2">
            <w:r w:rsidRPr="00D17798">
              <w:rPr>
                <w:sz w:val="22"/>
              </w:rPr>
              <w:t>[……]</w:t>
            </w:r>
          </w:p>
        </w:tc>
      </w:tr>
      <w:tr w:rsidR="00F2153A" w:rsidRPr="00D17798" w:rsidTr="00AE45D2">
        <w:tc>
          <w:tcPr>
            <w:tcW w:w="4644" w:type="dxa"/>
            <w:shd w:val="clear" w:color="auto" w:fill="auto"/>
          </w:tcPr>
          <w:p w:rsidR="00F2153A" w:rsidRPr="00827C5F" w:rsidRDefault="00F2153A" w:rsidP="00AE45D2">
            <w:r w:rsidRPr="00827C5F">
              <w:rPr>
                <w:sz w:val="22"/>
              </w:rPr>
              <w:t xml:space="preserve">10) Икономическият оператор </w:t>
            </w:r>
            <w:r w:rsidRPr="00827C5F">
              <w:rPr>
                <w:b/>
                <w:sz w:val="22"/>
              </w:rPr>
              <w:t>възнамерява евентуално да възложи на подизпълнител</w:t>
            </w:r>
            <w:r w:rsidRPr="00827C5F">
              <w:rPr>
                <w:rStyle w:val="FootnoteReference"/>
                <w:b/>
                <w:sz w:val="22"/>
              </w:rPr>
              <w:footnoteReference w:id="43"/>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shd w:val="clear" w:color="auto" w:fill="auto"/>
          </w:tcPr>
          <w:p w:rsidR="00F2153A" w:rsidRPr="00D17798" w:rsidRDefault="00F2153A" w:rsidP="00AE45D2">
            <w:r w:rsidRPr="00D17798">
              <w:rPr>
                <w:sz w:val="22"/>
              </w:rPr>
              <w:t>[……]</w:t>
            </w:r>
          </w:p>
        </w:tc>
      </w:tr>
      <w:tr w:rsidR="00F2153A" w:rsidRPr="00D17798" w:rsidTr="00AE45D2">
        <w:tc>
          <w:tcPr>
            <w:tcW w:w="4644" w:type="dxa"/>
            <w:shd w:val="clear" w:color="auto" w:fill="auto"/>
          </w:tcPr>
          <w:p w:rsidR="00F2153A" w:rsidRPr="00827C5F" w:rsidRDefault="00F2153A" w:rsidP="00AE45D2">
            <w:r w:rsidRPr="00827C5F">
              <w:rPr>
                <w:sz w:val="22"/>
              </w:rPr>
              <w:t xml:space="preserve">11)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F2153A" w:rsidRPr="00D17798" w:rsidRDefault="00F2153A" w:rsidP="00AE45D2">
            <w:r w:rsidRPr="00D17798">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rsidR="00F2153A" w:rsidRPr="00D17798" w:rsidRDefault="00F2153A" w:rsidP="00AE45D2">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F2153A" w:rsidRPr="00D17798" w:rsidTr="00AE45D2">
        <w:tc>
          <w:tcPr>
            <w:tcW w:w="4644" w:type="dxa"/>
            <w:shd w:val="clear" w:color="auto" w:fill="auto"/>
          </w:tcPr>
          <w:p w:rsidR="00F2153A" w:rsidRPr="00D17798" w:rsidRDefault="00F2153A" w:rsidP="00AE45D2">
            <w:pPr>
              <w:rPr>
                <w:shd w:val="clear" w:color="000000" w:fill="auto"/>
              </w:rPr>
            </w:pPr>
            <w:r w:rsidRPr="00827C5F">
              <w:rPr>
                <w:sz w:val="22"/>
              </w:rPr>
              <w:t xml:space="preserve">12)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Pr>
                <w:b/>
                <w:sz w:val="22"/>
              </w:rPr>
              <w:t>ции</w:t>
            </w:r>
            <w:r w:rsidRPr="00827C5F">
              <w:rPr>
                <w:b/>
                <w:sz w:val="22"/>
              </w:rPr>
              <w:t xml:space="preserve"> или агенции по контрол на качеството</w:t>
            </w:r>
            <w:r w:rsidRPr="00827C5F">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F2153A" w:rsidRPr="00D17798" w:rsidRDefault="00F2153A" w:rsidP="00AE45D2">
            <w:pPr>
              <w:rPr>
                <w:i/>
              </w:rPr>
            </w:pPr>
            <w:r w:rsidRPr="00D17798">
              <w:br/>
            </w: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br/>
            </w:r>
            <w:r w:rsidRPr="00D17798">
              <w:br/>
            </w:r>
            <w:r w:rsidRPr="00D17798">
              <w:br/>
            </w:r>
            <w:r w:rsidRPr="00D17798">
              <w:rPr>
                <w:sz w:val="22"/>
              </w:rPr>
              <w:t>[…]</w:t>
            </w:r>
            <w:r w:rsidRPr="00D17798">
              <w:br/>
            </w:r>
          </w:p>
          <w:p w:rsidR="00F2153A" w:rsidRPr="00D17798" w:rsidRDefault="00F2153A" w:rsidP="00AE45D2">
            <w:pPr>
              <w:rPr>
                <w:i/>
              </w:rPr>
            </w:pPr>
          </w:p>
          <w:p w:rsidR="00F2153A" w:rsidRPr="00D17798" w:rsidRDefault="00F2153A" w:rsidP="00AE45D2">
            <w:r w:rsidRPr="00D17798">
              <w:rPr>
                <w:i/>
                <w:sz w:val="22"/>
              </w:rPr>
              <w:t>(уеб адрес, орган или служба, издаващи документа, точно позоваване на документа): [……][……][……][……]</w:t>
            </w:r>
          </w:p>
        </w:tc>
      </w:tr>
    </w:tbl>
    <w:p w:rsidR="00F2153A" w:rsidRDefault="00F2153A" w:rsidP="00F2153A">
      <w:pPr>
        <w:pStyle w:val="SectionTitle"/>
        <w:rPr>
          <w:sz w:val="22"/>
          <w:lang w:val="en-US"/>
        </w:rPr>
      </w:pPr>
    </w:p>
    <w:p w:rsidR="00F2153A" w:rsidRPr="00D17798" w:rsidRDefault="00F2153A" w:rsidP="00F2153A">
      <w:pPr>
        <w:pStyle w:val="SectionTitle"/>
        <w:rPr>
          <w:sz w:val="22"/>
        </w:rPr>
      </w:pPr>
      <w:r w:rsidRPr="00D17798">
        <w:rPr>
          <w:sz w:val="22"/>
        </w:rPr>
        <w:t>Г: С</w:t>
      </w:r>
      <w:r>
        <w:rPr>
          <w:sz w:val="22"/>
        </w:rPr>
        <w:t>тандарти</w:t>
      </w:r>
      <w:r w:rsidRPr="00D17798">
        <w:rPr>
          <w:sz w:val="22"/>
        </w:rPr>
        <w:t xml:space="preserve"> за осигуряване на качеството и стандарти за екологично управление</w:t>
      </w:r>
    </w:p>
    <w:p w:rsidR="00F2153A" w:rsidRPr="00827C5F" w:rsidRDefault="00F2153A" w:rsidP="00F2153A">
      <w:pPr>
        <w:pBdr>
          <w:top w:val="single" w:sz="4" w:space="1" w:color="auto"/>
          <w:left w:val="single" w:sz="4" w:space="4" w:color="auto"/>
          <w:bottom w:val="single" w:sz="4" w:space="1" w:color="auto"/>
          <w:right w:val="single" w:sz="4" w:space="4" w:color="auto"/>
        </w:pBd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Pr>
          <w:b/>
          <w:i/>
          <w:sz w:val="22"/>
        </w:rPr>
        <w:t>стандартите</w:t>
      </w:r>
      <w:r w:rsidRPr="00827C5F">
        <w:rPr>
          <w:b/>
          <w:i/>
          <w:sz w:val="22"/>
        </w:rPr>
        <w:t xml:space="preserve"> за осигуряване на качеството и</w:t>
      </w:r>
      <w:r>
        <w:rPr>
          <w:b/>
          <w:i/>
          <w:sz w:val="22"/>
        </w:rPr>
        <w:t>/или</w:t>
      </w:r>
      <w:r w:rsidRPr="00827C5F">
        <w:rPr>
          <w:b/>
          <w:i/>
          <w:sz w:val="22"/>
        </w:rPr>
        <w:t xml:space="preserve"> стандартите за екологично управление са били изискани от </w:t>
      </w:r>
      <w:r w:rsidRPr="00827C5F">
        <w:rPr>
          <w:b/>
          <w:i/>
          <w:sz w:val="22"/>
        </w:rPr>
        <w:lastRenderedPageBreak/>
        <w:t>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2153A" w:rsidRPr="00D17798" w:rsidTr="00AE45D2">
        <w:tc>
          <w:tcPr>
            <w:tcW w:w="4644" w:type="dxa"/>
            <w:shd w:val="clear" w:color="auto" w:fill="auto"/>
          </w:tcPr>
          <w:p w:rsidR="00F2153A" w:rsidRPr="00D17798" w:rsidRDefault="00F2153A" w:rsidP="00AE45D2">
            <w:pPr>
              <w:rPr>
                <w:b/>
                <w:i/>
              </w:rPr>
            </w:pPr>
            <w:r w:rsidRPr="00D17798">
              <w:rPr>
                <w:b/>
                <w:i/>
                <w:sz w:val="22"/>
              </w:rPr>
              <w:t>С</w:t>
            </w:r>
            <w:r>
              <w:rPr>
                <w:b/>
                <w:i/>
                <w:sz w:val="22"/>
              </w:rPr>
              <w:t>тандарти</w:t>
            </w:r>
            <w:r w:rsidRPr="00D17798">
              <w:rPr>
                <w:b/>
                <w:i/>
                <w:sz w:val="22"/>
              </w:rPr>
              <w:t xml:space="preserve"> за осигуряване на качеството и стандарти за екологично управление</w:t>
            </w:r>
          </w:p>
        </w:tc>
        <w:tc>
          <w:tcPr>
            <w:tcW w:w="4645" w:type="dxa"/>
            <w:shd w:val="clear" w:color="auto" w:fill="auto"/>
          </w:tcPr>
          <w:p w:rsidR="00F2153A" w:rsidRPr="00D17798" w:rsidRDefault="00F2153A" w:rsidP="00AE45D2">
            <w:pPr>
              <w:rPr>
                <w:b/>
                <w:i/>
              </w:rPr>
            </w:pPr>
            <w:r w:rsidRPr="00D17798">
              <w:rPr>
                <w:b/>
                <w:i/>
                <w:sz w:val="22"/>
              </w:rPr>
              <w:t>Отговор:</w:t>
            </w:r>
          </w:p>
        </w:tc>
      </w:tr>
      <w:tr w:rsidR="00F2153A" w:rsidRPr="00D17798" w:rsidTr="00AE45D2">
        <w:tc>
          <w:tcPr>
            <w:tcW w:w="4644" w:type="dxa"/>
            <w:shd w:val="clear" w:color="auto" w:fill="auto"/>
          </w:tcPr>
          <w:p w:rsidR="00F2153A" w:rsidRPr="00827C5F" w:rsidRDefault="00F2153A" w:rsidP="00AE45D2">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F2153A" w:rsidRPr="00D17798" w:rsidRDefault="00F2153A" w:rsidP="00AE45D2">
            <w:pPr>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F2153A" w:rsidRPr="00D17798" w:rsidRDefault="00F2153A" w:rsidP="00AE45D2">
            <w:pPr>
              <w:rPr>
                <w:i/>
              </w:rPr>
            </w:pPr>
          </w:p>
          <w:p w:rsidR="00F2153A" w:rsidRPr="00D17798" w:rsidRDefault="00F2153A" w:rsidP="00AE45D2">
            <w:pPr>
              <w:rPr>
                <w:i/>
              </w:rPr>
            </w:pPr>
          </w:p>
          <w:p w:rsidR="00F2153A" w:rsidRPr="00D17798" w:rsidRDefault="00F2153A" w:rsidP="00AE45D2">
            <w:r w:rsidRPr="00D17798">
              <w:rPr>
                <w:i/>
                <w:sz w:val="22"/>
              </w:rPr>
              <w:t>(уеб адрес, орган или служба, издаващи документа, точно позоваване на документа): [……][……][……][……]</w:t>
            </w:r>
          </w:p>
        </w:tc>
      </w:tr>
      <w:tr w:rsidR="00F2153A" w:rsidRPr="00D17798" w:rsidTr="00AE45D2">
        <w:tc>
          <w:tcPr>
            <w:tcW w:w="4644" w:type="dxa"/>
            <w:shd w:val="clear" w:color="auto" w:fill="auto"/>
          </w:tcPr>
          <w:p w:rsidR="00F2153A" w:rsidRPr="00D17798" w:rsidRDefault="00F2153A" w:rsidP="00AE45D2">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стандарти или системи за 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F2153A" w:rsidRPr="00D17798" w:rsidRDefault="00F2153A" w:rsidP="00AE45D2">
            <w:pPr>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F2153A" w:rsidRPr="00D17798" w:rsidRDefault="00F2153A" w:rsidP="00AE45D2">
            <w:pPr>
              <w:rPr>
                <w:i/>
              </w:rPr>
            </w:pPr>
          </w:p>
          <w:p w:rsidR="00F2153A" w:rsidRPr="00D17798" w:rsidRDefault="00F2153A" w:rsidP="00AE45D2">
            <w:pPr>
              <w:rPr>
                <w:i/>
              </w:rPr>
            </w:pPr>
          </w:p>
          <w:p w:rsidR="00F2153A" w:rsidRPr="00D17798" w:rsidRDefault="00F2153A" w:rsidP="00AE45D2">
            <w:r w:rsidRPr="00D17798">
              <w:rPr>
                <w:i/>
                <w:sz w:val="22"/>
              </w:rPr>
              <w:t>(уеб адрес, орган или служба, издаващи документа, точно позоваване на документа): [……][……][……][……]</w:t>
            </w:r>
          </w:p>
        </w:tc>
      </w:tr>
    </w:tbl>
    <w:p w:rsidR="00F2153A" w:rsidRDefault="00F2153A" w:rsidP="00F2153A">
      <w:pPr>
        <w:pStyle w:val="ChapterTitle"/>
        <w:rPr>
          <w:sz w:val="22"/>
          <w:lang w:val="en-US"/>
        </w:rPr>
      </w:pPr>
    </w:p>
    <w:p w:rsidR="00F2153A" w:rsidRPr="00D17798" w:rsidRDefault="00F2153A" w:rsidP="00F2153A">
      <w:pPr>
        <w:pStyle w:val="ChapterTitle"/>
        <w:rPr>
          <w:sz w:val="22"/>
        </w:rPr>
      </w:pPr>
      <w:r w:rsidRPr="00D17798">
        <w:rPr>
          <w:sz w:val="22"/>
        </w:rPr>
        <w:t>Част V: Намаляване на броя на квалифицираните кандидати</w:t>
      </w:r>
    </w:p>
    <w:p w:rsidR="00F2153A" w:rsidRPr="00827C5F" w:rsidRDefault="00F2153A" w:rsidP="00F2153A">
      <w:pPr>
        <w:pBdr>
          <w:top w:val="single" w:sz="4" w:space="1" w:color="auto"/>
          <w:left w:val="single" w:sz="4" w:space="4" w:color="auto"/>
          <w:bottom w:val="single" w:sz="4" w:space="1" w:color="auto"/>
          <w:right w:val="single" w:sz="4" w:space="4" w:color="auto"/>
        </w:pBdr>
        <w:shd w:val="clear" w:color="auto" w:fill="BFBFBF"/>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F2153A" w:rsidRPr="00D17798" w:rsidRDefault="00F2153A" w:rsidP="00F2153A">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F2153A" w:rsidRPr="00D17798" w:rsidTr="00AE45D2">
        <w:tc>
          <w:tcPr>
            <w:tcW w:w="4644" w:type="dxa"/>
            <w:shd w:val="clear" w:color="auto" w:fill="auto"/>
          </w:tcPr>
          <w:p w:rsidR="00F2153A" w:rsidRPr="00D17798" w:rsidRDefault="00F2153A" w:rsidP="00AE45D2">
            <w:pPr>
              <w:rPr>
                <w:b/>
                <w:i/>
              </w:rPr>
            </w:pPr>
            <w:r w:rsidRPr="00D17798">
              <w:rPr>
                <w:b/>
                <w:i/>
                <w:sz w:val="22"/>
              </w:rPr>
              <w:t>Намаляване на броя</w:t>
            </w:r>
          </w:p>
        </w:tc>
        <w:tc>
          <w:tcPr>
            <w:tcW w:w="4645" w:type="dxa"/>
            <w:shd w:val="clear" w:color="auto" w:fill="auto"/>
          </w:tcPr>
          <w:p w:rsidR="00F2153A" w:rsidRPr="00D17798" w:rsidRDefault="00F2153A" w:rsidP="00AE45D2">
            <w:pPr>
              <w:rPr>
                <w:b/>
                <w:i/>
              </w:rPr>
            </w:pPr>
            <w:r w:rsidRPr="00D17798">
              <w:rPr>
                <w:b/>
                <w:i/>
                <w:sz w:val="22"/>
              </w:rPr>
              <w:t>Отговор:</w:t>
            </w:r>
          </w:p>
        </w:tc>
      </w:tr>
      <w:tr w:rsidR="00F2153A" w:rsidRPr="00D17798" w:rsidTr="00AE45D2">
        <w:tc>
          <w:tcPr>
            <w:tcW w:w="4644" w:type="dxa"/>
            <w:shd w:val="clear" w:color="auto" w:fill="auto"/>
          </w:tcPr>
          <w:p w:rsidR="00F2153A" w:rsidRPr="00827C5F" w:rsidRDefault="00F2153A" w:rsidP="00AE45D2">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27C5F">
              <w:rPr>
                <w:sz w:val="22"/>
              </w:rPr>
              <w:br/>
            </w:r>
            <w:r w:rsidRPr="00827C5F">
              <w:rPr>
                <w:sz w:val="22"/>
              </w:rPr>
              <w:lastRenderedPageBreak/>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FootnoteReference"/>
                <w:i/>
                <w:sz w:val="22"/>
              </w:rPr>
              <w:footnoteReference w:id="44"/>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shd w:val="clear" w:color="auto" w:fill="auto"/>
          </w:tcPr>
          <w:p w:rsidR="00F2153A" w:rsidRPr="00D17798" w:rsidRDefault="00F2153A" w:rsidP="00AE45D2">
            <w:pPr>
              <w:rPr>
                <w:b/>
              </w:rPr>
            </w:pPr>
            <w:r w:rsidRPr="00D17798">
              <w:rPr>
                <w:sz w:val="22"/>
              </w:rPr>
              <w:lastRenderedPageBreak/>
              <w:t>[……]</w:t>
            </w:r>
            <w:r w:rsidRPr="00D17798">
              <w:br/>
            </w:r>
            <w:r w:rsidRPr="00D17798">
              <w:br/>
            </w:r>
            <w:r w:rsidRPr="00D17798">
              <w:br/>
            </w:r>
            <w:r w:rsidRPr="00D17798">
              <w:rPr>
                <w:sz w:val="22"/>
              </w:rPr>
              <w:t>[…]</w:t>
            </w:r>
            <w:r w:rsidRPr="00D17798">
              <w:t xml:space="preserve"> </w:t>
            </w:r>
            <w:r w:rsidRPr="00D17798">
              <w:rPr>
                <w:sz w:val="22"/>
              </w:rPr>
              <w:t>[] Да [] Не</w:t>
            </w:r>
            <w:r w:rsidRPr="00D17798">
              <w:rPr>
                <w:rStyle w:val="FootnoteReference"/>
                <w:sz w:val="22"/>
              </w:rPr>
              <w:footnoteReference w:id="45"/>
            </w:r>
            <w:r w:rsidRPr="00D17798">
              <w:br/>
            </w:r>
            <w:r w:rsidRPr="00D17798">
              <w:br/>
            </w:r>
            <w:r w:rsidRPr="00D17798">
              <w:lastRenderedPageBreak/>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FootnoteReference"/>
                <w:i/>
                <w:sz w:val="22"/>
              </w:rPr>
              <w:footnoteReference w:id="46"/>
            </w:r>
          </w:p>
        </w:tc>
      </w:tr>
    </w:tbl>
    <w:p w:rsidR="00F2153A" w:rsidRDefault="00F2153A" w:rsidP="00F2153A">
      <w:pPr>
        <w:pStyle w:val="ChapterTitle"/>
        <w:rPr>
          <w:sz w:val="22"/>
          <w:lang w:val="en-US"/>
        </w:rPr>
      </w:pPr>
    </w:p>
    <w:p w:rsidR="00F2153A" w:rsidRPr="00D17798" w:rsidRDefault="00F2153A" w:rsidP="00F2153A">
      <w:pPr>
        <w:pStyle w:val="ChapterTitle"/>
        <w:rPr>
          <w:sz w:val="22"/>
        </w:rPr>
      </w:pPr>
      <w:r w:rsidRPr="00D17798">
        <w:rPr>
          <w:sz w:val="22"/>
        </w:rPr>
        <w:t>Част VI: Заключителни положения</w:t>
      </w:r>
    </w:p>
    <w:p w:rsidR="00F2153A" w:rsidRPr="00D17798" w:rsidRDefault="00F2153A" w:rsidP="00F2153A">
      <w:pPr>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F2153A" w:rsidRPr="00D17798" w:rsidRDefault="00F2153A" w:rsidP="00F2153A">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F2153A" w:rsidRPr="00D17798" w:rsidRDefault="00F2153A" w:rsidP="00F2153A">
      <w:pPr>
        <w:rPr>
          <w:i/>
          <w:sz w:val="22"/>
        </w:rPr>
      </w:pPr>
      <w:r w:rsidRPr="00D17798">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FootnoteReference"/>
          <w:i/>
          <w:sz w:val="22"/>
        </w:rPr>
        <w:footnoteReference w:id="47"/>
      </w:r>
      <w:r w:rsidRPr="00D17798">
        <w:rPr>
          <w:i/>
          <w:sz w:val="22"/>
        </w:rPr>
        <w:t>; или</w:t>
      </w:r>
    </w:p>
    <w:p w:rsidR="00F2153A" w:rsidRPr="00D17798" w:rsidRDefault="00F2153A" w:rsidP="00F2153A">
      <w:pPr>
        <w:rPr>
          <w:i/>
          <w:sz w:val="22"/>
        </w:rPr>
      </w:pPr>
      <w:r w:rsidRPr="00D17798">
        <w:rPr>
          <w:i/>
        </w:rPr>
        <w:t xml:space="preserve">б) считано от 18 </w:t>
      </w:r>
      <w:r>
        <w:rPr>
          <w:i/>
        </w:rPr>
        <w:t>октомври</w:t>
      </w:r>
      <w:r w:rsidRPr="00D17798">
        <w:rPr>
          <w:i/>
        </w:rPr>
        <w:t xml:space="preserve"> 2018 г. най-късно</w:t>
      </w:r>
      <w:r w:rsidRPr="00D17798">
        <w:rPr>
          <w:rStyle w:val="FootnoteReference"/>
          <w:i/>
        </w:rPr>
        <w:footnoteReference w:id="48"/>
      </w:r>
      <w:r w:rsidRPr="00D17798">
        <w:rPr>
          <w:i/>
        </w:rPr>
        <w:t>, възлагащият орган или възложителят вече притежава съответната документация</w:t>
      </w:r>
      <w:r w:rsidRPr="00D17798">
        <w:t>.</w:t>
      </w:r>
    </w:p>
    <w:p w:rsidR="00F2153A" w:rsidRPr="00D17798" w:rsidRDefault="00F2153A" w:rsidP="00F2153A">
      <w:pPr>
        <w:rPr>
          <w:i/>
          <w:sz w:val="22"/>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w:t>
      </w:r>
      <w:r w:rsidRPr="00D17798">
        <w:rPr>
          <w:sz w:val="22"/>
        </w:rPr>
        <w:t xml:space="preserve"> </w:t>
      </w:r>
      <w:r w:rsidRPr="00D17798">
        <w:t xml:space="preserve">(кратко описание, препратка към публикацията в </w:t>
      </w:r>
      <w:r w:rsidRPr="00D17798">
        <w:rPr>
          <w:i/>
        </w:rPr>
        <w:t>Официален вестник на Европейския съюз</w:t>
      </w:r>
      <w:r w:rsidRPr="00D17798">
        <w:t>, референтен номер)].</w:t>
      </w:r>
      <w:r w:rsidRPr="00D17798">
        <w:rPr>
          <w:i/>
          <w:sz w:val="22"/>
        </w:rPr>
        <w:t xml:space="preserve"> </w:t>
      </w:r>
    </w:p>
    <w:p w:rsidR="00F2153A" w:rsidRPr="00D17798" w:rsidRDefault="00F2153A" w:rsidP="00F2153A">
      <w:pPr>
        <w:rPr>
          <w:i/>
          <w:sz w:val="22"/>
        </w:rPr>
      </w:pPr>
    </w:p>
    <w:p w:rsidR="00F2153A" w:rsidRPr="0087012C" w:rsidRDefault="00F2153A" w:rsidP="00F2153A">
      <w:pPr>
        <w:rPr>
          <w:sz w:val="22"/>
        </w:rPr>
      </w:pPr>
      <w:r w:rsidRPr="00D17798">
        <w:rPr>
          <w:sz w:val="22"/>
        </w:rPr>
        <w:t>Дата, място и, когато се изисква или</w:t>
      </w:r>
      <w:r>
        <w:rPr>
          <w:sz w:val="22"/>
        </w:rPr>
        <w:t xml:space="preserve"> е необходимо, име/на и подпис(и):  [……]</w:t>
      </w:r>
    </w:p>
    <w:p w:rsidR="00F2153A" w:rsidRDefault="00F2153A" w:rsidP="009C5FA2">
      <w:pPr>
        <w:spacing w:line="360" w:lineRule="auto"/>
        <w:jc w:val="right"/>
        <w:rPr>
          <w:b/>
          <w:i/>
        </w:rPr>
      </w:pPr>
    </w:p>
    <w:p w:rsidR="00F2153A" w:rsidRDefault="00F2153A" w:rsidP="009C5FA2">
      <w:pPr>
        <w:spacing w:line="360" w:lineRule="auto"/>
        <w:jc w:val="right"/>
        <w:rPr>
          <w:b/>
          <w:i/>
        </w:rPr>
      </w:pPr>
    </w:p>
    <w:p w:rsidR="00F2153A" w:rsidRDefault="00F2153A" w:rsidP="009C5FA2">
      <w:pPr>
        <w:spacing w:line="360" w:lineRule="auto"/>
        <w:jc w:val="right"/>
        <w:rPr>
          <w:b/>
          <w:i/>
        </w:rPr>
      </w:pPr>
    </w:p>
    <w:p w:rsidR="00F2153A" w:rsidRDefault="00F2153A" w:rsidP="009C5FA2">
      <w:pPr>
        <w:spacing w:line="360" w:lineRule="auto"/>
        <w:jc w:val="right"/>
        <w:rPr>
          <w:b/>
          <w:i/>
        </w:rPr>
      </w:pPr>
    </w:p>
    <w:p w:rsidR="00F2153A" w:rsidRDefault="00F2153A" w:rsidP="009C5FA2">
      <w:pPr>
        <w:spacing w:line="360" w:lineRule="auto"/>
        <w:jc w:val="right"/>
        <w:rPr>
          <w:b/>
          <w:i/>
        </w:rPr>
      </w:pPr>
    </w:p>
    <w:p w:rsidR="00F2153A" w:rsidRDefault="00F2153A" w:rsidP="009C5FA2">
      <w:pPr>
        <w:spacing w:line="360" w:lineRule="auto"/>
        <w:jc w:val="right"/>
        <w:rPr>
          <w:b/>
          <w:i/>
        </w:rPr>
      </w:pPr>
    </w:p>
    <w:p w:rsidR="00F2153A" w:rsidRDefault="00F2153A" w:rsidP="009C5FA2">
      <w:pPr>
        <w:spacing w:line="360" w:lineRule="auto"/>
        <w:jc w:val="right"/>
        <w:rPr>
          <w:b/>
          <w:i/>
        </w:rPr>
      </w:pPr>
    </w:p>
    <w:p w:rsidR="00F2153A" w:rsidRDefault="00F2153A" w:rsidP="009C5FA2">
      <w:pPr>
        <w:spacing w:line="360" w:lineRule="auto"/>
        <w:jc w:val="right"/>
        <w:rPr>
          <w:b/>
          <w:i/>
        </w:rPr>
      </w:pPr>
    </w:p>
    <w:p w:rsidR="00F2153A" w:rsidRDefault="00F2153A" w:rsidP="009C5FA2">
      <w:pPr>
        <w:spacing w:line="360" w:lineRule="auto"/>
        <w:jc w:val="right"/>
        <w:rPr>
          <w:b/>
          <w:i/>
        </w:rPr>
      </w:pPr>
    </w:p>
    <w:p w:rsidR="009C5FA2" w:rsidRPr="009C5FA2" w:rsidRDefault="004E4592" w:rsidP="009C5FA2">
      <w:pPr>
        <w:spacing w:line="360" w:lineRule="auto"/>
        <w:jc w:val="right"/>
        <w:rPr>
          <w:b/>
          <w:i/>
        </w:rPr>
      </w:pPr>
      <w:bookmarkStart w:id="0" w:name="_GoBack"/>
      <w:bookmarkEnd w:id="0"/>
      <w:r>
        <w:rPr>
          <w:b/>
          <w:i/>
        </w:rPr>
        <w:lastRenderedPageBreak/>
        <w:t>О</w:t>
      </w:r>
      <w:r w:rsidR="009C5FA2" w:rsidRPr="009C5FA2">
        <w:rPr>
          <w:b/>
          <w:i/>
        </w:rPr>
        <w:t xml:space="preserve">бразец № </w:t>
      </w:r>
      <w:r w:rsidR="003E112A">
        <w:rPr>
          <w:b/>
          <w:i/>
        </w:rPr>
        <w:t>2</w:t>
      </w:r>
    </w:p>
    <w:p w:rsidR="009C5FA2" w:rsidRPr="009C5FA2" w:rsidRDefault="009C5FA2" w:rsidP="009C5FA2">
      <w:pPr>
        <w:jc w:val="right"/>
        <w:rPr>
          <w:b/>
          <w:i/>
        </w:rPr>
      </w:pPr>
    </w:p>
    <w:p w:rsidR="004C1AF5" w:rsidRPr="004C1AF5" w:rsidRDefault="004C1AF5" w:rsidP="004C1AF5">
      <w:pPr>
        <w:spacing w:after="120"/>
        <w:ind w:firstLine="567"/>
        <w:jc w:val="center"/>
        <w:rPr>
          <w:b/>
          <w:bCs/>
          <w:caps/>
          <w:lang w:eastAsia="en-US"/>
        </w:rPr>
      </w:pPr>
    </w:p>
    <w:p w:rsidR="004C1AF5" w:rsidRPr="004C1AF5" w:rsidRDefault="003E112A" w:rsidP="004C1AF5">
      <w:pPr>
        <w:spacing w:after="120"/>
        <w:ind w:firstLine="567"/>
        <w:jc w:val="center"/>
        <w:rPr>
          <w:b/>
          <w:lang w:eastAsia="en-US"/>
        </w:rPr>
      </w:pPr>
      <w:r>
        <w:rPr>
          <w:b/>
          <w:lang w:eastAsia="en-US"/>
        </w:rPr>
        <w:t xml:space="preserve">ТЕХНИЧЕСКО </w:t>
      </w:r>
      <w:r w:rsidR="004C1AF5" w:rsidRPr="004C1AF5">
        <w:rPr>
          <w:b/>
          <w:lang w:eastAsia="en-US"/>
        </w:rPr>
        <w:t xml:space="preserve">ПРЕДЛОЖЕНИЕ  </w:t>
      </w:r>
    </w:p>
    <w:p w:rsidR="004C1AF5" w:rsidRPr="004C1AF5" w:rsidRDefault="003E112A" w:rsidP="004C1AF5">
      <w:pPr>
        <w:spacing w:after="120"/>
        <w:ind w:firstLine="567"/>
        <w:jc w:val="center"/>
        <w:rPr>
          <w:b/>
          <w:lang w:eastAsia="en-US"/>
        </w:rPr>
      </w:pPr>
      <w:r w:rsidRPr="004C1AF5">
        <w:rPr>
          <w:b/>
          <w:lang w:eastAsia="en-US"/>
        </w:rPr>
        <w:t>за  изпълнение на обществена поръчка с предмет</w:t>
      </w:r>
      <w:r w:rsidR="004C1AF5" w:rsidRPr="004C1AF5">
        <w:rPr>
          <w:b/>
          <w:lang w:eastAsia="en-US"/>
        </w:rPr>
        <w:t>:</w:t>
      </w:r>
    </w:p>
    <w:p w:rsidR="004C1AF5" w:rsidRPr="004C1AF5" w:rsidRDefault="004C1AF5" w:rsidP="004C1AF5">
      <w:pPr>
        <w:tabs>
          <w:tab w:val="left" w:pos="708"/>
          <w:tab w:val="center" w:pos="4153"/>
          <w:tab w:val="right" w:pos="8306"/>
        </w:tabs>
        <w:spacing w:after="120"/>
        <w:ind w:firstLine="567"/>
        <w:jc w:val="both"/>
        <w:rPr>
          <w:b/>
          <w:u w:val="single"/>
          <w:lang w:eastAsia="en-US"/>
        </w:rPr>
      </w:pPr>
    </w:p>
    <w:p w:rsidR="004C1AF5" w:rsidRPr="004C1AF5" w:rsidRDefault="004C1AF5" w:rsidP="004C1AF5">
      <w:pPr>
        <w:keepNext/>
        <w:spacing w:after="120"/>
        <w:jc w:val="center"/>
        <w:outlineLvl w:val="3"/>
        <w:rPr>
          <w:i/>
        </w:rPr>
      </w:pPr>
      <w:r w:rsidRPr="004C1AF5">
        <w:rPr>
          <w:bCs/>
          <w:lang w:eastAsia="en-US"/>
        </w:rPr>
        <w:t>„</w:t>
      </w:r>
      <w:r w:rsidRPr="003E112A">
        <w:rPr>
          <w:i/>
          <w:lang w:eastAsia="en-US"/>
        </w:rPr>
        <w:t>Доставка на медицинско оборудване за лечебни заведения - бенефициенти п</w:t>
      </w:r>
      <w:r w:rsidR="003E112A" w:rsidRPr="003E112A">
        <w:rPr>
          <w:i/>
          <w:lang w:eastAsia="en-US"/>
        </w:rPr>
        <w:t>о благотворителната инициатива „Българската Коледа“ 2016-2017 г.“</w:t>
      </w:r>
      <w:r w:rsidRPr="004C1AF5">
        <w:rPr>
          <w:bCs/>
          <w:i/>
        </w:rPr>
        <w:t xml:space="preserve"> </w:t>
      </w:r>
    </w:p>
    <w:p w:rsidR="003E112A" w:rsidRDefault="003E112A" w:rsidP="003E112A">
      <w:pPr>
        <w:spacing w:before="120" w:after="120"/>
        <w:rPr>
          <w:b/>
          <w:lang w:val="ru-RU"/>
        </w:rPr>
      </w:pPr>
    </w:p>
    <w:p w:rsidR="004C1AF5" w:rsidRPr="003E112A" w:rsidRDefault="003E112A" w:rsidP="003E112A">
      <w:pPr>
        <w:spacing w:before="120" w:after="120"/>
        <w:rPr>
          <w:b/>
          <w:lang w:val="ru-RU"/>
        </w:rPr>
      </w:pPr>
      <w:r>
        <w:rPr>
          <w:b/>
          <w:lang w:val="ru-RU"/>
        </w:rPr>
        <w:t xml:space="preserve">по </w:t>
      </w:r>
      <w:r w:rsidR="004C1AF5" w:rsidRPr="004C1AF5">
        <w:rPr>
          <w:b/>
          <w:lang w:val="ru-RU"/>
        </w:rPr>
        <w:t xml:space="preserve">ОП № ...... </w:t>
      </w:r>
      <w:r w:rsidRPr="004C1AF5">
        <w:rPr>
          <w:bCs/>
          <w:lang w:eastAsia="en-US"/>
        </w:rPr>
        <w:t>„</w:t>
      </w:r>
      <w:r w:rsidR="004C1AF5" w:rsidRPr="003E112A">
        <w:rPr>
          <w:lang w:val="ru-RU"/>
        </w:rPr>
        <w:t>.................................................................................</w:t>
      </w:r>
      <w:r>
        <w:rPr>
          <w:lang w:val="ru-RU"/>
        </w:rPr>
        <w:t>.........</w:t>
      </w:r>
      <w:r w:rsidR="004C1AF5" w:rsidRPr="003E112A">
        <w:rPr>
          <w:lang w:val="ru-RU"/>
        </w:rPr>
        <w:t>...................................</w:t>
      </w:r>
      <w:r w:rsidRPr="003E112A">
        <w:rPr>
          <w:lang w:val="ru-RU"/>
        </w:rPr>
        <w:t>..</w:t>
      </w:r>
      <w:r w:rsidRPr="003E112A">
        <w:rPr>
          <w:i/>
          <w:lang w:eastAsia="en-US"/>
        </w:rPr>
        <w:t>“</w:t>
      </w:r>
    </w:p>
    <w:p w:rsidR="004C1AF5" w:rsidRPr="004C1AF5" w:rsidRDefault="004C1AF5" w:rsidP="004C1AF5">
      <w:pPr>
        <w:spacing w:after="120"/>
        <w:jc w:val="center"/>
        <w:rPr>
          <w:i/>
          <w:lang w:val="ru-RU"/>
        </w:rPr>
      </w:pPr>
      <w:r w:rsidRPr="004C1AF5">
        <w:rPr>
          <w:i/>
          <w:lang w:val="ru-RU"/>
        </w:rPr>
        <w:t>(посочват се номерът и наименованието на обособената позиция)</w:t>
      </w:r>
    </w:p>
    <w:p w:rsidR="004C1AF5" w:rsidRPr="004C1AF5" w:rsidRDefault="004C1AF5" w:rsidP="004C1AF5">
      <w:pPr>
        <w:spacing w:after="120"/>
        <w:jc w:val="center"/>
        <w:rPr>
          <w:rFonts w:eastAsiaTheme="minorHAnsi"/>
          <w:b/>
          <w:lang w:val="ru-RU" w:eastAsia="en-US"/>
        </w:rPr>
      </w:pPr>
    </w:p>
    <w:p w:rsidR="004C1AF5" w:rsidRPr="004C1AF5" w:rsidRDefault="003E112A" w:rsidP="003E112A">
      <w:pPr>
        <w:spacing w:after="120"/>
        <w:rPr>
          <w:rFonts w:eastAsiaTheme="minorHAnsi"/>
          <w:b/>
          <w:lang w:val="ru-RU" w:eastAsia="en-US"/>
        </w:rPr>
      </w:pPr>
      <w:r>
        <w:rPr>
          <w:rFonts w:eastAsiaTheme="minorHAnsi"/>
          <w:b/>
          <w:lang w:val="ru-RU" w:eastAsia="en-US"/>
        </w:rPr>
        <w:t>о</w:t>
      </w:r>
      <w:r w:rsidR="004C1AF5" w:rsidRPr="004C1AF5">
        <w:rPr>
          <w:rFonts w:eastAsiaTheme="minorHAnsi"/>
          <w:b/>
          <w:lang w:val="ru-RU" w:eastAsia="en-US"/>
        </w:rPr>
        <w:t xml:space="preserve">т </w:t>
      </w:r>
      <w:r w:rsidR="004C1AF5" w:rsidRPr="003E112A">
        <w:rPr>
          <w:rFonts w:eastAsiaTheme="minorHAnsi"/>
          <w:lang w:val="ru-RU" w:eastAsia="en-US"/>
        </w:rPr>
        <w:t>.................................................................................................</w:t>
      </w:r>
      <w:r>
        <w:rPr>
          <w:rFonts w:eastAsiaTheme="minorHAnsi"/>
          <w:lang w:val="ru-RU" w:eastAsia="en-US"/>
        </w:rPr>
        <w:t>........................................</w:t>
      </w:r>
      <w:r w:rsidR="004C1AF5" w:rsidRPr="003E112A">
        <w:rPr>
          <w:rFonts w:eastAsiaTheme="minorHAnsi"/>
          <w:lang w:val="ru-RU" w:eastAsia="en-US"/>
        </w:rPr>
        <w:t xml:space="preserve">............. </w:t>
      </w:r>
    </w:p>
    <w:p w:rsidR="004C1AF5" w:rsidRPr="004C1AF5" w:rsidRDefault="004C1AF5" w:rsidP="004C1AF5">
      <w:pPr>
        <w:spacing w:after="120"/>
        <w:jc w:val="center"/>
        <w:rPr>
          <w:rFonts w:eastAsiaTheme="minorHAnsi"/>
          <w:b/>
          <w:lang w:val="ru-RU" w:eastAsia="en-US"/>
        </w:rPr>
      </w:pPr>
      <w:r w:rsidRPr="004C1AF5">
        <w:rPr>
          <w:rFonts w:eastAsiaTheme="minorHAnsi"/>
          <w:i/>
          <w:lang w:val="ru-RU" w:eastAsia="en-US"/>
        </w:rPr>
        <w:t xml:space="preserve">(посочва се името на участника) </w:t>
      </w:r>
    </w:p>
    <w:p w:rsidR="004C1AF5" w:rsidRPr="004C1AF5" w:rsidRDefault="004C1AF5" w:rsidP="004C1AF5">
      <w:pPr>
        <w:spacing w:after="120"/>
        <w:ind w:firstLine="567"/>
        <w:jc w:val="center"/>
        <w:rPr>
          <w:b/>
          <w:bCs/>
          <w:lang w:eastAsia="en-US"/>
        </w:rPr>
      </w:pPr>
      <w:r w:rsidRPr="004C1AF5">
        <w:rPr>
          <w:bCs/>
          <w:lang w:eastAsia="en-US"/>
        </w:rPr>
        <w:t xml:space="preserve"> </w:t>
      </w:r>
    </w:p>
    <w:p w:rsidR="004C1AF5" w:rsidRPr="004C1AF5" w:rsidRDefault="004C1AF5" w:rsidP="004C1AF5">
      <w:pPr>
        <w:spacing w:after="120"/>
        <w:ind w:firstLine="567"/>
        <w:rPr>
          <w:b/>
          <w:bCs/>
          <w:lang w:eastAsia="en-US"/>
        </w:rPr>
      </w:pPr>
    </w:p>
    <w:p w:rsidR="004C1AF5" w:rsidRPr="004C1AF5" w:rsidRDefault="004C1AF5" w:rsidP="004C1AF5">
      <w:pPr>
        <w:spacing w:after="120"/>
        <w:ind w:firstLine="567"/>
        <w:rPr>
          <w:b/>
          <w:bCs/>
          <w:lang w:eastAsia="en-US"/>
        </w:rPr>
      </w:pPr>
      <w:r w:rsidRPr="004C1AF5">
        <w:rPr>
          <w:b/>
          <w:bCs/>
          <w:lang w:eastAsia="en-US"/>
        </w:rPr>
        <w:t>УВАЖАЕМИ ГОСПОЖИ И ГОСПОДА,</w:t>
      </w:r>
    </w:p>
    <w:p w:rsidR="004C1AF5" w:rsidRPr="004C1AF5" w:rsidRDefault="004C1AF5" w:rsidP="004C1AF5">
      <w:pPr>
        <w:spacing w:after="120"/>
        <w:ind w:firstLine="567"/>
        <w:jc w:val="both"/>
      </w:pPr>
      <w:r w:rsidRPr="004C1AF5">
        <w:t xml:space="preserve">Предлагаме да изпълним предмета на горепосочената поръчка в съответствие с изискванията, заложени в Техническата спецификация от документацията за участие, изискванията на възложителя и нормативните изисквания за изпълнение на поръчката, </w:t>
      </w:r>
      <w:r w:rsidRPr="004C1AF5">
        <w:rPr>
          <w:spacing w:val="1"/>
        </w:rPr>
        <w:t>по следния начин:</w:t>
      </w:r>
      <w:r w:rsidRPr="004C1AF5">
        <w:t xml:space="preserve"> </w:t>
      </w:r>
    </w:p>
    <w:p w:rsidR="004C1AF5" w:rsidRPr="004C1AF5" w:rsidRDefault="004C1AF5" w:rsidP="004C1AF5">
      <w:pPr>
        <w:numPr>
          <w:ilvl w:val="0"/>
          <w:numId w:val="2"/>
        </w:numPr>
        <w:spacing w:after="120" w:line="259" w:lineRule="auto"/>
        <w:jc w:val="both"/>
        <w:rPr>
          <w:b/>
          <w:lang w:eastAsia="en-US"/>
        </w:rPr>
      </w:pPr>
      <w:r w:rsidRPr="004C1AF5">
        <w:rPr>
          <w:b/>
          <w:lang w:eastAsia="en-US"/>
        </w:rPr>
        <w:t>МЕДИЦИНСКО ОБОРУДВАНЕ</w:t>
      </w:r>
    </w:p>
    <w:p w:rsidR="004C1AF5" w:rsidRPr="004C1AF5" w:rsidRDefault="004C1AF5" w:rsidP="004C1AF5">
      <w:pPr>
        <w:widowControl w:val="0"/>
        <w:tabs>
          <w:tab w:val="left" w:pos="993"/>
        </w:tabs>
        <w:spacing w:after="120"/>
        <w:jc w:val="both"/>
        <w:rPr>
          <w:lang w:eastAsia="en-US"/>
        </w:rPr>
      </w:pPr>
      <w:r w:rsidRPr="004C1AF5">
        <w:rPr>
          <w:lang w:eastAsia="en-US"/>
        </w:rPr>
        <w:tab/>
        <w:t>1. Предлагаме медицинско оборудване с технически параметри съгласно приложената по-долу таблица за съответствие, което отговаря на/ притежава по-добри параметри от минималните изисквания, заложени в Техническата спецификация.</w:t>
      </w:r>
    </w:p>
    <w:p w:rsidR="004C1AF5" w:rsidRPr="004C1AF5" w:rsidRDefault="004C1AF5" w:rsidP="004C1AF5">
      <w:pPr>
        <w:widowControl w:val="0"/>
        <w:tabs>
          <w:tab w:val="left" w:pos="993"/>
        </w:tabs>
        <w:spacing w:after="120"/>
        <w:jc w:val="both"/>
        <w:rPr>
          <w:lang w:eastAsia="en-US"/>
        </w:rPr>
      </w:pPr>
      <w:r w:rsidRPr="004C1AF5">
        <w:rPr>
          <w:lang w:eastAsia="en-US"/>
        </w:rPr>
        <w:tab/>
        <w:t>2. Декларираме, че предлаганото медицинско оборудване е фабрично ново и е в производствената листа на производителя от .........</w:t>
      </w:r>
      <w:r w:rsidR="003E112A">
        <w:rPr>
          <w:lang w:eastAsia="en-US"/>
        </w:rPr>
        <w:t>........</w:t>
      </w:r>
      <w:r w:rsidRPr="004C1AF5">
        <w:rPr>
          <w:lang w:eastAsia="en-US"/>
        </w:rPr>
        <w:t>. година.</w:t>
      </w:r>
    </w:p>
    <w:p w:rsidR="004C1AF5" w:rsidRPr="004C1AF5" w:rsidRDefault="004C1AF5" w:rsidP="004C1AF5">
      <w:pPr>
        <w:widowControl w:val="0"/>
        <w:tabs>
          <w:tab w:val="left" w:pos="993"/>
        </w:tabs>
        <w:spacing w:after="120"/>
        <w:jc w:val="both"/>
        <w:rPr>
          <w:lang w:eastAsia="en-US"/>
        </w:rPr>
      </w:pPr>
      <w:r w:rsidRPr="004C1AF5">
        <w:rPr>
          <w:lang w:eastAsia="en-US"/>
        </w:rPr>
        <w:tab/>
        <w:t xml:space="preserve">3. Поемаме ангажимент да доставим медицинско оборудване, което е произведено не по-рано от 2015 г., не е ползвано за демонстрационни цели, не е рециклирано или демо оборудване, като всички негови части са нови, без дефекти и не са </w:t>
      </w:r>
      <w:proofErr w:type="spellStart"/>
      <w:r w:rsidRPr="004C1AF5">
        <w:rPr>
          <w:lang w:eastAsia="en-US"/>
        </w:rPr>
        <w:t>демооборудване</w:t>
      </w:r>
      <w:proofErr w:type="spellEnd"/>
      <w:r w:rsidRPr="004C1AF5">
        <w:rPr>
          <w:lang w:eastAsia="en-US"/>
        </w:rPr>
        <w:t>.</w:t>
      </w:r>
    </w:p>
    <w:p w:rsidR="004C1AF5" w:rsidRPr="004C1AF5" w:rsidRDefault="004C1AF5" w:rsidP="004C1AF5">
      <w:pPr>
        <w:widowControl w:val="0"/>
        <w:tabs>
          <w:tab w:val="left" w:pos="993"/>
        </w:tabs>
        <w:spacing w:after="120"/>
        <w:jc w:val="both"/>
        <w:rPr>
          <w:lang w:eastAsia="en-US"/>
        </w:rPr>
      </w:pPr>
      <w:r w:rsidRPr="004C1AF5">
        <w:rPr>
          <w:lang w:eastAsia="en-US"/>
        </w:rPr>
        <w:tab/>
        <w:t>4. Поемаме ангажимент да осигурим доставката на оборудването до съответните лечебни заведения – бенефициенти, инсталация и монтаж, настройка, пробно изпитване, контрол на качеството, пускане в действие и предаване за експлоатация с всички необходими за експлоатацията принадлежности и консумативи на медицинското оборудване.</w:t>
      </w:r>
    </w:p>
    <w:p w:rsidR="004C1AF5" w:rsidRPr="004C1AF5" w:rsidRDefault="004C1AF5" w:rsidP="004C1AF5">
      <w:pPr>
        <w:widowControl w:val="0"/>
        <w:tabs>
          <w:tab w:val="left" w:pos="993"/>
        </w:tabs>
        <w:spacing w:after="120"/>
        <w:jc w:val="both"/>
        <w:rPr>
          <w:lang w:eastAsia="en-US"/>
        </w:rPr>
      </w:pPr>
      <w:r w:rsidRPr="004C1AF5">
        <w:rPr>
          <w:lang w:eastAsia="en-US"/>
        </w:rPr>
        <w:tab/>
        <w:t>5. Поемаме ангажимент при доставка на оборудването, същото да бъде предоставено окомплектовано с пълно Ръководство за употреба на производителя на български език на хартиен и електронен носител, в което има ясни инструкции и подробно описание на съответните протоколи и функции на всички приложения, както и необходимите материали за провеждане на обучения за потребителите.</w:t>
      </w:r>
    </w:p>
    <w:p w:rsidR="004C1AF5" w:rsidRPr="004C1AF5" w:rsidRDefault="004C1AF5" w:rsidP="004C1AF5">
      <w:pPr>
        <w:widowControl w:val="0"/>
        <w:tabs>
          <w:tab w:val="left" w:pos="993"/>
        </w:tabs>
        <w:spacing w:after="120"/>
        <w:jc w:val="both"/>
        <w:rPr>
          <w:lang w:eastAsia="en-US"/>
        </w:rPr>
      </w:pPr>
      <w:r w:rsidRPr="004C1AF5">
        <w:rPr>
          <w:lang w:eastAsia="en-US"/>
        </w:rPr>
        <w:tab/>
        <w:t>6. Поемаме ангажимент да осигуряваме оригинални резервни части за оборудването в срок не по-малко от 4 (четири) години след изтичане на гаранционния срок.</w:t>
      </w:r>
    </w:p>
    <w:p w:rsidR="004C1AF5" w:rsidRPr="004C1AF5" w:rsidRDefault="004C1AF5" w:rsidP="004C1AF5">
      <w:pPr>
        <w:widowControl w:val="0"/>
        <w:tabs>
          <w:tab w:val="left" w:pos="993"/>
        </w:tabs>
        <w:spacing w:after="120"/>
        <w:jc w:val="both"/>
        <w:rPr>
          <w:lang w:eastAsia="en-US"/>
        </w:rPr>
      </w:pPr>
      <w:r w:rsidRPr="004C1AF5">
        <w:rPr>
          <w:lang w:eastAsia="en-US"/>
        </w:rPr>
        <w:lastRenderedPageBreak/>
        <w:tab/>
        <w:t>7. Декларираме, че осигуряваме и поддържаме документирана система за проследяване безопасността на медицинските изделия, пуснати на пазара, и за блокиране и изтегляне от пазара на медицинските изделия, показали несъответствие с изискванията за безопасност, съгласно изискванията на чл. 82, ал. 3 от Закона за медицинските изделия.</w:t>
      </w:r>
    </w:p>
    <w:p w:rsidR="004C1AF5" w:rsidRPr="004C1AF5" w:rsidRDefault="004C1AF5" w:rsidP="004C1AF5">
      <w:pPr>
        <w:spacing w:after="120"/>
        <w:ind w:firstLine="709"/>
        <w:jc w:val="both"/>
        <w:rPr>
          <w:b/>
        </w:rPr>
      </w:pPr>
    </w:p>
    <w:p w:rsidR="004C1AF5" w:rsidRPr="004C1AF5" w:rsidRDefault="004C1AF5" w:rsidP="004C1AF5">
      <w:pPr>
        <w:numPr>
          <w:ilvl w:val="0"/>
          <w:numId w:val="2"/>
        </w:numPr>
        <w:spacing w:after="120" w:line="259" w:lineRule="auto"/>
        <w:jc w:val="both"/>
        <w:rPr>
          <w:b/>
          <w:lang w:eastAsia="en-US"/>
        </w:rPr>
      </w:pPr>
      <w:r w:rsidRPr="004C1AF5">
        <w:rPr>
          <w:b/>
          <w:lang w:eastAsia="en-US"/>
        </w:rPr>
        <w:t>МЯСТО НА ИЗПЪЛНЕНИЕ</w:t>
      </w:r>
    </w:p>
    <w:p w:rsidR="004C1AF5" w:rsidRPr="004C1AF5" w:rsidRDefault="004C1AF5" w:rsidP="004C1AF5">
      <w:pPr>
        <w:spacing w:after="120"/>
        <w:ind w:firstLine="709"/>
        <w:jc w:val="both"/>
      </w:pPr>
      <w:r w:rsidRPr="004C1AF5">
        <w:t xml:space="preserve">Приемаме доставките да се извършат на територията на Република България в град ........................................... </w:t>
      </w:r>
      <w:r w:rsidRPr="004C1AF5">
        <w:rPr>
          <w:i/>
        </w:rPr>
        <w:t>(посочва се града на лечебното заведение – бенефициент по съответната самостоятелно обособена позиция)</w:t>
      </w:r>
      <w:r w:rsidRPr="004C1AF5">
        <w:t xml:space="preserve"> на адреса на съответното лечебно заведение – бенефициент.</w:t>
      </w:r>
    </w:p>
    <w:p w:rsidR="004C1AF5" w:rsidRPr="004C1AF5" w:rsidRDefault="004C1AF5" w:rsidP="004C1AF5">
      <w:pPr>
        <w:spacing w:after="120"/>
        <w:ind w:firstLine="709"/>
        <w:jc w:val="both"/>
        <w:rPr>
          <w:b/>
        </w:rPr>
      </w:pPr>
    </w:p>
    <w:p w:rsidR="004C1AF5" w:rsidRPr="004C1AF5" w:rsidRDefault="004C1AF5" w:rsidP="004C1AF5">
      <w:pPr>
        <w:numPr>
          <w:ilvl w:val="0"/>
          <w:numId w:val="2"/>
        </w:numPr>
        <w:spacing w:after="120" w:line="259" w:lineRule="auto"/>
        <w:jc w:val="both"/>
        <w:rPr>
          <w:b/>
          <w:lang w:eastAsia="en-US"/>
        </w:rPr>
      </w:pPr>
      <w:r w:rsidRPr="004C1AF5">
        <w:rPr>
          <w:b/>
          <w:lang w:eastAsia="en-US"/>
        </w:rPr>
        <w:t>СРОК ЗА ИЗПЪЛНЕНИЕ</w:t>
      </w:r>
    </w:p>
    <w:p w:rsidR="004C1AF5" w:rsidRPr="004C1AF5" w:rsidRDefault="004C1AF5" w:rsidP="004C1AF5">
      <w:pPr>
        <w:widowControl w:val="0"/>
        <w:tabs>
          <w:tab w:val="left" w:pos="993"/>
        </w:tabs>
        <w:spacing w:after="120"/>
        <w:jc w:val="both"/>
        <w:rPr>
          <w:lang w:eastAsia="en-US"/>
        </w:rPr>
      </w:pPr>
      <w:r w:rsidRPr="004C1AF5">
        <w:rPr>
          <w:lang w:eastAsia="en-US"/>
        </w:rPr>
        <w:tab/>
        <w:t>1. Предлагаме да извършим доставката на оборудването и предварителните дейности по неговата употреба: монтаж, инсталация, въвеждане в експлоатация на оборудването и обучение на персонала за работа с него, в срок ....................................... (не повече от 3 (три)) месеца от сключване на договора.</w:t>
      </w:r>
    </w:p>
    <w:p w:rsidR="004C1AF5" w:rsidRPr="004C1AF5" w:rsidRDefault="004C1AF5" w:rsidP="004C1AF5">
      <w:pPr>
        <w:widowControl w:val="0"/>
        <w:tabs>
          <w:tab w:val="left" w:pos="993"/>
        </w:tabs>
        <w:spacing w:after="120"/>
        <w:jc w:val="both"/>
        <w:rPr>
          <w:lang w:eastAsia="en-US"/>
        </w:rPr>
      </w:pPr>
      <w:r w:rsidRPr="004C1AF5">
        <w:rPr>
          <w:lang w:eastAsia="en-US"/>
        </w:rPr>
        <w:tab/>
        <w:t>2. Предлагаме срок за обучение на персонала на съответните лечебни заведения – бенефициенти с продължителност ……………………. (между 2 (два) и 5 (пет)) работни дни, които се включват в срока по т. 1.</w:t>
      </w:r>
    </w:p>
    <w:p w:rsidR="004C1AF5" w:rsidRPr="004C1AF5" w:rsidRDefault="004C1AF5" w:rsidP="004C1AF5">
      <w:pPr>
        <w:widowControl w:val="0"/>
        <w:tabs>
          <w:tab w:val="left" w:pos="993"/>
        </w:tabs>
        <w:spacing w:after="120"/>
        <w:jc w:val="both"/>
        <w:rPr>
          <w:lang w:eastAsia="en-US"/>
        </w:rPr>
      </w:pPr>
      <w:r w:rsidRPr="004C1AF5">
        <w:rPr>
          <w:lang w:eastAsia="en-US"/>
        </w:rPr>
        <w:tab/>
        <w:t>3. Предлагаме срок за гаранционно обслужване и поддръжка на доставеното медицинско оборудване от ............................... (не по-малко от 24 (двадесет и четири) и не повече от 60 (шестдесет)) месеца от датата на въвеждането му в експлоатация.</w:t>
      </w:r>
    </w:p>
    <w:p w:rsidR="004C1AF5" w:rsidRPr="004C1AF5" w:rsidRDefault="004C1AF5" w:rsidP="004C1AF5">
      <w:pPr>
        <w:spacing w:after="120"/>
        <w:jc w:val="both"/>
        <w:rPr>
          <w:b/>
        </w:rPr>
      </w:pPr>
    </w:p>
    <w:p w:rsidR="004C1AF5" w:rsidRPr="004C1AF5" w:rsidRDefault="004C1AF5" w:rsidP="004C1AF5">
      <w:pPr>
        <w:numPr>
          <w:ilvl w:val="0"/>
          <w:numId w:val="2"/>
        </w:numPr>
        <w:spacing w:after="120" w:line="259" w:lineRule="auto"/>
        <w:jc w:val="both"/>
        <w:rPr>
          <w:b/>
          <w:lang w:eastAsia="en-US"/>
        </w:rPr>
      </w:pPr>
      <w:r w:rsidRPr="004C1AF5">
        <w:rPr>
          <w:b/>
          <w:lang w:eastAsia="en-US"/>
        </w:rPr>
        <w:t>ОБУЧЕНИЕ</w:t>
      </w:r>
    </w:p>
    <w:p w:rsidR="004C1AF5" w:rsidRPr="004C1AF5" w:rsidRDefault="004C1AF5" w:rsidP="004C1AF5">
      <w:pPr>
        <w:spacing w:after="120"/>
        <w:ind w:firstLine="708"/>
        <w:jc w:val="both"/>
        <w:rPr>
          <w:lang w:eastAsia="en-US"/>
        </w:rPr>
      </w:pPr>
      <w:r w:rsidRPr="004C1AF5">
        <w:rPr>
          <w:lang w:eastAsia="en-US"/>
        </w:rPr>
        <w:t>Поемаме ангажимент да извършим необходимото обучение на персонала на съответните лечебни заведения – бенефициенти, съобразено с характеристиките на доставеното оборудване и препоръките на производителя.</w:t>
      </w:r>
    </w:p>
    <w:p w:rsidR="004C1AF5" w:rsidRPr="004C1AF5" w:rsidRDefault="004C1AF5" w:rsidP="004C1AF5">
      <w:pPr>
        <w:spacing w:after="120"/>
        <w:ind w:firstLine="709"/>
        <w:jc w:val="both"/>
        <w:rPr>
          <w:b/>
        </w:rPr>
      </w:pPr>
    </w:p>
    <w:p w:rsidR="004C1AF5" w:rsidRPr="004C1AF5" w:rsidRDefault="004C1AF5" w:rsidP="004C1AF5">
      <w:pPr>
        <w:numPr>
          <w:ilvl w:val="0"/>
          <w:numId w:val="2"/>
        </w:numPr>
        <w:spacing w:after="120" w:line="259" w:lineRule="auto"/>
        <w:jc w:val="both"/>
        <w:rPr>
          <w:b/>
          <w:lang w:eastAsia="en-US"/>
        </w:rPr>
      </w:pPr>
      <w:r w:rsidRPr="004C1AF5">
        <w:rPr>
          <w:b/>
          <w:lang w:eastAsia="en-US"/>
        </w:rPr>
        <w:t>ГАРАНЦИОННО ОБСЛУЖВАНЕ И ПОДДРЪЖКА</w:t>
      </w:r>
    </w:p>
    <w:p w:rsidR="004C1AF5" w:rsidRPr="004C1AF5" w:rsidRDefault="004C1AF5" w:rsidP="004C1AF5">
      <w:pPr>
        <w:widowControl w:val="0"/>
        <w:tabs>
          <w:tab w:val="left" w:pos="993"/>
        </w:tabs>
        <w:spacing w:after="120"/>
        <w:jc w:val="both"/>
        <w:rPr>
          <w:lang w:eastAsia="en-US"/>
        </w:rPr>
      </w:pPr>
      <w:r w:rsidRPr="004C1AF5">
        <w:rPr>
          <w:lang w:eastAsia="en-US"/>
        </w:rPr>
        <w:tab/>
        <w:t xml:space="preserve">1. Поемаме ангажимент да поддържаме за своя сметка оборудването по време на гаранционния срок, като не само поправяме възможните повреди, но и извършваме профилактика и контрол на качеството съгласно инструкциите на производителя. </w:t>
      </w:r>
    </w:p>
    <w:p w:rsidR="004C1AF5" w:rsidRPr="004C1AF5" w:rsidRDefault="004C1AF5" w:rsidP="004C1AF5">
      <w:pPr>
        <w:widowControl w:val="0"/>
        <w:tabs>
          <w:tab w:val="left" w:pos="993"/>
        </w:tabs>
        <w:spacing w:after="120"/>
        <w:jc w:val="both"/>
        <w:rPr>
          <w:lang w:eastAsia="en-US"/>
        </w:rPr>
      </w:pPr>
      <w:r w:rsidRPr="004C1AF5">
        <w:rPr>
          <w:lang w:eastAsia="en-US"/>
        </w:rPr>
        <w:tab/>
        <w:t xml:space="preserve">2. Поемаме </w:t>
      </w:r>
      <w:proofErr w:type="spellStart"/>
      <w:r w:rsidRPr="004C1AF5">
        <w:rPr>
          <w:lang w:eastAsia="en-US"/>
        </w:rPr>
        <w:t>ангжажимент</w:t>
      </w:r>
      <w:proofErr w:type="spellEnd"/>
      <w:r w:rsidRPr="004C1AF5">
        <w:rPr>
          <w:lang w:eastAsia="en-US"/>
        </w:rPr>
        <w:t xml:space="preserve"> да осигуряваме и задължителните актуализации на софтуера, включително и необходимите лицензи и софтуерна поддръжка </w:t>
      </w:r>
      <w:r w:rsidRPr="004065EC">
        <w:rPr>
          <w:i/>
          <w:lang w:eastAsia="en-US"/>
        </w:rPr>
        <w:t>(в приложимите случаи)</w:t>
      </w:r>
      <w:r w:rsidRPr="004C1AF5">
        <w:rPr>
          <w:lang w:eastAsia="en-US"/>
        </w:rPr>
        <w:t xml:space="preserve">. </w:t>
      </w:r>
    </w:p>
    <w:p w:rsidR="004C1AF5" w:rsidRPr="004C1AF5" w:rsidRDefault="004C1AF5" w:rsidP="004C1AF5">
      <w:pPr>
        <w:widowControl w:val="0"/>
        <w:tabs>
          <w:tab w:val="left" w:pos="993"/>
        </w:tabs>
        <w:spacing w:after="120"/>
        <w:jc w:val="both"/>
        <w:rPr>
          <w:lang w:eastAsia="en-US"/>
        </w:rPr>
      </w:pPr>
      <w:r w:rsidRPr="004C1AF5">
        <w:rPr>
          <w:lang w:eastAsia="en-US"/>
        </w:rPr>
        <w:tab/>
        <w:t xml:space="preserve">3. Декларираме, че ще предоставим и пълен списък на всички материали и консумативи, необходими за работата на оборудването (основният състав на оборудването не трябва да бъде посочван в списъка). </w:t>
      </w:r>
    </w:p>
    <w:p w:rsidR="004C1AF5" w:rsidRPr="004C1AF5" w:rsidRDefault="004C1AF5" w:rsidP="004C1AF5">
      <w:pPr>
        <w:widowControl w:val="0"/>
        <w:tabs>
          <w:tab w:val="left" w:pos="993"/>
        </w:tabs>
        <w:spacing w:after="120"/>
        <w:jc w:val="both"/>
        <w:rPr>
          <w:lang w:eastAsia="en-US"/>
        </w:rPr>
      </w:pPr>
      <w:r w:rsidRPr="004C1AF5">
        <w:rPr>
          <w:lang w:eastAsia="en-US"/>
        </w:rPr>
        <w:tab/>
        <w:t>4. Поемаме ангажимент да осигуряваме гаранционно обслужване на оборудването от оторизиран сервиз на производителя на място, както следва:</w:t>
      </w:r>
    </w:p>
    <w:p w:rsidR="004C1AF5" w:rsidRPr="004C1AF5" w:rsidRDefault="004C1AF5" w:rsidP="004C1AF5">
      <w:pPr>
        <w:widowControl w:val="0"/>
        <w:tabs>
          <w:tab w:val="left" w:pos="993"/>
        </w:tabs>
        <w:spacing w:after="120"/>
        <w:jc w:val="both"/>
        <w:rPr>
          <w:lang w:eastAsia="en-US"/>
        </w:rPr>
      </w:pPr>
      <w:r w:rsidRPr="004C1AF5">
        <w:rPr>
          <w:lang w:eastAsia="en-US"/>
        </w:rPr>
        <w:t>- време за констатиране на проблема – до 4 (четири) часа, 7 (седем) дни в седмицата, 24 (двадесет и четири) часа в денонощието, от съобщаването за проблем;</w:t>
      </w:r>
    </w:p>
    <w:p w:rsidR="004C1AF5" w:rsidRPr="004C1AF5" w:rsidRDefault="004C1AF5" w:rsidP="004C1AF5">
      <w:pPr>
        <w:widowControl w:val="0"/>
        <w:tabs>
          <w:tab w:val="left" w:pos="993"/>
        </w:tabs>
        <w:spacing w:after="120"/>
        <w:jc w:val="both"/>
        <w:rPr>
          <w:lang w:eastAsia="en-US"/>
        </w:rPr>
      </w:pPr>
      <w:r w:rsidRPr="004C1AF5">
        <w:rPr>
          <w:lang w:eastAsia="en-US"/>
        </w:rPr>
        <w:t xml:space="preserve">- време за отстраняване на проблема – определя се от нас след констатиране на проблема. </w:t>
      </w:r>
    </w:p>
    <w:p w:rsidR="004C1AF5" w:rsidRPr="004C1AF5" w:rsidRDefault="004C1AF5" w:rsidP="004C1AF5">
      <w:pPr>
        <w:widowControl w:val="0"/>
        <w:tabs>
          <w:tab w:val="left" w:pos="993"/>
        </w:tabs>
        <w:spacing w:after="120"/>
        <w:jc w:val="both"/>
        <w:rPr>
          <w:lang w:eastAsia="en-US"/>
        </w:rPr>
      </w:pPr>
      <w:r w:rsidRPr="004C1AF5">
        <w:rPr>
          <w:lang w:eastAsia="en-US"/>
        </w:rPr>
        <w:lastRenderedPageBreak/>
        <w:tab/>
        <w:t>5. При необходимост от продължителен ремонт повече от 48 (четиридесет и осем) часа, поемаме ангажимент да заменим временно ремонтирания модул/устройство с друго, от същия функционален тип, което да се използва от съответното лечебно заведение – бенефициент през времето до завършване на ремонта.</w:t>
      </w:r>
    </w:p>
    <w:p w:rsidR="004C1AF5" w:rsidRPr="004C1AF5" w:rsidRDefault="004C1AF5" w:rsidP="004C1AF5">
      <w:pPr>
        <w:widowControl w:val="0"/>
        <w:tabs>
          <w:tab w:val="left" w:pos="993"/>
        </w:tabs>
        <w:spacing w:after="120"/>
        <w:jc w:val="both"/>
        <w:rPr>
          <w:lang w:eastAsia="en-US"/>
        </w:rPr>
      </w:pPr>
      <w:r w:rsidRPr="004C1AF5">
        <w:rPr>
          <w:lang w:eastAsia="en-US"/>
        </w:rPr>
        <w:tab/>
        <w:t>6. Поемаме ангажимент да осигурим максималната продължителност на прекратяване работата на доставеното оборудване поради повреди или профилактика да не надвишава 240 (двеста и четиридесет) часа годишно. При надвишаване на тези часове гаранционният срок се удължава с толкова дни, получени като резултат от сбора на часовете над посочените, през които оборудването не е работило поради повреда или профилактика, разделен на 24.</w:t>
      </w:r>
    </w:p>
    <w:p w:rsidR="004C1AF5" w:rsidRPr="004C1AF5" w:rsidRDefault="004C1AF5" w:rsidP="004C1AF5">
      <w:pPr>
        <w:widowControl w:val="0"/>
        <w:tabs>
          <w:tab w:val="left" w:pos="993"/>
        </w:tabs>
        <w:spacing w:after="120"/>
        <w:jc w:val="both"/>
        <w:rPr>
          <w:lang w:eastAsia="en-US"/>
        </w:rPr>
      </w:pPr>
      <w:r w:rsidRPr="004C1AF5">
        <w:rPr>
          <w:lang w:eastAsia="en-US"/>
        </w:rPr>
        <w:tab/>
        <w:t>7. Поемаме ангажимент всички разходи по гаранционното обслужване и поддръжка на оборудването да бъдат за наша сметка. Когато е необходим ремонт в сервиз, транспортът на оборудването до сервиза и обратно също ще бъде за наша сметка.</w:t>
      </w:r>
    </w:p>
    <w:p w:rsidR="004C1AF5" w:rsidRDefault="004C1AF5" w:rsidP="004C1AF5">
      <w:pPr>
        <w:widowControl w:val="0"/>
        <w:shd w:val="clear" w:color="auto" w:fill="FFFFFF"/>
        <w:tabs>
          <w:tab w:val="left" w:pos="1087"/>
          <w:tab w:val="left" w:leader="dot" w:pos="10426"/>
        </w:tabs>
        <w:autoSpaceDE w:val="0"/>
        <w:autoSpaceDN w:val="0"/>
        <w:adjustRightInd w:val="0"/>
        <w:spacing w:after="120"/>
        <w:ind w:firstLine="567"/>
        <w:jc w:val="both"/>
        <w:rPr>
          <w:b/>
        </w:rPr>
      </w:pPr>
    </w:p>
    <w:p w:rsidR="000C650F" w:rsidRPr="000C650F" w:rsidRDefault="000C650F" w:rsidP="004C1AF5">
      <w:pPr>
        <w:widowControl w:val="0"/>
        <w:shd w:val="clear" w:color="auto" w:fill="FFFFFF"/>
        <w:tabs>
          <w:tab w:val="left" w:pos="1087"/>
          <w:tab w:val="left" w:leader="dot" w:pos="10426"/>
        </w:tabs>
        <w:autoSpaceDE w:val="0"/>
        <w:autoSpaceDN w:val="0"/>
        <w:adjustRightInd w:val="0"/>
        <w:spacing w:after="120"/>
        <w:ind w:firstLine="567"/>
        <w:jc w:val="both"/>
        <w:rPr>
          <w:b/>
        </w:rPr>
      </w:pPr>
      <w:r>
        <w:rPr>
          <w:b/>
          <w:lang w:val="en-US"/>
        </w:rPr>
        <w:t>VI</w:t>
      </w:r>
      <w:r>
        <w:rPr>
          <w:b/>
        </w:rPr>
        <w:t>. ДРУГИ</w:t>
      </w:r>
    </w:p>
    <w:p w:rsidR="000C650F" w:rsidRPr="00773F8B" w:rsidRDefault="000C650F" w:rsidP="004E4592">
      <w:pPr>
        <w:spacing w:after="120"/>
        <w:ind w:firstLine="993"/>
        <w:jc w:val="both"/>
        <w:rPr>
          <w:iCs/>
        </w:rPr>
      </w:pPr>
      <w:r>
        <w:rPr>
          <w:iCs/>
        </w:rPr>
        <w:t>1</w:t>
      </w:r>
      <w:r w:rsidRPr="00773F8B">
        <w:rPr>
          <w:iCs/>
        </w:rPr>
        <w:t>. Декларирам, че съм запознат със съдържанието и съм съгласен с клаузите на приложения проект за договор.</w:t>
      </w:r>
    </w:p>
    <w:p w:rsidR="000C650F" w:rsidRPr="00773F8B" w:rsidRDefault="000C650F" w:rsidP="004E4592">
      <w:pPr>
        <w:spacing w:after="120"/>
        <w:ind w:firstLine="993"/>
        <w:jc w:val="both"/>
        <w:rPr>
          <w:iCs/>
        </w:rPr>
      </w:pPr>
      <w:r>
        <w:rPr>
          <w:iCs/>
        </w:rPr>
        <w:t>2</w:t>
      </w:r>
      <w:r w:rsidRPr="00773F8B">
        <w:rPr>
          <w:iCs/>
        </w:rPr>
        <w:t>. Д</w:t>
      </w:r>
      <w:r>
        <w:rPr>
          <w:iCs/>
        </w:rPr>
        <w:t>е</w:t>
      </w:r>
      <w:r w:rsidRPr="00773F8B">
        <w:rPr>
          <w:iCs/>
        </w:rPr>
        <w:t>к</w:t>
      </w:r>
      <w:r>
        <w:rPr>
          <w:iCs/>
        </w:rPr>
        <w:t>ларирам</w:t>
      </w:r>
      <w:r w:rsidRPr="00773F8B">
        <w:rPr>
          <w:iCs/>
        </w:rPr>
        <w:t xml:space="preserve">, че офертата ни е валидна за срок от </w:t>
      </w:r>
      <w:r>
        <w:rPr>
          <w:iCs/>
        </w:rPr>
        <w:t>3 (три) месеца,</w:t>
      </w:r>
      <w:r w:rsidRPr="00773F8B">
        <w:rPr>
          <w:iCs/>
        </w:rPr>
        <w:t xml:space="preserve"> считано от крайния срок за подаване на оферти, посочен от Възложителя.</w:t>
      </w:r>
    </w:p>
    <w:p w:rsidR="000C650F" w:rsidRPr="004C1AF5" w:rsidRDefault="000C650F" w:rsidP="004C1AF5">
      <w:pPr>
        <w:widowControl w:val="0"/>
        <w:shd w:val="clear" w:color="auto" w:fill="FFFFFF"/>
        <w:tabs>
          <w:tab w:val="left" w:pos="1087"/>
          <w:tab w:val="left" w:leader="dot" w:pos="10426"/>
        </w:tabs>
        <w:autoSpaceDE w:val="0"/>
        <w:autoSpaceDN w:val="0"/>
        <w:adjustRightInd w:val="0"/>
        <w:spacing w:after="120"/>
        <w:ind w:firstLine="567"/>
        <w:jc w:val="both"/>
        <w:rPr>
          <w:b/>
        </w:rPr>
      </w:pPr>
    </w:p>
    <w:p w:rsidR="004C1AF5" w:rsidRPr="004C1AF5" w:rsidRDefault="004C1AF5" w:rsidP="004C1AF5">
      <w:pPr>
        <w:widowControl w:val="0"/>
        <w:shd w:val="clear" w:color="auto" w:fill="FFFFFF"/>
        <w:tabs>
          <w:tab w:val="left" w:pos="1087"/>
          <w:tab w:val="left" w:leader="dot" w:pos="10426"/>
        </w:tabs>
        <w:autoSpaceDE w:val="0"/>
        <w:autoSpaceDN w:val="0"/>
        <w:adjustRightInd w:val="0"/>
        <w:spacing w:after="120"/>
        <w:ind w:firstLine="567"/>
        <w:jc w:val="both"/>
        <w:rPr>
          <w:b/>
        </w:rPr>
      </w:pPr>
      <w:r w:rsidRPr="004C1AF5">
        <w:rPr>
          <w:b/>
        </w:rPr>
        <w:t xml:space="preserve">Приложения: </w:t>
      </w:r>
    </w:p>
    <w:p w:rsidR="004C1AF5" w:rsidRPr="004C1AF5" w:rsidRDefault="004C1AF5" w:rsidP="004C1AF5">
      <w:pPr>
        <w:widowControl w:val="0"/>
        <w:tabs>
          <w:tab w:val="left" w:pos="993"/>
        </w:tabs>
        <w:spacing w:after="120"/>
        <w:jc w:val="both"/>
        <w:rPr>
          <w:lang w:eastAsia="en-US"/>
        </w:rPr>
      </w:pPr>
      <w:r w:rsidRPr="004C1AF5">
        <w:rPr>
          <w:lang w:eastAsia="en-US"/>
        </w:rPr>
        <w:tab/>
        <w:t xml:space="preserve">1. Таблица </w:t>
      </w:r>
      <w:r w:rsidR="003E112A">
        <w:rPr>
          <w:lang w:eastAsia="en-US"/>
        </w:rPr>
        <w:t>за съответствие, по Образец № 2</w:t>
      </w:r>
      <w:r w:rsidRPr="004C1AF5">
        <w:rPr>
          <w:lang w:eastAsia="en-US"/>
        </w:rPr>
        <w:t xml:space="preserve">. </w:t>
      </w:r>
      <w:r w:rsidRPr="00E2766C">
        <w:rPr>
          <w:i/>
          <w:lang w:eastAsia="en-US"/>
        </w:rPr>
        <w:t>... (посочва се индекс, съответстващ на номера на обособената позиция)</w:t>
      </w:r>
      <w:r w:rsidRPr="004C1AF5">
        <w:rPr>
          <w:lang w:eastAsia="en-US"/>
        </w:rPr>
        <w:t>;</w:t>
      </w:r>
    </w:p>
    <w:p w:rsidR="004C1AF5" w:rsidRPr="004C1AF5" w:rsidRDefault="004C1AF5" w:rsidP="004C1AF5">
      <w:pPr>
        <w:widowControl w:val="0"/>
        <w:tabs>
          <w:tab w:val="left" w:pos="993"/>
        </w:tabs>
        <w:spacing w:after="120"/>
        <w:jc w:val="both"/>
        <w:rPr>
          <w:lang w:eastAsia="en-US"/>
        </w:rPr>
      </w:pPr>
      <w:r w:rsidRPr="004C1AF5">
        <w:rPr>
          <w:lang w:eastAsia="en-US"/>
        </w:rPr>
        <w:tab/>
        <w:t>2. Официални документи от производителя, относно модела на апаратурата, нейна ясна снимка, както и оригинални брошури и съпътстващи документи, подробно описващи техническите характеристики на предлаганата апаратура;</w:t>
      </w:r>
    </w:p>
    <w:p w:rsidR="004C1AF5" w:rsidRPr="004C1AF5" w:rsidRDefault="004C1AF5" w:rsidP="004C1AF5">
      <w:pPr>
        <w:widowControl w:val="0"/>
        <w:tabs>
          <w:tab w:val="left" w:pos="993"/>
        </w:tabs>
        <w:spacing w:after="120"/>
        <w:jc w:val="both"/>
        <w:rPr>
          <w:lang w:eastAsia="en-US"/>
        </w:rPr>
      </w:pPr>
      <w:r w:rsidRPr="004C1AF5">
        <w:rPr>
          <w:lang w:eastAsia="en-US"/>
        </w:rPr>
        <w:tab/>
        <w:t>3. Декларация от производителя, че ще осигури наличието на резервни части за поне 4 (четири) години сле</w:t>
      </w:r>
      <w:r w:rsidR="00E2766C">
        <w:rPr>
          <w:lang w:eastAsia="en-US"/>
        </w:rPr>
        <w:t>д изтичане на гаранционния срок;</w:t>
      </w:r>
    </w:p>
    <w:p w:rsidR="004C1AF5" w:rsidRDefault="004C1AF5" w:rsidP="004C1AF5">
      <w:pPr>
        <w:widowControl w:val="0"/>
        <w:tabs>
          <w:tab w:val="left" w:pos="993"/>
        </w:tabs>
        <w:spacing w:after="120"/>
        <w:jc w:val="both"/>
        <w:rPr>
          <w:lang w:eastAsia="en-US"/>
        </w:rPr>
      </w:pPr>
      <w:r w:rsidRPr="004C1AF5">
        <w:rPr>
          <w:lang w:eastAsia="en-US"/>
        </w:rPr>
        <w:tab/>
        <w:t>4. Декларация за  конфиденциалност съгласно чл. 102 от ЗОП, по О</w:t>
      </w:r>
      <w:r w:rsidR="00E2766C">
        <w:rPr>
          <w:lang w:eastAsia="en-US"/>
        </w:rPr>
        <w:t xml:space="preserve">бразец № 3 </w:t>
      </w:r>
      <w:r w:rsidR="00E2766C" w:rsidRPr="00E2766C">
        <w:rPr>
          <w:i/>
          <w:lang w:eastAsia="en-US"/>
        </w:rPr>
        <w:t>(когато е приложимо)</w:t>
      </w:r>
      <w:r w:rsidR="00E2766C">
        <w:rPr>
          <w:lang w:eastAsia="en-US"/>
        </w:rPr>
        <w:t>;</w:t>
      </w:r>
    </w:p>
    <w:p w:rsidR="00E2766C" w:rsidRPr="004C1AF5" w:rsidRDefault="00E2766C" w:rsidP="004C1AF5">
      <w:pPr>
        <w:widowControl w:val="0"/>
        <w:tabs>
          <w:tab w:val="left" w:pos="993"/>
        </w:tabs>
        <w:spacing w:after="120"/>
        <w:jc w:val="both"/>
        <w:rPr>
          <w:lang w:eastAsia="en-US"/>
        </w:rPr>
      </w:pPr>
      <w:r>
        <w:rPr>
          <w:lang w:eastAsia="en-US"/>
        </w:rPr>
        <w:tab/>
        <w:t xml:space="preserve">5. </w:t>
      </w:r>
      <w:r w:rsidRPr="00331040">
        <w:rPr>
          <w:rFonts w:eastAsiaTheme="minorHAnsi"/>
          <w:lang w:eastAsia="en-US"/>
        </w:rPr>
        <w:t xml:space="preserve">Документ за упълномощаване, когато лицето, което подава офертата, не е законният представител на участника </w:t>
      </w:r>
      <w:r w:rsidRPr="00331040">
        <w:rPr>
          <w:rFonts w:eastAsiaTheme="minorHAnsi"/>
          <w:i/>
          <w:lang w:eastAsia="en-US"/>
        </w:rPr>
        <w:t>(в случай на приложимост се представя в свободен текст).</w:t>
      </w:r>
    </w:p>
    <w:p w:rsidR="004C1AF5" w:rsidRPr="004C1AF5" w:rsidRDefault="004C1AF5" w:rsidP="004C1AF5">
      <w:pPr>
        <w:widowControl w:val="0"/>
        <w:tabs>
          <w:tab w:val="left" w:pos="993"/>
        </w:tabs>
        <w:spacing w:after="120"/>
        <w:jc w:val="both"/>
        <w:rPr>
          <w:lang w:eastAsia="en-US"/>
        </w:rPr>
      </w:pPr>
    </w:p>
    <w:tbl>
      <w:tblPr>
        <w:tblW w:w="9214" w:type="dxa"/>
        <w:tblInd w:w="10" w:type="dxa"/>
        <w:tblLayout w:type="fixed"/>
        <w:tblCellMar>
          <w:left w:w="0" w:type="dxa"/>
          <w:right w:w="0" w:type="dxa"/>
        </w:tblCellMar>
        <w:tblLook w:val="0000" w:firstRow="0" w:lastRow="0" w:firstColumn="0" w:lastColumn="0" w:noHBand="0" w:noVBand="0"/>
      </w:tblPr>
      <w:tblGrid>
        <w:gridCol w:w="4320"/>
        <w:gridCol w:w="4894"/>
      </w:tblGrid>
      <w:tr w:rsidR="004C1AF5" w:rsidRPr="004C1AF5" w:rsidTr="004C4932">
        <w:tc>
          <w:tcPr>
            <w:tcW w:w="4320" w:type="dxa"/>
            <w:tcBorders>
              <w:top w:val="single" w:sz="8" w:space="0" w:color="C0C0C0"/>
              <w:left w:val="single" w:sz="8" w:space="0" w:color="C0C0C0"/>
              <w:bottom w:val="single" w:sz="8" w:space="0" w:color="C0C0C0"/>
              <w:right w:val="single" w:sz="8" w:space="0" w:color="C0C0C0"/>
            </w:tcBorders>
          </w:tcPr>
          <w:p w:rsidR="004C1AF5" w:rsidRPr="004C1AF5" w:rsidRDefault="004C1AF5" w:rsidP="004C1AF5">
            <w:pPr>
              <w:spacing w:after="120"/>
              <w:jc w:val="both"/>
              <w:rPr>
                <w:rFonts w:eastAsia="MS ??"/>
              </w:rPr>
            </w:pPr>
            <w:r w:rsidRPr="004C1AF5">
              <w:rPr>
                <w:rFonts w:eastAsia="MS ??"/>
              </w:rPr>
              <w:t xml:space="preserve">Дата </w:t>
            </w:r>
          </w:p>
        </w:tc>
        <w:tc>
          <w:tcPr>
            <w:tcW w:w="4894" w:type="dxa"/>
            <w:tcBorders>
              <w:top w:val="single" w:sz="8" w:space="0" w:color="C0C0C0"/>
              <w:left w:val="single" w:sz="8" w:space="0" w:color="C0C0C0"/>
              <w:bottom w:val="single" w:sz="8" w:space="0" w:color="C0C0C0"/>
              <w:right w:val="single" w:sz="8" w:space="0" w:color="C0C0C0"/>
            </w:tcBorders>
          </w:tcPr>
          <w:p w:rsidR="004C1AF5" w:rsidRPr="004C1AF5" w:rsidRDefault="004C1AF5" w:rsidP="004C1AF5">
            <w:pPr>
              <w:spacing w:after="120"/>
              <w:jc w:val="both"/>
              <w:rPr>
                <w:rFonts w:eastAsia="MS ??"/>
              </w:rPr>
            </w:pPr>
            <w:r w:rsidRPr="004C1AF5">
              <w:rPr>
                <w:rFonts w:eastAsia="MS ??"/>
              </w:rPr>
              <w:t>........................./........................../.......................</w:t>
            </w:r>
          </w:p>
        </w:tc>
      </w:tr>
      <w:tr w:rsidR="004C1AF5" w:rsidRPr="004C1AF5" w:rsidTr="004C4932">
        <w:tc>
          <w:tcPr>
            <w:tcW w:w="4320" w:type="dxa"/>
            <w:tcBorders>
              <w:top w:val="single" w:sz="8" w:space="0" w:color="C0C0C0"/>
              <w:left w:val="single" w:sz="8" w:space="0" w:color="C0C0C0"/>
              <w:bottom w:val="single" w:sz="8" w:space="0" w:color="C0C0C0"/>
              <w:right w:val="single" w:sz="8" w:space="0" w:color="C0C0C0"/>
            </w:tcBorders>
          </w:tcPr>
          <w:p w:rsidR="004C1AF5" w:rsidRPr="004C1AF5" w:rsidRDefault="004C1AF5" w:rsidP="004C1AF5">
            <w:pPr>
              <w:spacing w:after="120"/>
              <w:jc w:val="both"/>
              <w:rPr>
                <w:rFonts w:eastAsia="MS ??"/>
              </w:rPr>
            </w:pPr>
            <w:r w:rsidRPr="004C1AF5">
              <w:rPr>
                <w:rFonts w:eastAsia="MS ??"/>
              </w:rPr>
              <w:t>Име и фамилия</w:t>
            </w:r>
          </w:p>
        </w:tc>
        <w:tc>
          <w:tcPr>
            <w:tcW w:w="4894" w:type="dxa"/>
            <w:tcBorders>
              <w:top w:val="single" w:sz="8" w:space="0" w:color="C0C0C0"/>
              <w:left w:val="single" w:sz="8" w:space="0" w:color="C0C0C0"/>
              <w:bottom w:val="single" w:sz="8" w:space="0" w:color="C0C0C0"/>
              <w:right w:val="single" w:sz="8" w:space="0" w:color="C0C0C0"/>
            </w:tcBorders>
          </w:tcPr>
          <w:p w:rsidR="004C1AF5" w:rsidRPr="004C1AF5" w:rsidRDefault="004C1AF5" w:rsidP="004C1AF5">
            <w:pPr>
              <w:spacing w:after="120"/>
              <w:jc w:val="both"/>
              <w:rPr>
                <w:rFonts w:eastAsia="MS ??"/>
              </w:rPr>
            </w:pPr>
            <w:r w:rsidRPr="004C1AF5">
              <w:rPr>
                <w:rFonts w:eastAsia="MS ??"/>
              </w:rPr>
              <w:t>.............................................................................</w:t>
            </w:r>
          </w:p>
        </w:tc>
      </w:tr>
      <w:tr w:rsidR="004C1AF5" w:rsidRPr="004C1AF5" w:rsidTr="004C4932">
        <w:tc>
          <w:tcPr>
            <w:tcW w:w="4320" w:type="dxa"/>
            <w:tcBorders>
              <w:top w:val="single" w:sz="8" w:space="0" w:color="C0C0C0"/>
              <w:left w:val="single" w:sz="8" w:space="0" w:color="C0C0C0"/>
              <w:bottom w:val="single" w:sz="8" w:space="0" w:color="C0C0C0"/>
              <w:right w:val="single" w:sz="8" w:space="0" w:color="C0C0C0"/>
            </w:tcBorders>
          </w:tcPr>
          <w:p w:rsidR="004C1AF5" w:rsidRPr="004C1AF5" w:rsidRDefault="004C1AF5" w:rsidP="004C1AF5">
            <w:pPr>
              <w:spacing w:after="120"/>
              <w:jc w:val="both"/>
              <w:rPr>
                <w:rFonts w:eastAsia="MS ??"/>
              </w:rPr>
            </w:pPr>
            <w:r w:rsidRPr="004C1AF5">
              <w:rPr>
                <w:rFonts w:eastAsia="MS ??"/>
              </w:rPr>
              <w:t>Длъжност</w:t>
            </w:r>
          </w:p>
        </w:tc>
        <w:tc>
          <w:tcPr>
            <w:tcW w:w="4894" w:type="dxa"/>
            <w:tcBorders>
              <w:top w:val="single" w:sz="8" w:space="0" w:color="C0C0C0"/>
              <w:left w:val="single" w:sz="8" w:space="0" w:color="C0C0C0"/>
              <w:bottom w:val="single" w:sz="8" w:space="0" w:color="C0C0C0"/>
              <w:right w:val="single" w:sz="8" w:space="0" w:color="C0C0C0"/>
            </w:tcBorders>
          </w:tcPr>
          <w:p w:rsidR="004C1AF5" w:rsidRPr="004C1AF5" w:rsidRDefault="004C1AF5" w:rsidP="004C1AF5">
            <w:pPr>
              <w:spacing w:after="120"/>
              <w:jc w:val="both"/>
              <w:rPr>
                <w:rFonts w:eastAsia="MS ??"/>
              </w:rPr>
            </w:pPr>
            <w:r w:rsidRPr="004C1AF5">
              <w:rPr>
                <w:rFonts w:eastAsia="MS ??"/>
              </w:rPr>
              <w:t>...........................................................................</w:t>
            </w:r>
          </w:p>
        </w:tc>
      </w:tr>
      <w:tr w:rsidR="004C1AF5" w:rsidRPr="004C1AF5" w:rsidTr="004C4932">
        <w:tc>
          <w:tcPr>
            <w:tcW w:w="4320" w:type="dxa"/>
            <w:tcBorders>
              <w:top w:val="single" w:sz="8" w:space="0" w:color="C0C0C0"/>
              <w:left w:val="single" w:sz="8" w:space="0" w:color="C0C0C0"/>
              <w:bottom w:val="single" w:sz="8" w:space="0" w:color="C0C0C0"/>
              <w:right w:val="single" w:sz="8" w:space="0" w:color="C0C0C0"/>
            </w:tcBorders>
          </w:tcPr>
          <w:p w:rsidR="004C1AF5" w:rsidRPr="004C1AF5" w:rsidRDefault="004C1AF5" w:rsidP="004C1AF5">
            <w:pPr>
              <w:spacing w:after="120"/>
              <w:jc w:val="both"/>
              <w:rPr>
                <w:rFonts w:eastAsia="MS ??"/>
              </w:rPr>
            </w:pPr>
            <w:r w:rsidRPr="004C1AF5">
              <w:rPr>
                <w:rFonts w:eastAsia="MS ??"/>
              </w:rPr>
              <w:t>Подпис, печат</w:t>
            </w:r>
          </w:p>
        </w:tc>
        <w:tc>
          <w:tcPr>
            <w:tcW w:w="4894" w:type="dxa"/>
            <w:tcBorders>
              <w:top w:val="single" w:sz="8" w:space="0" w:color="C0C0C0"/>
              <w:left w:val="single" w:sz="8" w:space="0" w:color="C0C0C0"/>
              <w:bottom w:val="single" w:sz="8" w:space="0" w:color="C0C0C0"/>
              <w:right w:val="single" w:sz="8" w:space="0" w:color="C0C0C0"/>
            </w:tcBorders>
          </w:tcPr>
          <w:p w:rsidR="004C1AF5" w:rsidRPr="004C1AF5" w:rsidRDefault="004C1AF5" w:rsidP="004C1AF5">
            <w:pPr>
              <w:spacing w:after="120"/>
              <w:jc w:val="both"/>
              <w:rPr>
                <w:rFonts w:eastAsia="MS ??"/>
              </w:rPr>
            </w:pPr>
            <w:r w:rsidRPr="004C1AF5">
              <w:rPr>
                <w:rFonts w:eastAsia="MS ??"/>
              </w:rPr>
              <w:t>.............................................................................</w:t>
            </w:r>
          </w:p>
        </w:tc>
      </w:tr>
    </w:tbl>
    <w:p w:rsidR="003E112A" w:rsidRDefault="003E112A"/>
    <w:p w:rsidR="00E2766C" w:rsidRDefault="00E2766C"/>
    <w:p w:rsidR="004E4592" w:rsidRDefault="004E4592" w:rsidP="009421AB">
      <w:pPr>
        <w:spacing w:after="120"/>
        <w:jc w:val="right"/>
        <w:rPr>
          <w:b/>
          <w:i/>
          <w:iCs/>
        </w:rPr>
      </w:pPr>
    </w:p>
    <w:p w:rsidR="004E4592" w:rsidRDefault="004E4592" w:rsidP="009421AB">
      <w:pPr>
        <w:spacing w:after="120"/>
        <w:jc w:val="right"/>
        <w:rPr>
          <w:b/>
          <w:i/>
          <w:iCs/>
        </w:rPr>
      </w:pPr>
    </w:p>
    <w:p w:rsidR="004E4592" w:rsidRDefault="004E4592" w:rsidP="009421AB">
      <w:pPr>
        <w:spacing w:after="120"/>
        <w:jc w:val="right"/>
        <w:rPr>
          <w:b/>
          <w:i/>
          <w:iCs/>
        </w:rPr>
      </w:pPr>
    </w:p>
    <w:p w:rsidR="009421AB" w:rsidRPr="008F7950" w:rsidRDefault="009421AB" w:rsidP="009421AB">
      <w:pPr>
        <w:spacing w:after="120"/>
        <w:jc w:val="right"/>
        <w:rPr>
          <w:b/>
          <w:i/>
          <w:iCs/>
        </w:rPr>
      </w:pPr>
      <w:r>
        <w:rPr>
          <w:b/>
          <w:i/>
          <w:iCs/>
        </w:rPr>
        <w:lastRenderedPageBreak/>
        <w:t xml:space="preserve">Образец № </w:t>
      </w:r>
      <w:r w:rsidR="003E112A">
        <w:rPr>
          <w:b/>
          <w:i/>
          <w:iCs/>
        </w:rPr>
        <w:t>3</w:t>
      </w:r>
    </w:p>
    <w:p w:rsidR="009421AB" w:rsidRPr="008F7950" w:rsidRDefault="009421AB" w:rsidP="009421AB">
      <w:pPr>
        <w:spacing w:after="120"/>
        <w:jc w:val="right"/>
        <w:rPr>
          <w:b/>
          <w:i/>
          <w:iCs/>
        </w:rPr>
      </w:pPr>
    </w:p>
    <w:p w:rsidR="009421AB" w:rsidRPr="008F7950" w:rsidRDefault="009421AB" w:rsidP="009421AB">
      <w:pPr>
        <w:spacing w:after="120"/>
        <w:jc w:val="center"/>
        <w:rPr>
          <w:b/>
          <w:iCs/>
        </w:rPr>
      </w:pPr>
      <w:r>
        <w:rPr>
          <w:b/>
          <w:iCs/>
        </w:rPr>
        <w:t>ДЕКЛАРАЦИЯ</w:t>
      </w:r>
    </w:p>
    <w:p w:rsidR="009421AB" w:rsidRPr="008F7950" w:rsidRDefault="009421AB" w:rsidP="009421AB">
      <w:pPr>
        <w:spacing w:after="120"/>
        <w:jc w:val="center"/>
        <w:rPr>
          <w:b/>
          <w:iCs/>
        </w:rPr>
      </w:pPr>
      <w:r w:rsidRPr="008F7950">
        <w:rPr>
          <w:b/>
          <w:iCs/>
        </w:rPr>
        <w:t xml:space="preserve">за конфиденциалност по чл. </w:t>
      </w:r>
      <w:r>
        <w:rPr>
          <w:b/>
          <w:iCs/>
        </w:rPr>
        <w:t>102</w:t>
      </w:r>
      <w:r w:rsidRPr="008F7950">
        <w:rPr>
          <w:b/>
          <w:iCs/>
        </w:rPr>
        <w:t xml:space="preserve"> от ЗОП </w:t>
      </w:r>
    </w:p>
    <w:p w:rsidR="009421AB" w:rsidRPr="008F7950" w:rsidRDefault="009421AB" w:rsidP="009421AB">
      <w:pPr>
        <w:spacing w:after="120"/>
        <w:jc w:val="center"/>
        <w:rPr>
          <w:b/>
          <w:iCs/>
        </w:rPr>
      </w:pPr>
    </w:p>
    <w:p w:rsidR="009421AB" w:rsidRDefault="009421AB" w:rsidP="009421AB">
      <w:pPr>
        <w:spacing w:before="60" w:after="120"/>
        <w:ind w:firstLine="708"/>
        <w:jc w:val="both"/>
      </w:pPr>
      <w:r w:rsidRPr="008F7950">
        <w:t>Долуподписаният/-</w:t>
      </w:r>
      <w:proofErr w:type="spellStart"/>
      <w:r w:rsidRPr="008F7950">
        <w:t>ната</w:t>
      </w:r>
      <w:proofErr w:type="spellEnd"/>
      <w:r w:rsidRPr="008F7950">
        <w:t>/  .............................................................................................., с ЕГН ..................</w:t>
      </w:r>
      <w:r>
        <w:t>...................</w:t>
      </w:r>
      <w:r w:rsidRPr="008F7950">
        <w:t>., в качеството ми на .................................................................... (</w:t>
      </w:r>
      <w:r w:rsidRPr="008F7950">
        <w:rPr>
          <w:i/>
          <w:iCs/>
        </w:rPr>
        <w:t>посочва се длъжността и качеството, в което лицето има право да представлява  и управлява</w:t>
      </w:r>
      <w:r w:rsidRPr="008F7950">
        <w:t>) на……………………</w:t>
      </w:r>
      <w:r>
        <w:t>…………..</w:t>
      </w:r>
      <w:r w:rsidRPr="008F7950">
        <w:t>.</w:t>
      </w:r>
      <w:r w:rsidRPr="008F7950">
        <w:rPr>
          <w:i/>
        </w:rPr>
        <w:t xml:space="preserve">(посочва се наименованието на участника), </w:t>
      </w:r>
      <w:r w:rsidRPr="008F7950">
        <w:t>с ЕИК …………</w:t>
      </w:r>
      <w:r>
        <w:t>……</w:t>
      </w:r>
      <w:r w:rsidRPr="008F7950">
        <w:t>, със седалище и адрес на управление: ............................................</w:t>
      </w:r>
      <w:r>
        <w:t xml:space="preserve">....... </w:t>
      </w:r>
    </w:p>
    <w:p w:rsidR="00692B12" w:rsidRDefault="00692B12" w:rsidP="00692B12">
      <w:pPr>
        <w:keepNext/>
        <w:spacing w:after="120"/>
        <w:jc w:val="both"/>
        <w:outlineLvl w:val="3"/>
        <w:rPr>
          <w:i/>
        </w:rPr>
      </w:pPr>
      <w:r w:rsidRPr="00380A40">
        <w:t xml:space="preserve">като участник в процедура </w:t>
      </w:r>
      <w:r>
        <w:t>на договаряне без предварително обявление за възлагане на обществена поръчка</w:t>
      </w:r>
      <w:r w:rsidRPr="00380A40">
        <w:t xml:space="preserve"> с предмет:</w:t>
      </w:r>
      <w:r w:rsidRPr="00380A40">
        <w:rPr>
          <w:rFonts w:eastAsiaTheme="minorHAnsi"/>
          <w:bCs/>
          <w:iCs/>
        </w:rPr>
        <w:t xml:space="preserve"> </w:t>
      </w:r>
      <w:r w:rsidR="003E112A" w:rsidRPr="003E112A">
        <w:rPr>
          <w:b/>
          <w:bCs/>
          <w:i/>
        </w:rPr>
        <w:t>„Доставка на медицинско оборудване за лечебни заведения - бенефициенти по благотворителната инициатива „Българската Коледа“ 2016-2017 г.“</w:t>
      </w:r>
      <w:r w:rsidR="003E112A">
        <w:rPr>
          <w:b/>
          <w:i/>
        </w:rPr>
        <w:t xml:space="preserve">, </w:t>
      </w:r>
      <w:r>
        <w:rPr>
          <w:b/>
          <w:i/>
        </w:rPr>
        <w:t xml:space="preserve">ОП № ……. - ……………… </w:t>
      </w:r>
      <w:r w:rsidRPr="00692B12">
        <w:rPr>
          <w:i/>
        </w:rPr>
        <w:t xml:space="preserve">( изписва </w:t>
      </w:r>
      <w:r>
        <w:rPr>
          <w:i/>
        </w:rPr>
        <w:t xml:space="preserve">се </w:t>
      </w:r>
      <w:r w:rsidRPr="00692B12">
        <w:rPr>
          <w:i/>
        </w:rPr>
        <w:t>съответната обособена позиция)</w:t>
      </w:r>
    </w:p>
    <w:p w:rsidR="003E112A" w:rsidRPr="003E112A" w:rsidRDefault="003E112A" w:rsidP="00692B12">
      <w:pPr>
        <w:keepNext/>
        <w:spacing w:after="120"/>
        <w:jc w:val="both"/>
        <w:outlineLvl w:val="3"/>
        <w:rPr>
          <w:b/>
          <w:bCs/>
          <w:i/>
        </w:rPr>
      </w:pPr>
    </w:p>
    <w:tbl>
      <w:tblPr>
        <w:tblW w:w="9356" w:type="dxa"/>
        <w:tblCellSpacing w:w="0" w:type="dxa"/>
        <w:tblCellMar>
          <w:top w:w="15" w:type="dxa"/>
          <w:left w:w="15" w:type="dxa"/>
          <w:bottom w:w="15" w:type="dxa"/>
          <w:right w:w="15" w:type="dxa"/>
        </w:tblCellMar>
        <w:tblLook w:val="04A0" w:firstRow="1" w:lastRow="0" w:firstColumn="1" w:lastColumn="0" w:noHBand="0" w:noVBand="1"/>
      </w:tblPr>
      <w:tblGrid>
        <w:gridCol w:w="9356"/>
      </w:tblGrid>
      <w:tr w:rsidR="009421AB" w:rsidRPr="008F7950" w:rsidTr="003E112A">
        <w:trPr>
          <w:tblCellSpacing w:w="0" w:type="dxa"/>
        </w:trPr>
        <w:tc>
          <w:tcPr>
            <w:tcW w:w="9356" w:type="dxa"/>
            <w:vAlign w:val="center"/>
            <w:hideMark/>
          </w:tcPr>
          <w:p w:rsidR="009421AB" w:rsidRPr="008F7950" w:rsidRDefault="009421AB" w:rsidP="004C4932">
            <w:pPr>
              <w:spacing w:after="120"/>
              <w:jc w:val="center"/>
            </w:pPr>
            <w:r w:rsidRPr="008F7950">
              <w:rPr>
                <w:b/>
              </w:rPr>
              <w:t>ДЕКЛАРИРАМ</w:t>
            </w:r>
            <w:r w:rsidRPr="008F7950">
              <w:t>:</w:t>
            </w:r>
          </w:p>
        </w:tc>
      </w:tr>
      <w:tr w:rsidR="009421AB" w:rsidRPr="008F7950" w:rsidTr="003E112A">
        <w:trPr>
          <w:tblCellSpacing w:w="0" w:type="dxa"/>
        </w:trPr>
        <w:tc>
          <w:tcPr>
            <w:tcW w:w="9356" w:type="dxa"/>
            <w:vAlign w:val="center"/>
            <w:hideMark/>
          </w:tcPr>
          <w:p w:rsidR="009421AB" w:rsidRPr="008F7950" w:rsidRDefault="009421AB" w:rsidP="004E4592">
            <w:pPr>
              <w:spacing w:after="120"/>
              <w:jc w:val="both"/>
            </w:pPr>
            <w:r w:rsidRPr="008F7950">
              <w:t xml:space="preserve">         1. Информацията, съдържаща се в .......................... (</w:t>
            </w:r>
            <w:r w:rsidRPr="008F7950">
              <w:rPr>
                <w:i/>
              </w:rPr>
              <w:t xml:space="preserve">посочват се конкретна част/части от </w:t>
            </w:r>
            <w:r>
              <w:rPr>
                <w:i/>
              </w:rPr>
              <w:t>предложението за изпълнението на поръчката</w:t>
            </w:r>
            <w:r w:rsidRPr="008F7950">
              <w:rPr>
                <w:i/>
              </w:rPr>
              <w:t>)</w:t>
            </w:r>
            <w:r w:rsidRPr="008F7950">
              <w:t xml:space="preserve"> от </w:t>
            </w:r>
            <w:r w:rsidR="004E4592">
              <w:t xml:space="preserve">техническото ни </w:t>
            </w:r>
            <w:r>
              <w:t>предложение за изпълнението на поръчката</w:t>
            </w:r>
            <w:r w:rsidRPr="008F7950">
              <w:t xml:space="preserve">, да се счита за конфиденциална, тъй като съдържа </w:t>
            </w:r>
            <w:r>
              <w:t>търговски тайни</w:t>
            </w:r>
            <w:r w:rsidRPr="008F7950">
              <w:rPr>
                <w:i/>
              </w:rPr>
              <w:t>.</w:t>
            </w:r>
          </w:p>
        </w:tc>
      </w:tr>
      <w:tr w:rsidR="009421AB" w:rsidRPr="008F7950" w:rsidTr="003E112A">
        <w:trPr>
          <w:tblCellSpacing w:w="0" w:type="dxa"/>
        </w:trPr>
        <w:tc>
          <w:tcPr>
            <w:tcW w:w="9356" w:type="dxa"/>
            <w:vAlign w:val="center"/>
            <w:hideMark/>
          </w:tcPr>
          <w:p w:rsidR="009421AB" w:rsidRPr="008F7950" w:rsidRDefault="009421AB" w:rsidP="004C4932">
            <w:pPr>
              <w:spacing w:after="120"/>
              <w:jc w:val="both"/>
            </w:pPr>
            <w:r w:rsidRPr="008F7950">
              <w:t xml:space="preserve">         2. Не бихме желали информацията по т. 1 да бъде разкривана от възложителя, освен в предвидените от закона случаи.</w:t>
            </w:r>
          </w:p>
        </w:tc>
      </w:tr>
    </w:tbl>
    <w:p w:rsidR="003E112A" w:rsidRDefault="003E112A" w:rsidP="009421AB">
      <w:pPr>
        <w:spacing w:after="120"/>
        <w:ind w:firstLine="567"/>
        <w:jc w:val="both"/>
        <w:rPr>
          <w:rFonts w:eastAsia="Calibri"/>
          <w:lang w:val="ru-RU"/>
        </w:rPr>
      </w:pPr>
    </w:p>
    <w:p w:rsidR="009421AB" w:rsidRDefault="009421AB" w:rsidP="009421AB">
      <w:pPr>
        <w:spacing w:after="120"/>
        <w:ind w:firstLine="567"/>
        <w:jc w:val="both"/>
        <w:rPr>
          <w:rFonts w:eastAsia="Calibri"/>
          <w:lang w:val="ru-RU"/>
        </w:rPr>
      </w:pPr>
      <w:r w:rsidRPr="00C30AF8">
        <w:rPr>
          <w:rFonts w:eastAsia="Calibri"/>
          <w:lang w:val="ru-RU"/>
        </w:rPr>
        <w:t>Известна ми е отговорността по чл. 313 от Наказателния кодекс за посочване на неверни данни.</w:t>
      </w:r>
    </w:p>
    <w:p w:rsidR="009421AB" w:rsidRPr="00C30AF8" w:rsidRDefault="009421AB" w:rsidP="009421AB">
      <w:pPr>
        <w:spacing w:after="120"/>
        <w:ind w:firstLine="567"/>
        <w:jc w:val="both"/>
        <w:rPr>
          <w:rFonts w:eastAsia="Calibri"/>
          <w:lang w:val="ru-RU"/>
        </w:rPr>
      </w:pPr>
    </w:p>
    <w:tbl>
      <w:tblPr>
        <w:tblW w:w="9214" w:type="dxa"/>
        <w:tblInd w:w="10" w:type="dxa"/>
        <w:tblLayout w:type="fixed"/>
        <w:tblCellMar>
          <w:left w:w="0" w:type="dxa"/>
          <w:right w:w="0" w:type="dxa"/>
        </w:tblCellMar>
        <w:tblLook w:val="0000" w:firstRow="0" w:lastRow="0" w:firstColumn="0" w:lastColumn="0" w:noHBand="0" w:noVBand="0"/>
      </w:tblPr>
      <w:tblGrid>
        <w:gridCol w:w="4320"/>
        <w:gridCol w:w="4894"/>
      </w:tblGrid>
      <w:tr w:rsidR="009421AB" w:rsidRPr="008F7950" w:rsidTr="004C4932">
        <w:tc>
          <w:tcPr>
            <w:tcW w:w="4320" w:type="dxa"/>
            <w:tcBorders>
              <w:top w:val="single" w:sz="8" w:space="0" w:color="C0C0C0"/>
              <w:left w:val="single" w:sz="8" w:space="0" w:color="C0C0C0"/>
              <w:bottom w:val="single" w:sz="8" w:space="0" w:color="C0C0C0"/>
              <w:right w:val="single" w:sz="8" w:space="0" w:color="C0C0C0"/>
            </w:tcBorders>
          </w:tcPr>
          <w:p w:rsidR="009421AB" w:rsidRPr="008F7950" w:rsidRDefault="009421AB" w:rsidP="004C4932">
            <w:pPr>
              <w:spacing w:after="120"/>
              <w:jc w:val="both"/>
              <w:rPr>
                <w:rFonts w:eastAsia="MS ??"/>
              </w:rPr>
            </w:pPr>
            <w:r w:rsidRPr="008F7950">
              <w:rPr>
                <w:rFonts w:eastAsia="MS ??"/>
              </w:rPr>
              <w:t xml:space="preserve">Дата </w:t>
            </w:r>
          </w:p>
        </w:tc>
        <w:tc>
          <w:tcPr>
            <w:tcW w:w="4894" w:type="dxa"/>
            <w:tcBorders>
              <w:top w:val="single" w:sz="8" w:space="0" w:color="C0C0C0"/>
              <w:left w:val="single" w:sz="8" w:space="0" w:color="C0C0C0"/>
              <w:bottom w:val="single" w:sz="8" w:space="0" w:color="C0C0C0"/>
              <w:right w:val="single" w:sz="8" w:space="0" w:color="C0C0C0"/>
            </w:tcBorders>
          </w:tcPr>
          <w:p w:rsidR="009421AB" w:rsidRPr="008F7950" w:rsidRDefault="009421AB" w:rsidP="004C4932">
            <w:pPr>
              <w:spacing w:after="120"/>
              <w:jc w:val="both"/>
              <w:rPr>
                <w:rFonts w:eastAsia="MS ??"/>
              </w:rPr>
            </w:pPr>
            <w:r w:rsidRPr="008F7950">
              <w:rPr>
                <w:rFonts w:eastAsia="MS ??"/>
              </w:rPr>
              <w:t>........................./........................../.......................</w:t>
            </w:r>
          </w:p>
        </w:tc>
      </w:tr>
      <w:tr w:rsidR="009421AB" w:rsidRPr="008F7950" w:rsidTr="004C4932">
        <w:tc>
          <w:tcPr>
            <w:tcW w:w="4320" w:type="dxa"/>
            <w:tcBorders>
              <w:top w:val="single" w:sz="8" w:space="0" w:color="C0C0C0"/>
              <w:left w:val="single" w:sz="8" w:space="0" w:color="C0C0C0"/>
              <w:bottom w:val="single" w:sz="8" w:space="0" w:color="C0C0C0"/>
              <w:right w:val="single" w:sz="8" w:space="0" w:color="C0C0C0"/>
            </w:tcBorders>
          </w:tcPr>
          <w:p w:rsidR="009421AB" w:rsidRPr="008F7950" w:rsidRDefault="009421AB" w:rsidP="004C4932">
            <w:pPr>
              <w:spacing w:after="120"/>
              <w:jc w:val="both"/>
              <w:rPr>
                <w:rFonts w:eastAsia="MS ??"/>
              </w:rPr>
            </w:pPr>
            <w:r w:rsidRPr="008F7950">
              <w:rPr>
                <w:rFonts w:eastAsia="MS ??"/>
              </w:rPr>
              <w:t>Име и фамилия</w:t>
            </w:r>
          </w:p>
        </w:tc>
        <w:tc>
          <w:tcPr>
            <w:tcW w:w="4894" w:type="dxa"/>
            <w:tcBorders>
              <w:top w:val="single" w:sz="8" w:space="0" w:color="C0C0C0"/>
              <w:left w:val="single" w:sz="8" w:space="0" w:color="C0C0C0"/>
              <w:bottom w:val="single" w:sz="8" w:space="0" w:color="C0C0C0"/>
              <w:right w:val="single" w:sz="8" w:space="0" w:color="C0C0C0"/>
            </w:tcBorders>
          </w:tcPr>
          <w:p w:rsidR="009421AB" w:rsidRPr="008F7950" w:rsidRDefault="009421AB" w:rsidP="004C4932">
            <w:pPr>
              <w:spacing w:after="120"/>
              <w:jc w:val="both"/>
              <w:rPr>
                <w:rFonts w:eastAsia="MS ??"/>
              </w:rPr>
            </w:pPr>
            <w:r w:rsidRPr="008F7950">
              <w:rPr>
                <w:rFonts w:eastAsia="MS ??"/>
              </w:rPr>
              <w:t>.............................................................................</w:t>
            </w:r>
          </w:p>
        </w:tc>
      </w:tr>
      <w:tr w:rsidR="009421AB" w:rsidRPr="008F7950" w:rsidTr="004C4932">
        <w:tc>
          <w:tcPr>
            <w:tcW w:w="4320" w:type="dxa"/>
            <w:tcBorders>
              <w:top w:val="single" w:sz="8" w:space="0" w:color="C0C0C0"/>
              <w:left w:val="single" w:sz="8" w:space="0" w:color="C0C0C0"/>
              <w:bottom w:val="single" w:sz="8" w:space="0" w:color="C0C0C0"/>
              <w:right w:val="single" w:sz="8" w:space="0" w:color="C0C0C0"/>
            </w:tcBorders>
          </w:tcPr>
          <w:p w:rsidR="009421AB" w:rsidRPr="008F7950" w:rsidRDefault="009421AB" w:rsidP="004C4932">
            <w:pPr>
              <w:spacing w:after="120"/>
              <w:jc w:val="both"/>
              <w:rPr>
                <w:rFonts w:eastAsia="MS ??"/>
              </w:rPr>
            </w:pPr>
            <w:r w:rsidRPr="008F7950">
              <w:rPr>
                <w:rFonts w:eastAsia="MS ??"/>
              </w:rPr>
              <w:t>Длъжност</w:t>
            </w:r>
          </w:p>
        </w:tc>
        <w:tc>
          <w:tcPr>
            <w:tcW w:w="4894" w:type="dxa"/>
            <w:tcBorders>
              <w:top w:val="single" w:sz="8" w:space="0" w:color="C0C0C0"/>
              <w:left w:val="single" w:sz="8" w:space="0" w:color="C0C0C0"/>
              <w:bottom w:val="single" w:sz="8" w:space="0" w:color="C0C0C0"/>
              <w:right w:val="single" w:sz="8" w:space="0" w:color="C0C0C0"/>
            </w:tcBorders>
          </w:tcPr>
          <w:p w:rsidR="009421AB" w:rsidRPr="008F7950" w:rsidRDefault="009421AB" w:rsidP="004C4932">
            <w:pPr>
              <w:spacing w:after="120"/>
              <w:jc w:val="both"/>
              <w:rPr>
                <w:rFonts w:eastAsia="MS ??"/>
              </w:rPr>
            </w:pPr>
            <w:r w:rsidRPr="008F7950">
              <w:rPr>
                <w:rFonts w:eastAsia="MS ??"/>
              </w:rPr>
              <w:t>...........................................................................</w:t>
            </w:r>
          </w:p>
        </w:tc>
      </w:tr>
      <w:tr w:rsidR="009421AB" w:rsidRPr="008F7950" w:rsidTr="004C4932">
        <w:tc>
          <w:tcPr>
            <w:tcW w:w="4320" w:type="dxa"/>
            <w:tcBorders>
              <w:top w:val="single" w:sz="8" w:space="0" w:color="C0C0C0"/>
              <w:left w:val="single" w:sz="8" w:space="0" w:color="C0C0C0"/>
              <w:bottom w:val="single" w:sz="8" w:space="0" w:color="C0C0C0"/>
              <w:right w:val="single" w:sz="8" w:space="0" w:color="C0C0C0"/>
            </w:tcBorders>
          </w:tcPr>
          <w:p w:rsidR="009421AB" w:rsidRPr="008F7950" w:rsidRDefault="009421AB" w:rsidP="004C4932">
            <w:pPr>
              <w:spacing w:after="120"/>
              <w:jc w:val="both"/>
              <w:rPr>
                <w:rFonts w:eastAsia="MS ??"/>
              </w:rPr>
            </w:pPr>
            <w:r w:rsidRPr="008F7950">
              <w:rPr>
                <w:rFonts w:eastAsia="MS ??"/>
              </w:rPr>
              <w:t xml:space="preserve">Подпис </w:t>
            </w:r>
          </w:p>
        </w:tc>
        <w:tc>
          <w:tcPr>
            <w:tcW w:w="4894" w:type="dxa"/>
            <w:tcBorders>
              <w:top w:val="single" w:sz="8" w:space="0" w:color="C0C0C0"/>
              <w:left w:val="single" w:sz="8" w:space="0" w:color="C0C0C0"/>
              <w:bottom w:val="single" w:sz="8" w:space="0" w:color="C0C0C0"/>
              <w:right w:val="single" w:sz="8" w:space="0" w:color="C0C0C0"/>
            </w:tcBorders>
          </w:tcPr>
          <w:p w:rsidR="009421AB" w:rsidRPr="008F7950" w:rsidRDefault="009421AB" w:rsidP="004C4932">
            <w:pPr>
              <w:spacing w:after="120"/>
              <w:jc w:val="both"/>
              <w:rPr>
                <w:rFonts w:eastAsia="MS ??"/>
              </w:rPr>
            </w:pPr>
            <w:r w:rsidRPr="008F7950">
              <w:rPr>
                <w:rFonts w:eastAsia="MS ??"/>
              </w:rPr>
              <w:t>.............................................................................</w:t>
            </w:r>
          </w:p>
        </w:tc>
      </w:tr>
    </w:tbl>
    <w:p w:rsidR="009421AB" w:rsidRDefault="009421AB" w:rsidP="009421AB">
      <w:pPr>
        <w:spacing w:after="120"/>
      </w:pPr>
    </w:p>
    <w:p w:rsidR="009421AB" w:rsidRDefault="009421AB"/>
    <w:p w:rsidR="00AE4C1F" w:rsidRDefault="00AE4C1F"/>
    <w:p w:rsidR="00AE4C1F" w:rsidRDefault="00AE4C1F"/>
    <w:p w:rsidR="00AE4C1F" w:rsidRDefault="00AE4C1F"/>
    <w:p w:rsidR="00AE4C1F" w:rsidRDefault="00AE4C1F"/>
    <w:p w:rsidR="00AE4C1F" w:rsidRDefault="00AE4C1F"/>
    <w:p w:rsidR="00AE4C1F" w:rsidRDefault="00AE4C1F"/>
    <w:p w:rsidR="00AE4C1F" w:rsidRDefault="00AE4C1F"/>
    <w:p w:rsidR="00AE4C1F" w:rsidRDefault="00AE4C1F"/>
    <w:p w:rsidR="00AE4C1F" w:rsidRDefault="00AE4C1F"/>
    <w:p w:rsidR="005072D7" w:rsidRDefault="005072D7"/>
    <w:p w:rsidR="00AE4C1F" w:rsidRDefault="00AE4C1F"/>
    <w:p w:rsidR="00AE4C1F" w:rsidRPr="00AE4C1F" w:rsidRDefault="00AE4C1F" w:rsidP="00AE4C1F">
      <w:pPr>
        <w:spacing w:after="120"/>
        <w:jc w:val="right"/>
        <w:rPr>
          <w:b/>
          <w:i/>
          <w:lang w:val="en-US"/>
        </w:rPr>
      </w:pPr>
      <w:r w:rsidRPr="00AE4C1F">
        <w:rPr>
          <w:b/>
          <w:i/>
        </w:rPr>
        <w:lastRenderedPageBreak/>
        <w:t xml:space="preserve">Образец № </w:t>
      </w:r>
      <w:r w:rsidR="004E4592">
        <w:rPr>
          <w:b/>
          <w:i/>
        </w:rPr>
        <w:t>4</w:t>
      </w:r>
    </w:p>
    <w:p w:rsidR="00AE4C1F" w:rsidRPr="00AE4C1F" w:rsidRDefault="00AE4C1F" w:rsidP="00AE4C1F">
      <w:pPr>
        <w:spacing w:after="120"/>
        <w:ind w:firstLine="567"/>
        <w:jc w:val="center"/>
        <w:rPr>
          <w:b/>
          <w:caps/>
          <w:position w:val="8"/>
          <w:lang w:val="ru-RU"/>
        </w:rPr>
      </w:pPr>
    </w:p>
    <w:p w:rsidR="00AE4C1F" w:rsidRPr="00AE4C1F" w:rsidRDefault="00AE4C1F" w:rsidP="00AE4C1F">
      <w:pPr>
        <w:spacing w:after="120"/>
        <w:ind w:firstLine="567"/>
        <w:jc w:val="center"/>
        <w:rPr>
          <w:b/>
          <w:caps/>
          <w:position w:val="8"/>
          <w:lang w:val="ru-RU"/>
        </w:rPr>
      </w:pPr>
      <w:r w:rsidRPr="00AE4C1F">
        <w:rPr>
          <w:b/>
          <w:caps/>
          <w:position w:val="8"/>
          <w:lang w:val="ru-RU"/>
        </w:rPr>
        <w:t>ЦЕНОВО предложение</w:t>
      </w:r>
    </w:p>
    <w:p w:rsidR="00AE4C1F" w:rsidRPr="00AE4C1F" w:rsidRDefault="00AE4C1F" w:rsidP="00AE4C1F">
      <w:pPr>
        <w:spacing w:after="120"/>
        <w:ind w:firstLine="567"/>
        <w:jc w:val="center"/>
        <w:rPr>
          <w:b/>
          <w:bCs/>
          <w:lang w:eastAsia="en-US"/>
        </w:rPr>
      </w:pPr>
      <w:r w:rsidRPr="00AE4C1F">
        <w:rPr>
          <w:b/>
          <w:bCs/>
          <w:lang w:eastAsia="en-US"/>
        </w:rPr>
        <w:t xml:space="preserve">за изпълнение на </w:t>
      </w:r>
      <w:r w:rsidRPr="00AE4C1F">
        <w:rPr>
          <w:b/>
          <w:lang w:eastAsia="en-US"/>
        </w:rPr>
        <w:t>обществена поръчка с предмет:</w:t>
      </w:r>
      <w:r w:rsidRPr="00AE4C1F">
        <w:rPr>
          <w:b/>
          <w:bCs/>
          <w:iCs/>
          <w:lang w:eastAsia="en-US"/>
        </w:rPr>
        <w:t xml:space="preserve"> </w:t>
      </w:r>
    </w:p>
    <w:p w:rsidR="004E4592" w:rsidRPr="004C1AF5" w:rsidRDefault="004E4592" w:rsidP="004E4592">
      <w:pPr>
        <w:keepNext/>
        <w:spacing w:after="120"/>
        <w:jc w:val="center"/>
        <w:outlineLvl w:val="3"/>
        <w:rPr>
          <w:i/>
        </w:rPr>
      </w:pPr>
      <w:r w:rsidRPr="004C1AF5">
        <w:rPr>
          <w:bCs/>
          <w:lang w:eastAsia="en-US"/>
        </w:rPr>
        <w:t>„</w:t>
      </w:r>
      <w:r w:rsidRPr="003E112A">
        <w:rPr>
          <w:i/>
          <w:lang w:eastAsia="en-US"/>
        </w:rPr>
        <w:t>Доставка на медицинско оборудване за лечебни заведения - бенефициенти по благотворителната инициатива „Българската Коледа“ 2016-2017 г.“</w:t>
      </w:r>
      <w:r w:rsidRPr="004C1AF5">
        <w:rPr>
          <w:bCs/>
          <w:i/>
        </w:rPr>
        <w:t xml:space="preserve"> </w:t>
      </w:r>
    </w:p>
    <w:p w:rsidR="004E4592" w:rsidRDefault="004E4592" w:rsidP="004E4592">
      <w:pPr>
        <w:spacing w:before="120" w:after="120"/>
        <w:rPr>
          <w:b/>
          <w:lang w:val="ru-RU"/>
        </w:rPr>
      </w:pPr>
    </w:p>
    <w:p w:rsidR="004E4592" w:rsidRPr="003E112A" w:rsidRDefault="004E4592" w:rsidP="004E4592">
      <w:pPr>
        <w:spacing w:before="120" w:after="120"/>
        <w:rPr>
          <w:b/>
          <w:lang w:val="ru-RU"/>
        </w:rPr>
      </w:pPr>
      <w:r>
        <w:rPr>
          <w:b/>
          <w:lang w:val="ru-RU"/>
        </w:rPr>
        <w:t xml:space="preserve">по </w:t>
      </w:r>
      <w:r w:rsidRPr="004C1AF5">
        <w:rPr>
          <w:b/>
          <w:lang w:val="ru-RU"/>
        </w:rPr>
        <w:t xml:space="preserve">ОП № ...... </w:t>
      </w:r>
      <w:r w:rsidRPr="004C1AF5">
        <w:rPr>
          <w:bCs/>
          <w:lang w:eastAsia="en-US"/>
        </w:rPr>
        <w:t>„</w:t>
      </w:r>
      <w:r w:rsidRPr="003E112A">
        <w:rPr>
          <w:lang w:val="ru-RU"/>
        </w:rPr>
        <w:t>.................................................................................</w:t>
      </w:r>
      <w:r>
        <w:rPr>
          <w:lang w:val="ru-RU"/>
        </w:rPr>
        <w:t>.........</w:t>
      </w:r>
      <w:r w:rsidRPr="003E112A">
        <w:rPr>
          <w:lang w:val="ru-RU"/>
        </w:rPr>
        <w:t>.....................................</w:t>
      </w:r>
      <w:r w:rsidRPr="003E112A">
        <w:rPr>
          <w:i/>
          <w:lang w:eastAsia="en-US"/>
        </w:rPr>
        <w:t>“</w:t>
      </w:r>
    </w:p>
    <w:p w:rsidR="004E4592" w:rsidRPr="004C1AF5" w:rsidRDefault="004E4592" w:rsidP="004E4592">
      <w:pPr>
        <w:spacing w:after="120"/>
        <w:jc w:val="center"/>
        <w:rPr>
          <w:i/>
          <w:lang w:val="ru-RU"/>
        </w:rPr>
      </w:pPr>
      <w:r w:rsidRPr="004C1AF5">
        <w:rPr>
          <w:i/>
          <w:lang w:val="ru-RU"/>
        </w:rPr>
        <w:t>(посочват се номерът и наименованието на обособената позиция)</w:t>
      </w:r>
    </w:p>
    <w:p w:rsidR="004E4592" w:rsidRPr="004C1AF5" w:rsidRDefault="004E4592" w:rsidP="004E4592">
      <w:pPr>
        <w:spacing w:after="120"/>
        <w:jc w:val="center"/>
        <w:rPr>
          <w:rFonts w:eastAsiaTheme="minorHAnsi"/>
          <w:b/>
          <w:lang w:val="ru-RU" w:eastAsia="en-US"/>
        </w:rPr>
      </w:pPr>
    </w:p>
    <w:p w:rsidR="004E4592" w:rsidRPr="004C1AF5" w:rsidRDefault="004E4592" w:rsidP="004E4592">
      <w:pPr>
        <w:spacing w:after="120"/>
        <w:rPr>
          <w:rFonts w:eastAsiaTheme="minorHAnsi"/>
          <w:b/>
          <w:lang w:val="ru-RU" w:eastAsia="en-US"/>
        </w:rPr>
      </w:pPr>
      <w:r>
        <w:rPr>
          <w:rFonts w:eastAsiaTheme="minorHAnsi"/>
          <w:b/>
          <w:lang w:val="ru-RU" w:eastAsia="en-US"/>
        </w:rPr>
        <w:t>о</w:t>
      </w:r>
      <w:r w:rsidRPr="004C1AF5">
        <w:rPr>
          <w:rFonts w:eastAsiaTheme="minorHAnsi"/>
          <w:b/>
          <w:lang w:val="ru-RU" w:eastAsia="en-US"/>
        </w:rPr>
        <w:t xml:space="preserve">т </w:t>
      </w:r>
      <w:r w:rsidRPr="003E112A">
        <w:rPr>
          <w:rFonts w:eastAsiaTheme="minorHAnsi"/>
          <w:lang w:val="ru-RU" w:eastAsia="en-US"/>
        </w:rPr>
        <w:t>.................................................................................................</w:t>
      </w:r>
      <w:r>
        <w:rPr>
          <w:rFonts w:eastAsiaTheme="minorHAnsi"/>
          <w:lang w:val="ru-RU" w:eastAsia="en-US"/>
        </w:rPr>
        <w:t>........................................</w:t>
      </w:r>
      <w:r w:rsidRPr="003E112A">
        <w:rPr>
          <w:rFonts w:eastAsiaTheme="minorHAnsi"/>
          <w:lang w:val="ru-RU" w:eastAsia="en-US"/>
        </w:rPr>
        <w:t xml:space="preserve">............. </w:t>
      </w:r>
    </w:p>
    <w:p w:rsidR="004E4592" w:rsidRPr="004C1AF5" w:rsidRDefault="004E4592" w:rsidP="004E4592">
      <w:pPr>
        <w:spacing w:after="120"/>
        <w:jc w:val="center"/>
        <w:rPr>
          <w:rFonts w:eastAsiaTheme="minorHAnsi"/>
          <w:b/>
          <w:lang w:val="ru-RU" w:eastAsia="en-US"/>
        </w:rPr>
      </w:pPr>
      <w:r w:rsidRPr="004C1AF5">
        <w:rPr>
          <w:rFonts w:eastAsiaTheme="minorHAnsi"/>
          <w:i/>
          <w:lang w:val="ru-RU" w:eastAsia="en-US"/>
        </w:rPr>
        <w:t xml:space="preserve">(посочва се името на участника) </w:t>
      </w:r>
    </w:p>
    <w:p w:rsidR="00AE4C1F" w:rsidRPr="00AE4C1F" w:rsidRDefault="00AE4C1F" w:rsidP="00AE4C1F">
      <w:pPr>
        <w:spacing w:after="120"/>
        <w:jc w:val="center"/>
        <w:rPr>
          <w:b/>
          <w:bCs/>
          <w:lang w:eastAsia="en-US"/>
        </w:rPr>
      </w:pPr>
    </w:p>
    <w:p w:rsidR="00AE4C1F" w:rsidRPr="00AE4C1F" w:rsidRDefault="00AE4C1F" w:rsidP="00AE4C1F">
      <w:pPr>
        <w:spacing w:after="120"/>
        <w:ind w:firstLine="851"/>
        <w:rPr>
          <w:b/>
          <w:bCs/>
          <w:lang w:val="ru-RU"/>
        </w:rPr>
      </w:pPr>
    </w:p>
    <w:p w:rsidR="00AE4C1F" w:rsidRPr="00AE4C1F" w:rsidRDefault="00AE4C1F" w:rsidP="00AE4C1F">
      <w:pPr>
        <w:spacing w:after="120"/>
        <w:ind w:firstLine="567"/>
        <w:rPr>
          <w:b/>
          <w:bCs/>
          <w:lang w:val="ru-RU"/>
        </w:rPr>
      </w:pPr>
      <w:r w:rsidRPr="00AE4C1F">
        <w:rPr>
          <w:b/>
          <w:bCs/>
          <w:lang w:val="ru-RU"/>
        </w:rPr>
        <w:t>УВАЖАЕМИ  ГОСПОЖИ  И ГОСПОДА,</w:t>
      </w:r>
    </w:p>
    <w:p w:rsidR="00AE4C1F" w:rsidRPr="00AE4C1F" w:rsidRDefault="00AE4C1F" w:rsidP="00AE4C1F">
      <w:pPr>
        <w:spacing w:after="120"/>
        <w:ind w:firstLine="567"/>
        <w:jc w:val="both"/>
      </w:pPr>
      <w:r w:rsidRPr="00AE4C1F">
        <w:t xml:space="preserve">Във връзка с процедурата на договаряне без предварително обявление за възлагане на горепосочената поръчка, Ви представяме нашето ценово предложение, изготвено въз основа на техническата спецификация на Възложителя и нашето </w:t>
      </w:r>
      <w:r w:rsidR="004E4592">
        <w:t xml:space="preserve">техническо </w:t>
      </w:r>
      <w:r w:rsidRPr="00AE4C1F">
        <w:t>предложение за изпълнение на поръчката:</w:t>
      </w:r>
    </w:p>
    <w:p w:rsidR="00AE4C1F" w:rsidRPr="00AE4C1F" w:rsidRDefault="00AE4C1F" w:rsidP="00AE4C1F">
      <w:pPr>
        <w:numPr>
          <w:ilvl w:val="0"/>
          <w:numId w:val="3"/>
        </w:numPr>
        <w:tabs>
          <w:tab w:val="left" w:pos="993"/>
        </w:tabs>
        <w:spacing w:after="120" w:line="259" w:lineRule="auto"/>
        <w:jc w:val="both"/>
        <w:rPr>
          <w:lang w:val="en-US" w:eastAsia="en-US"/>
        </w:rPr>
      </w:pPr>
      <w:r w:rsidRPr="00AE4C1F">
        <w:rPr>
          <w:lang w:eastAsia="en-US"/>
        </w:rPr>
        <w:t>Предлагаме следните цени за изпълнение на поръчката:</w:t>
      </w:r>
    </w:p>
    <w:tbl>
      <w:tblPr>
        <w:tblW w:w="926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8"/>
        <w:gridCol w:w="4491"/>
        <w:gridCol w:w="882"/>
        <w:gridCol w:w="1559"/>
        <w:gridCol w:w="1646"/>
      </w:tblGrid>
      <w:tr w:rsidR="00AE4C1F" w:rsidRPr="00AE4C1F" w:rsidTr="004C4932">
        <w:tc>
          <w:tcPr>
            <w:tcW w:w="688" w:type="dxa"/>
            <w:vAlign w:val="center"/>
          </w:tcPr>
          <w:p w:rsidR="00AE4C1F" w:rsidRPr="00AE4C1F" w:rsidRDefault="00AE4C1F" w:rsidP="00AE4C1F">
            <w:pPr>
              <w:spacing w:after="120"/>
              <w:jc w:val="center"/>
              <w:rPr>
                <w:b/>
                <w:bCs/>
              </w:rPr>
            </w:pPr>
            <w:r w:rsidRPr="00AE4C1F">
              <w:rPr>
                <w:b/>
                <w:bCs/>
              </w:rPr>
              <w:t>ОП №</w:t>
            </w:r>
          </w:p>
        </w:tc>
        <w:tc>
          <w:tcPr>
            <w:tcW w:w="4491" w:type="dxa"/>
            <w:shd w:val="clear" w:color="auto" w:fill="auto"/>
            <w:vAlign w:val="center"/>
            <w:hideMark/>
          </w:tcPr>
          <w:p w:rsidR="00AE4C1F" w:rsidRPr="00AE4C1F" w:rsidRDefault="00AE4C1F" w:rsidP="00AE4C1F">
            <w:pPr>
              <w:spacing w:after="120"/>
              <w:jc w:val="center"/>
              <w:rPr>
                <w:b/>
                <w:bCs/>
              </w:rPr>
            </w:pPr>
            <w:r w:rsidRPr="00AE4C1F">
              <w:rPr>
                <w:b/>
                <w:bCs/>
              </w:rPr>
              <w:t>ПРЕДМЕТ НА ДОСТАВКА</w:t>
            </w:r>
          </w:p>
        </w:tc>
        <w:tc>
          <w:tcPr>
            <w:tcW w:w="882" w:type="dxa"/>
            <w:vAlign w:val="center"/>
          </w:tcPr>
          <w:p w:rsidR="00AE4C1F" w:rsidRPr="00AE4C1F" w:rsidRDefault="00AE4C1F" w:rsidP="00AE4C1F">
            <w:pPr>
              <w:spacing w:after="120"/>
              <w:jc w:val="center"/>
              <w:rPr>
                <w:b/>
                <w:bCs/>
              </w:rPr>
            </w:pPr>
            <w:r w:rsidRPr="00AE4C1F">
              <w:rPr>
                <w:b/>
                <w:bCs/>
              </w:rPr>
              <w:t>БР.</w:t>
            </w:r>
          </w:p>
        </w:tc>
        <w:tc>
          <w:tcPr>
            <w:tcW w:w="1559" w:type="dxa"/>
            <w:vAlign w:val="center"/>
          </w:tcPr>
          <w:p w:rsidR="00AE4C1F" w:rsidRPr="00AE4C1F" w:rsidRDefault="00AE4C1F" w:rsidP="00AE4C1F">
            <w:pPr>
              <w:spacing w:after="120"/>
              <w:jc w:val="center"/>
              <w:rPr>
                <w:b/>
                <w:bCs/>
              </w:rPr>
            </w:pPr>
            <w:r w:rsidRPr="00AE4C1F">
              <w:rPr>
                <w:b/>
                <w:bCs/>
              </w:rPr>
              <w:t>Единична цена без ДДС, лева</w:t>
            </w:r>
          </w:p>
        </w:tc>
        <w:tc>
          <w:tcPr>
            <w:tcW w:w="1646" w:type="dxa"/>
            <w:vAlign w:val="center"/>
          </w:tcPr>
          <w:p w:rsidR="00AE4C1F" w:rsidRPr="00AE4C1F" w:rsidRDefault="00AE4C1F" w:rsidP="00AE4C1F">
            <w:pPr>
              <w:spacing w:after="120"/>
              <w:jc w:val="center"/>
              <w:rPr>
                <w:b/>
                <w:bCs/>
              </w:rPr>
            </w:pPr>
            <w:r w:rsidRPr="00AE4C1F">
              <w:rPr>
                <w:b/>
                <w:bCs/>
              </w:rPr>
              <w:t xml:space="preserve">Обща цена без ДДС/ </w:t>
            </w:r>
            <w:r w:rsidRPr="00AE4C1F">
              <w:rPr>
                <w:b/>
                <w:bCs/>
              </w:rPr>
              <w:br/>
              <w:t>лева</w:t>
            </w:r>
          </w:p>
        </w:tc>
      </w:tr>
      <w:tr w:rsidR="00AE4C1F" w:rsidRPr="00AE4C1F" w:rsidTr="004C4932">
        <w:tc>
          <w:tcPr>
            <w:tcW w:w="688" w:type="dxa"/>
          </w:tcPr>
          <w:p w:rsidR="00AE4C1F" w:rsidRPr="00AE4C1F" w:rsidRDefault="00AE4C1F" w:rsidP="00AE4C1F">
            <w:pPr>
              <w:spacing w:after="120"/>
            </w:pPr>
          </w:p>
        </w:tc>
        <w:tc>
          <w:tcPr>
            <w:tcW w:w="4491" w:type="dxa"/>
            <w:shd w:val="clear" w:color="auto" w:fill="auto"/>
          </w:tcPr>
          <w:p w:rsidR="00AE4C1F" w:rsidRPr="00AE4C1F" w:rsidRDefault="00AE4C1F" w:rsidP="00AE4C1F">
            <w:pPr>
              <w:spacing w:after="120"/>
            </w:pPr>
          </w:p>
        </w:tc>
        <w:tc>
          <w:tcPr>
            <w:tcW w:w="882" w:type="dxa"/>
          </w:tcPr>
          <w:p w:rsidR="00AE4C1F" w:rsidRPr="00AE4C1F" w:rsidRDefault="00AE4C1F" w:rsidP="00AE4C1F">
            <w:pPr>
              <w:spacing w:after="120"/>
            </w:pPr>
          </w:p>
        </w:tc>
        <w:tc>
          <w:tcPr>
            <w:tcW w:w="1559" w:type="dxa"/>
          </w:tcPr>
          <w:p w:rsidR="00AE4C1F" w:rsidRPr="00AE4C1F" w:rsidRDefault="00AE4C1F" w:rsidP="00AE4C1F">
            <w:pPr>
              <w:spacing w:after="120"/>
            </w:pPr>
          </w:p>
        </w:tc>
        <w:tc>
          <w:tcPr>
            <w:tcW w:w="1646" w:type="dxa"/>
          </w:tcPr>
          <w:p w:rsidR="00AE4C1F" w:rsidRPr="00AE4C1F" w:rsidRDefault="00AE4C1F" w:rsidP="00AE4C1F">
            <w:pPr>
              <w:spacing w:after="120"/>
            </w:pPr>
          </w:p>
        </w:tc>
      </w:tr>
      <w:tr w:rsidR="00AE4C1F" w:rsidRPr="00AE4C1F" w:rsidTr="004C4932">
        <w:tc>
          <w:tcPr>
            <w:tcW w:w="7620" w:type="dxa"/>
            <w:gridSpan w:val="4"/>
          </w:tcPr>
          <w:p w:rsidR="00AE4C1F" w:rsidRPr="00AE4C1F" w:rsidRDefault="00AE4C1F" w:rsidP="00AE4C1F">
            <w:pPr>
              <w:spacing w:after="120"/>
              <w:jc w:val="right"/>
              <w:rPr>
                <w:b/>
              </w:rPr>
            </w:pPr>
            <w:r w:rsidRPr="00AE4C1F">
              <w:rPr>
                <w:b/>
              </w:rPr>
              <w:t>ДДС, лева</w:t>
            </w:r>
          </w:p>
        </w:tc>
        <w:tc>
          <w:tcPr>
            <w:tcW w:w="1646" w:type="dxa"/>
          </w:tcPr>
          <w:p w:rsidR="00AE4C1F" w:rsidRPr="00AE4C1F" w:rsidRDefault="00AE4C1F" w:rsidP="00AE4C1F">
            <w:pPr>
              <w:spacing w:after="120"/>
            </w:pPr>
          </w:p>
        </w:tc>
      </w:tr>
      <w:tr w:rsidR="00AE4C1F" w:rsidRPr="00AE4C1F" w:rsidTr="004C4932">
        <w:tc>
          <w:tcPr>
            <w:tcW w:w="7620" w:type="dxa"/>
            <w:gridSpan w:val="4"/>
          </w:tcPr>
          <w:p w:rsidR="00AE4C1F" w:rsidRPr="00AE4C1F" w:rsidRDefault="00AE4C1F" w:rsidP="00AE4C1F">
            <w:pPr>
              <w:spacing w:after="120"/>
              <w:jc w:val="right"/>
              <w:rPr>
                <w:b/>
              </w:rPr>
            </w:pPr>
            <w:r w:rsidRPr="00AE4C1F">
              <w:rPr>
                <w:b/>
              </w:rPr>
              <w:t>ОБЩА ЦЕНА С ДДС, лева</w:t>
            </w:r>
          </w:p>
        </w:tc>
        <w:tc>
          <w:tcPr>
            <w:tcW w:w="1646" w:type="dxa"/>
          </w:tcPr>
          <w:p w:rsidR="00AE4C1F" w:rsidRPr="00AE4C1F" w:rsidRDefault="00AE4C1F" w:rsidP="00AE4C1F">
            <w:pPr>
              <w:spacing w:after="120"/>
            </w:pPr>
          </w:p>
        </w:tc>
      </w:tr>
    </w:tbl>
    <w:p w:rsidR="00AE4C1F" w:rsidRPr="00AE4C1F" w:rsidRDefault="00AE4C1F" w:rsidP="00AE4C1F">
      <w:pPr>
        <w:spacing w:after="120"/>
        <w:ind w:firstLine="567"/>
        <w:jc w:val="both"/>
        <w:rPr>
          <w:lang w:eastAsia="en-US"/>
        </w:rPr>
      </w:pPr>
    </w:p>
    <w:p w:rsidR="00AE4C1F" w:rsidRPr="00AE4C1F" w:rsidRDefault="00AE4C1F" w:rsidP="00AE4C1F">
      <w:pPr>
        <w:suppressAutoHyphens/>
        <w:autoSpaceDE w:val="0"/>
        <w:spacing w:after="120"/>
        <w:ind w:firstLine="720"/>
        <w:jc w:val="both"/>
        <w:rPr>
          <w:rFonts w:cs="Calibri"/>
          <w:i/>
          <w:lang w:eastAsia="ar-SA"/>
        </w:rPr>
      </w:pPr>
      <w:r w:rsidRPr="00AE4C1F">
        <w:rPr>
          <w:rFonts w:cs="Calibri"/>
          <w:lang w:eastAsia="ar-SA"/>
        </w:rPr>
        <w:t xml:space="preserve">Декларираме, че: </w:t>
      </w:r>
      <w:r w:rsidRPr="00AE4C1F">
        <w:rPr>
          <w:rFonts w:cs="Calibri"/>
          <w:i/>
          <w:lang w:eastAsia="ar-SA"/>
        </w:rPr>
        <w:t>(ненужното се зачертава)</w:t>
      </w:r>
    </w:p>
    <w:p w:rsidR="00582509" w:rsidRPr="00582509" w:rsidRDefault="00AE4C1F" w:rsidP="00582509">
      <w:pPr>
        <w:spacing w:after="120"/>
        <w:ind w:firstLine="709"/>
        <w:jc w:val="both"/>
        <w:rPr>
          <w:iCs/>
          <w:lang w:bidi="bg-BG"/>
        </w:rPr>
      </w:pPr>
      <w:r w:rsidRPr="00AE4C1F">
        <w:t>Посочената единична цена е крайна и включва всички разходи, свързани с доставката до мястото на изпълнение (опаковка, транспорт, застраховки, митни сборове, такси), монтаж, инсталация, въвеждане в експлоатация, техническа документация, ръководства за употреба, обучение за работа и гаранционно обслужване и поддръжка.</w:t>
      </w:r>
      <w:r w:rsidR="00582509" w:rsidRPr="00582509">
        <w:t xml:space="preserve"> В цената се включват и всички разходи и такси за издаване на разрешение за внос и износ на източници на йонизиращи лъчения или на части от тях, както и за изготвяне на инвестиционен технически проект с </w:t>
      </w:r>
      <w:proofErr w:type="spellStart"/>
      <w:r w:rsidR="00582509" w:rsidRPr="00582509">
        <w:t>лъчезащитна</w:t>
      </w:r>
      <w:proofErr w:type="spellEnd"/>
      <w:r w:rsidR="00582509" w:rsidRPr="00582509">
        <w:t xml:space="preserve"> част и за неговото одобряване </w:t>
      </w:r>
      <w:r w:rsidR="00582509" w:rsidRPr="00B218F7">
        <w:rPr>
          <w:i/>
          <w:iCs/>
          <w:lang w:bidi="bg-BG"/>
        </w:rPr>
        <w:t>(в приложимите случаи)</w:t>
      </w:r>
      <w:r w:rsidR="00582509" w:rsidRPr="00B218F7">
        <w:rPr>
          <w:iCs/>
          <w:lang w:bidi="bg-BG"/>
        </w:rPr>
        <w:t>.</w:t>
      </w:r>
    </w:p>
    <w:p w:rsidR="00AE4C1F" w:rsidRPr="00AE4C1F" w:rsidRDefault="00AE4C1F" w:rsidP="00AE4C1F">
      <w:pPr>
        <w:spacing w:after="120"/>
        <w:ind w:firstLine="709"/>
        <w:jc w:val="both"/>
        <w:rPr>
          <w:iCs/>
          <w:color w:val="000000"/>
          <w:shd w:val="clear" w:color="auto" w:fill="FFFFFF"/>
          <w:lang w:bidi="bg-BG"/>
        </w:rPr>
      </w:pPr>
      <w:r w:rsidRPr="00AE4C1F">
        <w:rPr>
          <w:iCs/>
          <w:color w:val="000000"/>
          <w:shd w:val="clear" w:color="auto" w:fill="FFFFFF"/>
          <w:lang w:bidi="bg-BG"/>
        </w:rPr>
        <w:t>Посочената обща цена е определена въз основа на единичната крайна цена и предвиденото в условията за възлагане на поръчката общо количество на оборудването.</w:t>
      </w:r>
    </w:p>
    <w:p w:rsidR="00AE4C1F" w:rsidRPr="00AE4C1F" w:rsidRDefault="00AE4C1F" w:rsidP="00AE4C1F">
      <w:pPr>
        <w:spacing w:after="120"/>
        <w:ind w:firstLine="709"/>
        <w:jc w:val="both"/>
      </w:pPr>
      <w:r w:rsidRPr="00AE4C1F">
        <w:t>Поемаме ангажимента, в случай, че бъдем избрани за Изпълнител на обществената поръчка, всички цени по договора да бъдат фиксирани и да не подлежат на промяна за срока на неговото действие.</w:t>
      </w:r>
    </w:p>
    <w:p w:rsidR="00AE4C1F" w:rsidRPr="00AE4C1F" w:rsidRDefault="00AE4C1F" w:rsidP="00AE4C1F">
      <w:pPr>
        <w:spacing w:after="120"/>
        <w:ind w:firstLine="709"/>
        <w:jc w:val="both"/>
        <w:rPr>
          <w:rFonts w:eastAsia="Calibri"/>
          <w:lang w:eastAsia="en-US"/>
        </w:rPr>
      </w:pPr>
      <w:r w:rsidRPr="00AE4C1F">
        <w:rPr>
          <w:rFonts w:eastAsia="Calibri"/>
          <w:lang w:eastAsia="en-US"/>
        </w:rPr>
        <w:lastRenderedPageBreak/>
        <w:t xml:space="preserve">Предложените цени са определени при пълно съответствие с условията от </w:t>
      </w:r>
      <w:r w:rsidR="00582509">
        <w:rPr>
          <w:rFonts w:eastAsia="Calibri"/>
          <w:lang w:eastAsia="en-US"/>
        </w:rPr>
        <w:t>документацията по процедурата</w:t>
      </w:r>
      <w:r w:rsidRPr="00AE4C1F">
        <w:rPr>
          <w:rFonts w:eastAsia="Calibri"/>
          <w:lang w:eastAsia="en-US"/>
        </w:rPr>
        <w:t>.</w:t>
      </w:r>
    </w:p>
    <w:p w:rsidR="00AE4C1F" w:rsidRPr="00AE4C1F" w:rsidRDefault="00AE4C1F" w:rsidP="00AE4C1F">
      <w:pPr>
        <w:spacing w:after="120"/>
        <w:ind w:firstLine="709"/>
        <w:jc w:val="both"/>
        <w:rPr>
          <w:rFonts w:eastAsia="Calibri"/>
          <w:lang w:eastAsia="en-US"/>
        </w:rPr>
      </w:pPr>
      <w:r w:rsidRPr="00B218F7">
        <w:rPr>
          <w:rFonts w:eastAsia="Calibri"/>
          <w:lang w:eastAsia="en-US"/>
        </w:rPr>
        <w:t>При несъответствие между предложените единична и обща цена, валидна ще бъде единичната цена на офертата.</w:t>
      </w:r>
    </w:p>
    <w:p w:rsidR="00582509" w:rsidRPr="00582509" w:rsidRDefault="006979ED" w:rsidP="00582509">
      <w:pPr>
        <w:spacing w:after="120"/>
        <w:ind w:firstLine="709"/>
        <w:jc w:val="both"/>
        <w:rPr>
          <w:rFonts w:eastAsia="Calibri"/>
          <w:i/>
          <w:lang w:eastAsia="en-US"/>
        </w:rPr>
      </w:pPr>
      <w:r w:rsidRPr="008F7950">
        <w:t xml:space="preserve">Запознати сме и приемаме условието, че Възложителят има право да не възложи поръчка по тази самостоятелно обособена позиция </w:t>
      </w:r>
      <w:r w:rsidRPr="008F7950">
        <w:rPr>
          <w:i/>
        </w:rPr>
        <w:t>(за опционални обособени позиции</w:t>
      </w:r>
      <w:r w:rsidR="00582509" w:rsidRPr="00B218F7">
        <w:rPr>
          <w:rFonts w:eastAsia="Calibri"/>
          <w:i/>
          <w:iCs/>
          <w:lang w:eastAsia="en-US" w:bidi="bg-BG"/>
        </w:rPr>
        <w:t>).</w:t>
      </w:r>
    </w:p>
    <w:p w:rsidR="00582509" w:rsidRPr="00582509" w:rsidRDefault="00582509" w:rsidP="00582509">
      <w:pPr>
        <w:spacing w:after="120"/>
        <w:ind w:firstLine="709"/>
        <w:jc w:val="both"/>
        <w:rPr>
          <w:rFonts w:eastAsia="Calibri"/>
          <w:lang w:eastAsia="en-US"/>
        </w:rPr>
      </w:pPr>
      <w:r w:rsidRPr="00582509">
        <w:rPr>
          <w:rFonts w:eastAsia="Calibri"/>
          <w:lang w:eastAsia="en-US"/>
        </w:rPr>
        <w:t xml:space="preserve">Запознати сме и приемаме условието, че Възложителят има право да не възложи поръчка по тази обособена позиция или по свой избор да възложи поръчка за цялото или част от количеството на оборудването, като поемаме ангажимента, в случай, че бъдем избрани за Изпълнител на обществената поръчка, </w:t>
      </w:r>
      <w:r w:rsidRPr="00582509">
        <w:rPr>
          <w:rFonts w:eastAsia="Calibri"/>
          <w:iCs/>
          <w:lang w:eastAsia="en-US" w:bidi="bg-BG"/>
        </w:rPr>
        <w:t>договорът за възлагане на поръчката да бъде сключен при посочената единична крайна цена, независимо от договор</w:t>
      </w:r>
      <w:r>
        <w:rPr>
          <w:rFonts w:eastAsia="Calibri"/>
          <w:iCs/>
          <w:lang w:eastAsia="en-US" w:bidi="bg-BG"/>
        </w:rPr>
        <w:t>е</w:t>
      </w:r>
      <w:r w:rsidRPr="00582509">
        <w:rPr>
          <w:rFonts w:eastAsia="Calibri"/>
          <w:iCs/>
          <w:lang w:eastAsia="en-US" w:bidi="bg-BG"/>
        </w:rPr>
        <w:t xml:space="preserve">ното количество </w:t>
      </w:r>
      <w:r w:rsidRPr="00B218F7">
        <w:rPr>
          <w:rFonts w:eastAsia="Calibri"/>
          <w:i/>
          <w:iCs/>
          <w:lang w:eastAsia="en-US" w:bidi="bg-BG"/>
        </w:rPr>
        <w:t>(за опционални обособени позиции</w:t>
      </w:r>
      <w:r w:rsidR="006979ED">
        <w:rPr>
          <w:rFonts w:eastAsia="Calibri"/>
          <w:i/>
          <w:iCs/>
          <w:lang w:eastAsia="en-US" w:bidi="bg-BG"/>
        </w:rPr>
        <w:t xml:space="preserve"> с опция за количества</w:t>
      </w:r>
      <w:r w:rsidRPr="00B218F7">
        <w:rPr>
          <w:rFonts w:eastAsia="Calibri"/>
          <w:i/>
          <w:iCs/>
          <w:lang w:eastAsia="en-US" w:bidi="bg-BG"/>
        </w:rPr>
        <w:t>).</w:t>
      </w:r>
    </w:p>
    <w:p w:rsidR="00AE4C1F" w:rsidRPr="00AE4C1F" w:rsidRDefault="00AE4C1F" w:rsidP="00AE4C1F">
      <w:pPr>
        <w:spacing w:after="120"/>
        <w:ind w:firstLine="709"/>
        <w:jc w:val="both"/>
        <w:rPr>
          <w:rFonts w:eastAsia="Calibri"/>
          <w:lang w:eastAsia="en-US"/>
        </w:rPr>
      </w:pPr>
    </w:p>
    <w:p w:rsidR="00AE4C1F" w:rsidRPr="00AE4C1F" w:rsidRDefault="00AE4C1F" w:rsidP="00AE4C1F">
      <w:pPr>
        <w:numPr>
          <w:ilvl w:val="0"/>
          <w:numId w:val="3"/>
        </w:numPr>
        <w:tabs>
          <w:tab w:val="left" w:pos="993"/>
        </w:tabs>
        <w:spacing w:after="120" w:line="259" w:lineRule="auto"/>
        <w:contextualSpacing/>
        <w:jc w:val="both"/>
        <w:rPr>
          <w:lang w:eastAsia="en-US"/>
        </w:rPr>
      </w:pPr>
      <w:r w:rsidRPr="00AE4C1F">
        <w:rPr>
          <w:lang w:eastAsia="en-US"/>
        </w:rPr>
        <w:t xml:space="preserve"> Начин на плащане – съгласно проекта на договор.</w:t>
      </w:r>
    </w:p>
    <w:p w:rsidR="004D2047" w:rsidRDefault="004D2047" w:rsidP="00AE4C1F">
      <w:pPr>
        <w:spacing w:after="120"/>
        <w:ind w:firstLine="567"/>
        <w:jc w:val="both"/>
      </w:pPr>
    </w:p>
    <w:p w:rsidR="00AE4C1F" w:rsidRPr="00AE4C1F" w:rsidRDefault="004D2047" w:rsidP="00AE4C1F">
      <w:pPr>
        <w:spacing w:after="120"/>
        <w:ind w:firstLine="567"/>
        <w:jc w:val="both"/>
      </w:pPr>
      <w:r w:rsidRPr="004D2047">
        <w:rPr>
          <w:b/>
          <w:lang w:val="en-US"/>
        </w:rPr>
        <w:t>III</w:t>
      </w:r>
      <w:r w:rsidRPr="004D2047">
        <w:rPr>
          <w:b/>
        </w:rPr>
        <w:t>.</w:t>
      </w:r>
      <w:r>
        <w:t xml:space="preserve"> </w:t>
      </w:r>
      <w:r w:rsidR="00AE4C1F" w:rsidRPr="00AE4C1F">
        <w:t>Поемаме ангажимента, в случай, че бъдем избрани за Изпълнител на обществената поръчка, да представим парична, банкова гаранция</w:t>
      </w:r>
      <w:r w:rsidR="00AE4C1F" w:rsidRPr="00AE4C1F">
        <w:rPr>
          <w:lang w:val="en-US"/>
        </w:rPr>
        <w:t xml:space="preserve"> </w:t>
      </w:r>
      <w:r w:rsidR="00AE4C1F" w:rsidRPr="00AE4C1F">
        <w:t>или застраховка за изпълнение на задълженията по договора в размер на 5 % /пет на сто/  от стойността на договора без ДДС при условията, посочени в него.</w:t>
      </w:r>
    </w:p>
    <w:p w:rsidR="00AE4C1F" w:rsidRPr="00AE4C1F" w:rsidRDefault="00AE4C1F" w:rsidP="00AE4C1F">
      <w:pPr>
        <w:spacing w:after="120"/>
        <w:ind w:firstLine="567"/>
        <w:jc w:val="both"/>
      </w:pPr>
    </w:p>
    <w:p w:rsidR="00AE4C1F" w:rsidRPr="00AE4C1F" w:rsidRDefault="00AE4C1F" w:rsidP="00AE4C1F">
      <w:pPr>
        <w:spacing w:after="120"/>
        <w:ind w:firstLine="567"/>
        <w:jc w:val="both"/>
      </w:pPr>
    </w:p>
    <w:p w:rsidR="00AE4C1F" w:rsidRPr="00AE4C1F" w:rsidRDefault="00AE4C1F" w:rsidP="00AE4C1F">
      <w:pPr>
        <w:spacing w:after="120"/>
        <w:ind w:firstLine="567"/>
        <w:jc w:val="both"/>
      </w:pPr>
    </w:p>
    <w:tbl>
      <w:tblPr>
        <w:tblW w:w="9194" w:type="dxa"/>
        <w:tblInd w:w="10" w:type="dxa"/>
        <w:tblLayout w:type="fixed"/>
        <w:tblCellMar>
          <w:left w:w="0" w:type="dxa"/>
          <w:right w:w="0" w:type="dxa"/>
        </w:tblCellMar>
        <w:tblLook w:val="0000" w:firstRow="0" w:lastRow="0" w:firstColumn="0" w:lastColumn="0" w:noHBand="0" w:noVBand="0"/>
      </w:tblPr>
      <w:tblGrid>
        <w:gridCol w:w="4320"/>
        <w:gridCol w:w="4874"/>
      </w:tblGrid>
      <w:tr w:rsidR="00AE4C1F" w:rsidRPr="00AE4C1F" w:rsidTr="004C4932">
        <w:tc>
          <w:tcPr>
            <w:tcW w:w="4320" w:type="dxa"/>
            <w:tcBorders>
              <w:top w:val="single" w:sz="8" w:space="0" w:color="C0C0C0"/>
              <w:left w:val="single" w:sz="8" w:space="0" w:color="C0C0C0"/>
              <w:bottom w:val="single" w:sz="8" w:space="0" w:color="C0C0C0"/>
              <w:right w:val="single" w:sz="8" w:space="0" w:color="C0C0C0"/>
            </w:tcBorders>
          </w:tcPr>
          <w:p w:rsidR="00AE4C1F" w:rsidRPr="00AE4C1F" w:rsidRDefault="00AE4C1F" w:rsidP="00AE4C1F">
            <w:pPr>
              <w:spacing w:line="360" w:lineRule="auto"/>
              <w:jc w:val="both"/>
              <w:rPr>
                <w:rFonts w:eastAsia="MS ??"/>
              </w:rPr>
            </w:pPr>
            <w:r w:rsidRPr="00AE4C1F">
              <w:rPr>
                <w:rFonts w:eastAsia="MS ??"/>
              </w:rPr>
              <w:t xml:space="preserve">Дата </w:t>
            </w:r>
          </w:p>
        </w:tc>
        <w:tc>
          <w:tcPr>
            <w:tcW w:w="4874" w:type="dxa"/>
            <w:tcBorders>
              <w:top w:val="single" w:sz="8" w:space="0" w:color="C0C0C0"/>
              <w:left w:val="single" w:sz="8" w:space="0" w:color="C0C0C0"/>
              <w:bottom w:val="single" w:sz="8" w:space="0" w:color="C0C0C0"/>
              <w:right w:val="single" w:sz="8" w:space="0" w:color="C0C0C0"/>
            </w:tcBorders>
          </w:tcPr>
          <w:p w:rsidR="00AE4C1F" w:rsidRPr="00AE4C1F" w:rsidRDefault="00AE4C1F" w:rsidP="00AE4C1F">
            <w:pPr>
              <w:spacing w:line="360" w:lineRule="auto"/>
              <w:jc w:val="both"/>
              <w:rPr>
                <w:rFonts w:eastAsia="MS ??"/>
              </w:rPr>
            </w:pPr>
            <w:r w:rsidRPr="00AE4C1F">
              <w:rPr>
                <w:rFonts w:eastAsia="MS ??"/>
              </w:rPr>
              <w:t>........................./........................../.......................</w:t>
            </w:r>
          </w:p>
        </w:tc>
      </w:tr>
      <w:tr w:rsidR="00AE4C1F" w:rsidRPr="00AE4C1F" w:rsidTr="004C4932">
        <w:tc>
          <w:tcPr>
            <w:tcW w:w="4320" w:type="dxa"/>
            <w:tcBorders>
              <w:top w:val="single" w:sz="8" w:space="0" w:color="C0C0C0"/>
              <w:left w:val="single" w:sz="8" w:space="0" w:color="C0C0C0"/>
              <w:bottom w:val="single" w:sz="8" w:space="0" w:color="C0C0C0"/>
              <w:right w:val="single" w:sz="8" w:space="0" w:color="C0C0C0"/>
            </w:tcBorders>
          </w:tcPr>
          <w:p w:rsidR="00AE4C1F" w:rsidRPr="00AE4C1F" w:rsidRDefault="00AE4C1F" w:rsidP="00AE4C1F">
            <w:pPr>
              <w:spacing w:line="360" w:lineRule="auto"/>
              <w:jc w:val="both"/>
              <w:rPr>
                <w:rFonts w:eastAsia="MS ??"/>
              </w:rPr>
            </w:pPr>
            <w:r w:rsidRPr="00AE4C1F">
              <w:rPr>
                <w:rFonts w:eastAsia="MS ??"/>
              </w:rPr>
              <w:t>Име и фамилия</w:t>
            </w:r>
          </w:p>
        </w:tc>
        <w:tc>
          <w:tcPr>
            <w:tcW w:w="4874" w:type="dxa"/>
            <w:tcBorders>
              <w:top w:val="single" w:sz="8" w:space="0" w:color="C0C0C0"/>
              <w:left w:val="single" w:sz="8" w:space="0" w:color="C0C0C0"/>
              <w:bottom w:val="single" w:sz="8" w:space="0" w:color="C0C0C0"/>
              <w:right w:val="single" w:sz="8" w:space="0" w:color="C0C0C0"/>
            </w:tcBorders>
          </w:tcPr>
          <w:p w:rsidR="00AE4C1F" w:rsidRPr="00AE4C1F" w:rsidRDefault="00AE4C1F" w:rsidP="00AE4C1F">
            <w:pPr>
              <w:spacing w:line="360" w:lineRule="auto"/>
              <w:jc w:val="both"/>
              <w:rPr>
                <w:rFonts w:eastAsia="MS ??"/>
              </w:rPr>
            </w:pPr>
            <w:r w:rsidRPr="00AE4C1F">
              <w:rPr>
                <w:rFonts w:eastAsia="MS ??"/>
              </w:rPr>
              <w:t>.............................................................................</w:t>
            </w:r>
          </w:p>
        </w:tc>
      </w:tr>
      <w:tr w:rsidR="00AE4C1F" w:rsidRPr="00AE4C1F" w:rsidTr="004C4932">
        <w:tc>
          <w:tcPr>
            <w:tcW w:w="4320" w:type="dxa"/>
            <w:tcBorders>
              <w:top w:val="single" w:sz="8" w:space="0" w:color="C0C0C0"/>
              <w:left w:val="single" w:sz="8" w:space="0" w:color="C0C0C0"/>
              <w:bottom w:val="single" w:sz="8" w:space="0" w:color="C0C0C0"/>
              <w:right w:val="single" w:sz="8" w:space="0" w:color="C0C0C0"/>
            </w:tcBorders>
          </w:tcPr>
          <w:p w:rsidR="00AE4C1F" w:rsidRPr="00AE4C1F" w:rsidRDefault="00AE4C1F" w:rsidP="00AE4C1F">
            <w:pPr>
              <w:spacing w:line="360" w:lineRule="auto"/>
              <w:jc w:val="both"/>
              <w:rPr>
                <w:rFonts w:eastAsia="MS ??"/>
              </w:rPr>
            </w:pPr>
            <w:r w:rsidRPr="00AE4C1F">
              <w:rPr>
                <w:rFonts w:eastAsia="MS ??"/>
              </w:rPr>
              <w:t>Длъжност</w:t>
            </w:r>
          </w:p>
        </w:tc>
        <w:tc>
          <w:tcPr>
            <w:tcW w:w="4874" w:type="dxa"/>
            <w:tcBorders>
              <w:top w:val="single" w:sz="8" w:space="0" w:color="C0C0C0"/>
              <w:left w:val="single" w:sz="8" w:space="0" w:color="C0C0C0"/>
              <w:bottom w:val="single" w:sz="8" w:space="0" w:color="C0C0C0"/>
              <w:right w:val="single" w:sz="8" w:space="0" w:color="C0C0C0"/>
            </w:tcBorders>
          </w:tcPr>
          <w:p w:rsidR="00AE4C1F" w:rsidRPr="00AE4C1F" w:rsidRDefault="00AE4C1F" w:rsidP="00AE4C1F">
            <w:pPr>
              <w:spacing w:line="360" w:lineRule="auto"/>
              <w:jc w:val="both"/>
              <w:rPr>
                <w:rFonts w:eastAsia="MS ??"/>
              </w:rPr>
            </w:pPr>
            <w:r w:rsidRPr="00AE4C1F">
              <w:rPr>
                <w:rFonts w:eastAsia="MS ??"/>
              </w:rPr>
              <w:t>...........................................................................</w:t>
            </w:r>
          </w:p>
        </w:tc>
      </w:tr>
      <w:tr w:rsidR="00AE4C1F" w:rsidRPr="00AE4C1F" w:rsidTr="004C4932">
        <w:tc>
          <w:tcPr>
            <w:tcW w:w="4320" w:type="dxa"/>
            <w:tcBorders>
              <w:top w:val="single" w:sz="8" w:space="0" w:color="C0C0C0"/>
              <w:left w:val="single" w:sz="8" w:space="0" w:color="C0C0C0"/>
              <w:bottom w:val="single" w:sz="8" w:space="0" w:color="C0C0C0"/>
              <w:right w:val="single" w:sz="8" w:space="0" w:color="C0C0C0"/>
            </w:tcBorders>
          </w:tcPr>
          <w:p w:rsidR="00AE4C1F" w:rsidRPr="00AE4C1F" w:rsidRDefault="00AE4C1F" w:rsidP="00AE4C1F">
            <w:pPr>
              <w:spacing w:line="360" w:lineRule="auto"/>
              <w:jc w:val="both"/>
              <w:rPr>
                <w:rFonts w:eastAsia="MS ??"/>
              </w:rPr>
            </w:pPr>
            <w:r w:rsidRPr="00AE4C1F">
              <w:rPr>
                <w:rFonts w:eastAsia="MS ??"/>
              </w:rPr>
              <w:t>Подпис, печат</w:t>
            </w:r>
          </w:p>
        </w:tc>
        <w:tc>
          <w:tcPr>
            <w:tcW w:w="4874" w:type="dxa"/>
            <w:tcBorders>
              <w:top w:val="single" w:sz="8" w:space="0" w:color="C0C0C0"/>
              <w:left w:val="single" w:sz="8" w:space="0" w:color="C0C0C0"/>
              <w:bottom w:val="single" w:sz="8" w:space="0" w:color="C0C0C0"/>
              <w:right w:val="single" w:sz="8" w:space="0" w:color="C0C0C0"/>
            </w:tcBorders>
          </w:tcPr>
          <w:p w:rsidR="00AE4C1F" w:rsidRPr="00AE4C1F" w:rsidRDefault="00AE4C1F" w:rsidP="00AE4C1F">
            <w:pPr>
              <w:spacing w:line="360" w:lineRule="auto"/>
              <w:jc w:val="both"/>
              <w:rPr>
                <w:rFonts w:eastAsia="MS ??"/>
              </w:rPr>
            </w:pPr>
            <w:r w:rsidRPr="00AE4C1F">
              <w:rPr>
                <w:rFonts w:eastAsia="MS ??"/>
              </w:rPr>
              <w:t>.............................................................................</w:t>
            </w:r>
          </w:p>
        </w:tc>
      </w:tr>
    </w:tbl>
    <w:p w:rsidR="00AE4C1F" w:rsidRPr="00AE4C1F" w:rsidRDefault="00AE4C1F" w:rsidP="00AE4C1F">
      <w:pPr>
        <w:spacing w:after="120"/>
        <w:ind w:firstLine="567"/>
        <w:jc w:val="both"/>
        <w:rPr>
          <w:rFonts w:asciiTheme="minorHAnsi" w:eastAsiaTheme="minorHAnsi" w:hAnsiTheme="minorHAnsi" w:cstheme="minorBidi"/>
          <w:sz w:val="22"/>
          <w:szCs w:val="22"/>
          <w:lang w:eastAsia="en-US"/>
        </w:rPr>
      </w:pPr>
    </w:p>
    <w:p w:rsidR="00AE4C1F" w:rsidRDefault="00AE4C1F"/>
    <w:sectPr w:rsidR="00AE4C1F" w:rsidSect="00971076">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67F" w:rsidRDefault="0046167F" w:rsidP="00F2153A">
      <w:r>
        <w:separator/>
      </w:r>
    </w:p>
  </w:endnote>
  <w:endnote w:type="continuationSeparator" w:id="0">
    <w:p w:rsidR="0046167F" w:rsidRDefault="0046167F" w:rsidP="00F21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67F" w:rsidRDefault="0046167F" w:rsidP="00F2153A">
      <w:r>
        <w:separator/>
      </w:r>
    </w:p>
  </w:footnote>
  <w:footnote w:type="continuationSeparator" w:id="0">
    <w:p w:rsidR="0046167F" w:rsidRDefault="0046167F" w:rsidP="00F2153A">
      <w:r>
        <w:continuationSeparator/>
      </w:r>
    </w:p>
  </w:footnote>
  <w:footnote w:id="1">
    <w:p w:rsidR="00F2153A" w:rsidRPr="001A2A2A"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F2153A" w:rsidRPr="00011DCA"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jc w:val="left"/>
      </w:pPr>
      <w:r w:rsidRPr="00FA0A92">
        <w:rPr>
          <w:rStyle w:val="FootnoteReference"/>
        </w:rPr>
        <w:footnoteRef/>
      </w:r>
      <w:r>
        <w:tab/>
      </w:r>
      <w:r>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F2153A" w:rsidRPr="00F74DE4"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F2153A" w:rsidRPr="00CC374C"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F2153A" w:rsidRPr="00603654"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r>
        <w:rPr>
          <w:i/>
        </w:rPr>
        <w:t>Вж. точка II. 1.1 от съответното обявление</w:t>
      </w:r>
    </w:p>
  </w:footnote>
  <w:footnote w:id="6">
    <w:p w:rsidR="00F2153A" w:rsidRPr="002C475F"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t>Моля повторете информацията относно лицата за контакт толкова пъти, колкото е необходимо.</w:t>
      </w:r>
    </w:p>
  </w:footnote>
  <w:footnote w:id="7">
    <w:p w:rsidR="00F2153A" w:rsidRPr="00123AA0"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предприятия,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F2153A" w:rsidRPr="00123AA0"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F2153A" w:rsidRPr="00123AA0"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F2153A" w:rsidRPr="00123AA0"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F2153A" w:rsidRPr="00123AA0"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F2153A" w:rsidRPr="00123AA0"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F2153A" w:rsidRPr="00123AA0"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F2153A" w:rsidRPr="00123AA0"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F2153A" w:rsidRPr="00123AA0"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F2153A" w:rsidRPr="00123AA0"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F2153A" w:rsidRPr="00AD02D8"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F2153A" w:rsidRPr="00123AA0"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F2153A" w:rsidRPr="00123AA0"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F2153A" w:rsidRPr="00123AA0"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F2153A" w:rsidRPr="00123AA0"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F2153A" w:rsidRPr="00123AA0"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F2153A" w:rsidRPr="00123AA0"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F2153A" w:rsidRPr="00123AA0"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F2153A" w:rsidRPr="00123AA0"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F2153A" w:rsidRPr="00123AA0"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F2153A" w:rsidRPr="00123AA0"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F2153A" w:rsidRPr="00123AA0"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F2153A" w:rsidRPr="00123AA0"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F2153A" w:rsidRPr="00123AA0"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F2153A" w:rsidRPr="00123AA0"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F2153A" w:rsidRPr="00123AA0"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F2153A" w:rsidRPr="00123AA0"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F2153A" w:rsidRPr="00123AA0"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F2153A" w:rsidRPr="00123AA0"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F2153A" w:rsidRPr="00123AA0"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F2153A" w:rsidRPr="00123AA0"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F2153A" w:rsidRPr="00123AA0"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F2153A" w:rsidRPr="00123AA0"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F2153A" w:rsidRPr="00123AA0"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F2153A" w:rsidRPr="00123AA0"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F2153A" w:rsidRPr="00123AA0"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F2153A" w:rsidRPr="00123AA0"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F2153A" w:rsidRPr="00123AA0" w:rsidRDefault="00F2153A" w:rsidP="00F2153A">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F2153A" w:rsidRPr="00123AA0"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F2153A" w:rsidRPr="00123AA0"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F2153A" w:rsidRPr="00123AA0"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F2153A" w:rsidRPr="00123AA0" w:rsidRDefault="00F2153A" w:rsidP="00F2153A">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85C5B"/>
    <w:multiLevelType w:val="hybridMultilevel"/>
    <w:tmpl w:val="5EF666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DDD32DA"/>
    <w:multiLevelType w:val="hybridMultilevel"/>
    <w:tmpl w:val="2EBA177A"/>
    <w:lvl w:ilvl="0" w:tplc="04020013">
      <w:start w:val="1"/>
      <w:numFmt w:val="upperRoman"/>
      <w:lvlText w:val="%1."/>
      <w:lvlJc w:val="righ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15:restartNumberingAfterBreak="0">
    <w:nsid w:val="498D706D"/>
    <w:multiLevelType w:val="hybridMultilevel"/>
    <w:tmpl w:val="1F94B87A"/>
    <w:lvl w:ilvl="0" w:tplc="4D705396">
      <w:start w:val="1"/>
      <w:numFmt w:val="upperRoman"/>
      <w:lvlText w:val="%1."/>
      <w:lvlJc w:val="left"/>
      <w:pPr>
        <w:ind w:left="1287" w:hanging="72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0"/>
  </w:num>
  <w:num w:numId="2">
    <w:abstractNumId w:val="2"/>
  </w:num>
  <w:num w:numId="3">
    <w:abstractNumId w:val="4"/>
  </w:num>
  <w:num w:numId="4">
    <w:abstractNumId w:val="5"/>
    <w:lvlOverride w:ilvl="0">
      <w:startOverride w:val="1"/>
    </w:lvlOverride>
  </w:num>
  <w:num w:numId="5">
    <w:abstractNumId w:val="3"/>
    <w:lvlOverride w:ilvl="0">
      <w:startOverride w:val="1"/>
    </w:lvlOverride>
  </w:num>
  <w:num w:numId="6">
    <w:abstractNumId w:val="5"/>
  </w:num>
  <w:num w:numId="7">
    <w:abstractNumId w:val="3"/>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E12"/>
    <w:rsid w:val="000550D0"/>
    <w:rsid w:val="00063913"/>
    <w:rsid w:val="000C650F"/>
    <w:rsid w:val="00272E12"/>
    <w:rsid w:val="00380A40"/>
    <w:rsid w:val="00395CFD"/>
    <w:rsid w:val="003E112A"/>
    <w:rsid w:val="004065EC"/>
    <w:rsid w:val="0046167F"/>
    <w:rsid w:val="00472E3D"/>
    <w:rsid w:val="004C1AF5"/>
    <w:rsid w:val="004D2047"/>
    <w:rsid w:val="004E4592"/>
    <w:rsid w:val="005072D7"/>
    <w:rsid w:val="00570BF9"/>
    <w:rsid w:val="00582509"/>
    <w:rsid w:val="00692B12"/>
    <w:rsid w:val="006979ED"/>
    <w:rsid w:val="008B5B08"/>
    <w:rsid w:val="009421AB"/>
    <w:rsid w:val="009C5FA2"/>
    <w:rsid w:val="00AE4C1F"/>
    <w:rsid w:val="00B218F7"/>
    <w:rsid w:val="00D4528B"/>
    <w:rsid w:val="00E2766C"/>
    <w:rsid w:val="00E55CA6"/>
    <w:rsid w:val="00F2153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CA4D9-F49D-4ACD-A452-7E0BA13A7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A40"/>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F2153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2B12"/>
    <w:rPr>
      <w:rFonts w:ascii="Arial" w:hAnsi="Arial" w:cs="Arial"/>
      <w:sz w:val="18"/>
      <w:szCs w:val="18"/>
    </w:rPr>
  </w:style>
  <w:style w:type="character" w:customStyle="1" w:styleId="BalloonTextChar">
    <w:name w:val="Balloon Text Char"/>
    <w:basedOn w:val="DefaultParagraphFont"/>
    <w:link w:val="BalloonText"/>
    <w:uiPriority w:val="99"/>
    <w:semiHidden/>
    <w:rsid w:val="00692B12"/>
    <w:rPr>
      <w:rFonts w:ascii="Arial" w:eastAsia="Times New Roman" w:hAnsi="Arial" w:cs="Arial"/>
      <w:sz w:val="18"/>
      <w:szCs w:val="18"/>
      <w:lang w:eastAsia="bg-BG"/>
    </w:rPr>
  </w:style>
  <w:style w:type="paragraph" w:styleId="ListParagraph">
    <w:name w:val="List Paragraph"/>
    <w:basedOn w:val="Normal"/>
    <w:uiPriority w:val="34"/>
    <w:qFormat/>
    <w:rsid w:val="004D2047"/>
    <w:pPr>
      <w:ind w:left="720"/>
      <w:contextualSpacing/>
    </w:pPr>
  </w:style>
  <w:style w:type="paragraph" w:customStyle="1" w:styleId="NormalBold">
    <w:name w:val="NormalBold"/>
    <w:basedOn w:val="Normal"/>
    <w:link w:val="NormalBoldChar"/>
    <w:rsid w:val="00F2153A"/>
    <w:pPr>
      <w:widowControl w:val="0"/>
    </w:pPr>
    <w:rPr>
      <w:b/>
      <w:szCs w:val="22"/>
    </w:rPr>
  </w:style>
  <w:style w:type="character" w:customStyle="1" w:styleId="NormalBoldChar">
    <w:name w:val="NormalBold Char"/>
    <w:link w:val="NormalBold"/>
    <w:locked/>
    <w:rsid w:val="00F2153A"/>
    <w:rPr>
      <w:rFonts w:ascii="Times New Roman" w:eastAsia="Times New Roman" w:hAnsi="Times New Roman" w:cs="Times New Roman"/>
      <w:b/>
      <w:sz w:val="24"/>
      <w:lang w:eastAsia="bg-BG"/>
    </w:rPr>
  </w:style>
  <w:style w:type="character" w:customStyle="1" w:styleId="DeltaViewInsertion">
    <w:name w:val="DeltaView Insertion"/>
    <w:rsid w:val="00F2153A"/>
    <w:rPr>
      <w:b/>
      <w:i/>
      <w:spacing w:val="0"/>
      <w:lang w:val="bg-BG" w:eastAsia="bg-BG"/>
    </w:rPr>
  </w:style>
  <w:style w:type="paragraph" w:styleId="FootnoteText">
    <w:name w:val="footnote text"/>
    <w:basedOn w:val="Normal"/>
    <w:link w:val="FootnoteTextChar"/>
    <w:uiPriority w:val="99"/>
    <w:semiHidden/>
    <w:unhideWhenUsed/>
    <w:rsid w:val="00F2153A"/>
    <w:pPr>
      <w:ind w:left="720" w:hanging="720"/>
      <w:jc w:val="both"/>
    </w:pPr>
    <w:rPr>
      <w:rFonts w:eastAsia="Calibri"/>
      <w:sz w:val="20"/>
      <w:szCs w:val="20"/>
    </w:rPr>
  </w:style>
  <w:style w:type="character" w:customStyle="1" w:styleId="FootnoteTextChar">
    <w:name w:val="Footnote Text Char"/>
    <w:basedOn w:val="DefaultParagraphFont"/>
    <w:link w:val="FootnoteText"/>
    <w:uiPriority w:val="99"/>
    <w:semiHidden/>
    <w:rsid w:val="00F2153A"/>
    <w:rPr>
      <w:rFonts w:ascii="Times New Roman" w:eastAsia="Calibri" w:hAnsi="Times New Roman" w:cs="Times New Roman"/>
      <w:sz w:val="20"/>
      <w:szCs w:val="20"/>
      <w:lang w:eastAsia="bg-BG"/>
    </w:rPr>
  </w:style>
  <w:style w:type="character" w:styleId="FootnoteReference">
    <w:name w:val="footnote reference"/>
    <w:uiPriority w:val="99"/>
    <w:semiHidden/>
    <w:unhideWhenUsed/>
    <w:rsid w:val="00F2153A"/>
    <w:rPr>
      <w:shd w:val="clear" w:color="auto" w:fill="auto"/>
      <w:vertAlign w:val="superscript"/>
    </w:rPr>
  </w:style>
  <w:style w:type="paragraph" w:customStyle="1" w:styleId="Text1">
    <w:name w:val="Text 1"/>
    <w:basedOn w:val="Normal"/>
    <w:rsid w:val="00F2153A"/>
    <w:pPr>
      <w:spacing w:before="120" w:after="120"/>
      <w:ind w:left="850"/>
      <w:jc w:val="both"/>
    </w:pPr>
    <w:rPr>
      <w:rFonts w:eastAsia="Calibri"/>
      <w:szCs w:val="22"/>
    </w:rPr>
  </w:style>
  <w:style w:type="paragraph" w:customStyle="1" w:styleId="NormalLeft">
    <w:name w:val="Normal Left"/>
    <w:basedOn w:val="Normal"/>
    <w:rsid w:val="00F2153A"/>
    <w:pPr>
      <w:spacing w:before="120" w:after="120"/>
    </w:pPr>
    <w:rPr>
      <w:rFonts w:eastAsia="Calibri"/>
      <w:szCs w:val="22"/>
    </w:rPr>
  </w:style>
  <w:style w:type="paragraph" w:customStyle="1" w:styleId="Tiret0">
    <w:name w:val="Tiret 0"/>
    <w:basedOn w:val="Normal"/>
    <w:rsid w:val="00F2153A"/>
    <w:pPr>
      <w:numPr>
        <w:numId w:val="4"/>
      </w:numPr>
      <w:spacing w:before="120" w:after="120"/>
      <w:jc w:val="both"/>
    </w:pPr>
    <w:rPr>
      <w:rFonts w:eastAsia="Calibri"/>
      <w:szCs w:val="22"/>
    </w:rPr>
  </w:style>
  <w:style w:type="paragraph" w:customStyle="1" w:styleId="Tiret1">
    <w:name w:val="Tiret 1"/>
    <w:basedOn w:val="Normal"/>
    <w:rsid w:val="00F2153A"/>
    <w:pPr>
      <w:numPr>
        <w:numId w:val="5"/>
      </w:numPr>
      <w:spacing w:before="120" w:after="120"/>
      <w:jc w:val="both"/>
    </w:pPr>
    <w:rPr>
      <w:rFonts w:eastAsia="Calibri"/>
      <w:szCs w:val="22"/>
    </w:rPr>
  </w:style>
  <w:style w:type="paragraph" w:customStyle="1" w:styleId="NumPar1">
    <w:name w:val="NumPar 1"/>
    <w:basedOn w:val="Normal"/>
    <w:next w:val="Text1"/>
    <w:rsid w:val="00F2153A"/>
    <w:pPr>
      <w:numPr>
        <w:numId w:val="8"/>
      </w:numPr>
      <w:spacing w:before="120" w:after="120"/>
      <w:jc w:val="both"/>
    </w:pPr>
    <w:rPr>
      <w:rFonts w:eastAsia="Calibri"/>
      <w:szCs w:val="22"/>
    </w:rPr>
  </w:style>
  <w:style w:type="paragraph" w:customStyle="1" w:styleId="NumPar2">
    <w:name w:val="NumPar 2"/>
    <w:basedOn w:val="Normal"/>
    <w:next w:val="Text1"/>
    <w:rsid w:val="00F2153A"/>
    <w:pPr>
      <w:numPr>
        <w:ilvl w:val="1"/>
        <w:numId w:val="8"/>
      </w:numPr>
      <w:spacing w:before="120" w:after="120"/>
      <w:jc w:val="both"/>
    </w:pPr>
    <w:rPr>
      <w:rFonts w:eastAsia="Calibri"/>
      <w:szCs w:val="22"/>
    </w:rPr>
  </w:style>
  <w:style w:type="paragraph" w:customStyle="1" w:styleId="NumPar3">
    <w:name w:val="NumPar 3"/>
    <w:basedOn w:val="Normal"/>
    <w:next w:val="Text1"/>
    <w:rsid w:val="00F2153A"/>
    <w:pPr>
      <w:numPr>
        <w:ilvl w:val="2"/>
        <w:numId w:val="8"/>
      </w:numPr>
      <w:spacing w:before="120" w:after="120"/>
      <w:jc w:val="both"/>
    </w:pPr>
    <w:rPr>
      <w:rFonts w:eastAsia="Calibri"/>
      <w:szCs w:val="22"/>
    </w:rPr>
  </w:style>
  <w:style w:type="paragraph" w:customStyle="1" w:styleId="NumPar4">
    <w:name w:val="NumPar 4"/>
    <w:basedOn w:val="Normal"/>
    <w:next w:val="Text1"/>
    <w:rsid w:val="00F2153A"/>
    <w:pPr>
      <w:numPr>
        <w:ilvl w:val="3"/>
        <w:numId w:val="8"/>
      </w:numPr>
      <w:spacing w:before="120" w:after="120"/>
      <w:jc w:val="both"/>
    </w:pPr>
    <w:rPr>
      <w:rFonts w:eastAsia="Calibri"/>
      <w:szCs w:val="22"/>
    </w:rPr>
  </w:style>
  <w:style w:type="paragraph" w:customStyle="1" w:styleId="ChapterTitle">
    <w:name w:val="ChapterTitle"/>
    <w:basedOn w:val="Normal"/>
    <w:next w:val="Normal"/>
    <w:rsid w:val="00F2153A"/>
    <w:pPr>
      <w:keepNext/>
      <w:spacing w:before="120" w:after="360"/>
      <w:jc w:val="center"/>
    </w:pPr>
    <w:rPr>
      <w:rFonts w:eastAsia="Calibri"/>
      <w:b/>
      <w:sz w:val="32"/>
      <w:szCs w:val="22"/>
    </w:rPr>
  </w:style>
  <w:style w:type="paragraph" w:customStyle="1" w:styleId="SectionTitle">
    <w:name w:val="SectionTitle"/>
    <w:basedOn w:val="Normal"/>
    <w:next w:val="Heading1"/>
    <w:rsid w:val="00F2153A"/>
    <w:pPr>
      <w:keepNext/>
      <w:spacing w:before="120" w:after="360"/>
      <w:jc w:val="center"/>
    </w:pPr>
    <w:rPr>
      <w:rFonts w:eastAsia="Calibri"/>
      <w:b/>
      <w:smallCaps/>
      <w:sz w:val="28"/>
      <w:szCs w:val="22"/>
    </w:rPr>
  </w:style>
  <w:style w:type="paragraph" w:customStyle="1" w:styleId="Annexetitre">
    <w:name w:val="Annexe titre"/>
    <w:basedOn w:val="Normal"/>
    <w:next w:val="Normal"/>
    <w:rsid w:val="00F2153A"/>
    <w:pPr>
      <w:spacing w:before="120" w:after="120"/>
      <w:jc w:val="center"/>
    </w:pPr>
    <w:rPr>
      <w:rFonts w:eastAsia="Calibri"/>
      <w:b/>
      <w:szCs w:val="22"/>
      <w:u w:val="single"/>
    </w:rPr>
  </w:style>
  <w:style w:type="character" w:customStyle="1" w:styleId="Heading1Char">
    <w:name w:val="Heading 1 Char"/>
    <w:basedOn w:val="DefaultParagraphFont"/>
    <w:link w:val="Heading1"/>
    <w:uiPriority w:val="9"/>
    <w:rsid w:val="00F2153A"/>
    <w:rPr>
      <w:rFonts w:asciiTheme="majorHAnsi" w:eastAsiaTheme="majorEastAsia" w:hAnsiTheme="majorHAnsi" w:cstheme="majorBidi"/>
      <w:color w:val="2E74B5" w:themeColor="accent1" w:themeShade="BF"/>
      <w:sz w:val="32"/>
      <w:szCs w:val="3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23</Pages>
  <Words>6455</Words>
  <Characters>36796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Inchovska</dc:creator>
  <cp:keywords/>
  <dc:description/>
  <cp:lastModifiedBy>Tatyana Inchovska</cp:lastModifiedBy>
  <cp:revision>17</cp:revision>
  <cp:lastPrinted>2017-05-15T13:29:00Z</cp:lastPrinted>
  <dcterms:created xsi:type="dcterms:W3CDTF">2016-08-19T08:17:00Z</dcterms:created>
  <dcterms:modified xsi:type="dcterms:W3CDTF">2017-05-19T07:36:00Z</dcterms:modified>
</cp:coreProperties>
</file>