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9977" w14:textId="77777777" w:rsidR="00CC3EF1" w:rsidRPr="006C16E8" w:rsidRDefault="00CC3EF1" w:rsidP="00D237DF">
      <w:pPr>
        <w:spacing w:after="0" w:line="240" w:lineRule="auto"/>
        <w:ind w:left="7080" w:right="56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14:paraId="7CA431C9" w14:textId="77777777" w:rsidR="00CC3EF1" w:rsidRPr="006C16E8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16D7C4" w14:textId="77777777" w:rsidR="00CC3EF1" w:rsidRPr="006C16E8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6C16E8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14:paraId="01605BD7" w14:textId="77777777" w:rsidR="00CC3EF1" w:rsidRPr="006C16E8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14:paraId="68AFEE37" w14:textId="77777777" w:rsidR="00CC3EF1" w:rsidRPr="006C16E8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</w:t>
      </w:r>
    </w:p>
    <w:p w14:paraId="4052AD24" w14:textId="77777777" w:rsidR="00CC3EF1" w:rsidRPr="006C16E8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БУЛ. „ДОНДУКОВ” № 2</w:t>
      </w:r>
    </w:p>
    <w:p w14:paraId="3EC9185E" w14:textId="77777777" w:rsidR="00CC3EF1" w:rsidRPr="006C16E8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B8A344" w14:textId="77777777" w:rsidR="00CC3EF1" w:rsidRPr="006C16E8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5C4EBB" w14:textId="77777777" w:rsidR="00CC3EF1" w:rsidRPr="006C16E8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6C16E8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14:paraId="79452C67" w14:textId="77777777" w:rsidR="00DB7E34" w:rsidRPr="006C16E8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14:paraId="701DFBC4" w14:textId="29CD246E" w:rsidR="00242F8D" w:rsidRPr="006C16E8" w:rsidRDefault="00781773" w:rsidP="00D237DF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sz w:val="24"/>
          <w:szCs w:val="24"/>
        </w:rPr>
      </w:pPr>
      <w:r w:rsidRPr="006C16E8">
        <w:rPr>
          <w:rFonts w:ascii="Times New Roman" w:hAnsi="Times New Roman"/>
          <w:b/>
          <w:i/>
          <w:sz w:val="24"/>
          <w:szCs w:val="24"/>
        </w:rPr>
        <w:t>„</w:t>
      </w:r>
      <w:r w:rsidR="00242F8D" w:rsidRPr="006C16E8">
        <w:rPr>
          <w:rFonts w:ascii="Times New Roman" w:hAnsi="Times New Roman"/>
          <w:b/>
          <w:i/>
          <w:sz w:val="24"/>
          <w:szCs w:val="24"/>
        </w:rPr>
        <w:t>ДОСТАВКА НА КОМПЮТЪРН</w:t>
      </w:r>
      <w:r w:rsidR="001A4553" w:rsidRPr="006C16E8">
        <w:rPr>
          <w:rFonts w:ascii="Times New Roman" w:hAnsi="Times New Roman"/>
          <w:b/>
          <w:i/>
          <w:sz w:val="24"/>
          <w:szCs w:val="24"/>
        </w:rPr>
        <w:t>И КОНФИГУРАЦИИ</w:t>
      </w:r>
      <w:r w:rsidR="00242F8D" w:rsidRPr="006C16E8">
        <w:rPr>
          <w:rFonts w:ascii="Times New Roman" w:hAnsi="Times New Roman"/>
          <w:b/>
          <w:i/>
          <w:sz w:val="24"/>
          <w:szCs w:val="24"/>
        </w:rPr>
        <w:t xml:space="preserve"> И ПЕРИФЕРНА ТЕХНИКА ЗА НУЖДИТЕ НА АДМИНИСТРАЦИЯТА НА ПРЕЗИДЕНТА </w:t>
      </w:r>
    </w:p>
    <w:p w14:paraId="6DC56EC4" w14:textId="5B715BB7" w:rsidR="009374D2" w:rsidRPr="006C16E8" w:rsidRDefault="00242F8D" w:rsidP="00D237DF">
      <w:pPr>
        <w:spacing w:after="0" w:line="240" w:lineRule="auto"/>
        <w:ind w:right="566"/>
        <w:jc w:val="center"/>
        <w:rPr>
          <w:rFonts w:ascii="Times New Roman" w:hAnsi="Times New Roman"/>
          <w:b/>
          <w:i/>
          <w:sz w:val="24"/>
          <w:szCs w:val="24"/>
        </w:rPr>
      </w:pPr>
      <w:r w:rsidRPr="006C16E8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7C0B22" w:rsidRPr="006C16E8">
        <w:rPr>
          <w:rFonts w:ascii="Times New Roman" w:hAnsi="Times New Roman"/>
          <w:b/>
          <w:i/>
          <w:sz w:val="24"/>
          <w:szCs w:val="24"/>
        </w:rPr>
        <w:t>Обособена позиция № .</w:t>
      </w:r>
      <w:r w:rsidRPr="006C16E8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…………………………………………………………………..</w:t>
      </w:r>
    </w:p>
    <w:p w14:paraId="6D04F18B" w14:textId="337BEFF1" w:rsidR="007C0B22" w:rsidRPr="006C16E8" w:rsidRDefault="007C0B22" w:rsidP="007C0B22">
      <w:pPr>
        <w:spacing w:after="0" w:line="240" w:lineRule="auto"/>
        <w:jc w:val="center"/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</w:pPr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(посочва се съответната</w:t>
      </w:r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/</w:t>
      </w:r>
      <w:proofErr w:type="spellStart"/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ите</w:t>
      </w:r>
      <w:proofErr w:type="spellEnd"/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 xml:space="preserve"> обособена</w:t>
      </w:r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/и</w:t>
      </w:r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 xml:space="preserve"> позиция</w:t>
      </w:r>
      <w:r w:rsidR="005C48A3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/и</w:t>
      </w:r>
      <w:r w:rsidRPr="006C16E8"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  <w:t>)</w:t>
      </w:r>
    </w:p>
    <w:p w14:paraId="079B7A17" w14:textId="77777777" w:rsidR="007C0B22" w:rsidRPr="006C16E8" w:rsidRDefault="007C0B22" w:rsidP="00CC3EF1">
      <w:pPr>
        <w:spacing w:after="0" w:line="240" w:lineRule="auto"/>
        <w:rPr>
          <w:rFonts w:ascii="Times New Roman" w:eastAsia="MS ??" w:hAnsi="Times New Roman" w:cs="Times New Roman"/>
          <w:bCs/>
          <w:i/>
          <w:sz w:val="20"/>
          <w:szCs w:val="20"/>
          <w:lang w:eastAsia="bg-BG"/>
        </w:rPr>
      </w:pPr>
    </w:p>
    <w:p w14:paraId="447BAF11" w14:textId="71B3539C" w:rsidR="00CC3EF1" w:rsidRPr="006C16E8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6C16E8" w14:paraId="67EF7CD8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FFB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4341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02FB6801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B8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14:paraId="21E5744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6C16E8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BC01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6C16E8" w14:paraId="6342FAE1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1A8BD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6C16E8" w14:paraId="5C506203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EA0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979BF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7213A1AE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DD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C7E3C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7113FEF3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E80E6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6C16E8" w14:paraId="1CEDFF9E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2CF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4E3A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6AD034C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F9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D0A3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EA8BEC3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A00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DF1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5A6A557F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24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8C5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6B470A1D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0F4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25FD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236D5BEA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BE503" w14:textId="77777777" w:rsidR="00CC3EF1" w:rsidRPr="006C16E8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6C16E8" w14:paraId="2B866532" w14:textId="77777777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BDFD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14:paraId="06775862" w14:textId="77777777" w:rsidR="00CC3EF1" w:rsidRPr="006C16E8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6C16E8" w14:paraId="65AEEE5D" w14:textId="77777777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E7A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DAAD1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F47820E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8D8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3EE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7748E7F1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19BF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972E1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1A07B05E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052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F8BA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4B03313B" w14:textId="77777777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3DA" w14:textId="77777777" w:rsidR="00CC3EF1" w:rsidRPr="006C16E8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138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0189C763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2B1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6AD78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1E5BACB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EEF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329E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3D53EA7B" w14:textId="77777777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C274" w14:textId="77777777" w:rsidR="00CC3EF1" w:rsidRPr="006C16E8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CBA2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6C16E8" w14:paraId="15339A8B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86C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lastRenderedPageBreak/>
              <w:t>Участникът се представлява заедно или поотделно (</w:t>
            </w:r>
            <w:r w:rsidRPr="006C16E8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6C16E8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24BF9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14:paraId="03A96926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6C16E8" w14:paraId="5864E03C" w14:textId="77777777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81C3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14:paraId="15CB09AF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14:paraId="293F2B29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14:paraId="77677A4A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14:paraId="57CB6424" w14:textId="77777777" w:rsidR="00CC3EF1" w:rsidRPr="006C16E8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D8B47" w14:textId="77777777" w:rsidR="00CC3EF1" w:rsidRPr="006C16E8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30FB358A" w14:textId="77777777" w:rsidR="00CC3EF1" w:rsidRPr="006C16E8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55EB4712" w14:textId="77777777" w:rsidR="00ED4AA8" w:rsidRDefault="00ED4AA8" w:rsidP="00D237DF">
      <w:pPr>
        <w:spacing w:after="0" w:line="360" w:lineRule="auto"/>
        <w:ind w:right="566"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650FFDEA" w14:textId="77777777" w:rsidR="00CC3EF1" w:rsidRPr="006C16E8" w:rsidRDefault="00CC3EF1" w:rsidP="00D237DF">
      <w:pPr>
        <w:spacing w:after="0" w:line="360" w:lineRule="auto"/>
        <w:ind w:right="566"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318CE41C" w14:textId="7E7F026B" w:rsidR="00CC3EF1" w:rsidRPr="006C16E8" w:rsidRDefault="00CC3EF1" w:rsidP="00D237DF">
      <w:pPr>
        <w:spacing w:after="0" w:line="240" w:lineRule="auto"/>
        <w:ind w:right="566"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6C16E8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 w:rsidRPr="006C16E8">
        <w:rPr>
          <w:rFonts w:ascii="Times New Roman" w:eastAsia="MS ??" w:hAnsi="Times New Roman" w:cs="Times New Roman"/>
          <w:sz w:val="24"/>
          <w:szCs w:val="24"/>
        </w:rPr>
        <w:t> 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3, т. </w:t>
      </w:r>
      <w:r w:rsidR="00FE2712" w:rsidRPr="006C16E8">
        <w:rPr>
          <w:rFonts w:ascii="Times New Roman" w:eastAsia="MS ??" w:hAnsi="Times New Roman" w:cs="Times New Roman"/>
          <w:sz w:val="24"/>
          <w:szCs w:val="24"/>
        </w:rPr>
        <w:t>2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 от Закона за обществените поръчки (ЗОП) с предмет:</w:t>
      </w:r>
      <w:r w:rsidR="00FE2712" w:rsidRPr="006C16E8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78177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компютърн</w:t>
      </w:r>
      <w:r w:rsidR="001A455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конфигурации</w:t>
      </w:r>
      <w:r w:rsidR="00D6323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 </w:t>
      </w:r>
      <w:r w:rsidR="0078177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D6323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26EB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обособена позиция № </w:t>
      </w:r>
      <w:r w:rsidR="005C48A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(№)</w:t>
      </w:r>
      <w:r w:rsidR="00C26EB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………………………………………………………...</w:t>
      </w:r>
      <w:r w:rsidR="00870134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Pr="006C16E8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14:paraId="0517C172" w14:textId="567834FE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Задължаваме се да спазваме всички условия на възложителя, които се отнасят до изпълнението на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обособената</w:t>
      </w:r>
      <w:r w:rsidR="005C48A3">
        <w:rPr>
          <w:rFonts w:ascii="Times New Roman" w:eastAsia="MS ??" w:hAnsi="Times New Roman" w:cs="Times New Roman"/>
          <w:sz w:val="24"/>
          <w:szCs w:val="24"/>
        </w:rPr>
        <w:t>/</w:t>
      </w:r>
      <w:proofErr w:type="spellStart"/>
      <w:r w:rsidR="005C48A3">
        <w:rPr>
          <w:rFonts w:ascii="Times New Roman" w:eastAsia="MS ??" w:hAnsi="Times New Roman" w:cs="Times New Roman"/>
          <w:sz w:val="24"/>
          <w:szCs w:val="24"/>
        </w:rPr>
        <w:t>ите</w:t>
      </w:r>
      <w:proofErr w:type="spellEnd"/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позиция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от </w:t>
      </w:r>
      <w:r w:rsidRPr="006C16E8">
        <w:rPr>
          <w:rFonts w:ascii="Times New Roman" w:eastAsia="MS ??" w:hAnsi="Times New Roman" w:cs="Times New Roman"/>
          <w:sz w:val="24"/>
          <w:szCs w:val="24"/>
        </w:rPr>
        <w:t>поръчката, в случай че същата ни бъде възложена.</w:t>
      </w:r>
    </w:p>
    <w:p w14:paraId="7B64D986" w14:textId="4D977CA2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6C16E8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6C16E8">
        <w:rPr>
          <w:rFonts w:ascii="Times New Roman" w:eastAsia="MS ??" w:hAnsi="Times New Roman" w:cs="Times New Roman"/>
          <w:sz w:val="24"/>
          <w:szCs w:val="24"/>
        </w:rPr>
        <w:t>Техническата спецификация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за </w:t>
      </w:r>
      <w:r w:rsidR="00251447" w:rsidRPr="006C16E8">
        <w:rPr>
          <w:rFonts w:ascii="Times New Roman" w:eastAsia="MS ??" w:hAnsi="Times New Roman" w:cs="Times New Roman"/>
          <w:sz w:val="24"/>
          <w:szCs w:val="24"/>
        </w:rPr>
        <w:t>посочената</w:t>
      </w:r>
      <w:r w:rsidR="005C48A3">
        <w:rPr>
          <w:rFonts w:ascii="Times New Roman" w:eastAsia="MS ??" w:hAnsi="Times New Roman" w:cs="Times New Roman"/>
          <w:sz w:val="24"/>
          <w:szCs w:val="24"/>
        </w:rPr>
        <w:t>/</w:t>
      </w:r>
      <w:proofErr w:type="spellStart"/>
      <w:r w:rsidR="005C48A3">
        <w:rPr>
          <w:rFonts w:ascii="Times New Roman" w:eastAsia="MS ??" w:hAnsi="Times New Roman" w:cs="Times New Roman"/>
          <w:sz w:val="24"/>
          <w:szCs w:val="24"/>
        </w:rPr>
        <w:t>ите</w:t>
      </w:r>
      <w:proofErr w:type="spellEnd"/>
      <w:r w:rsidR="00251447" w:rsidRPr="006C16E8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обособена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позиция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, разбираме ги и ги </w:t>
      </w:r>
      <w:r w:rsidRPr="006C16E8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14:paraId="66F9E2D6" w14:textId="4D38E5BB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Декларираме, че приемаме условията за изпълнение на </w:t>
      </w:r>
      <w:r w:rsidR="00251447" w:rsidRPr="006C16E8">
        <w:rPr>
          <w:rFonts w:ascii="Times New Roman" w:eastAsia="MS ??" w:hAnsi="Times New Roman" w:cs="Times New Roman"/>
          <w:sz w:val="24"/>
          <w:szCs w:val="24"/>
        </w:rPr>
        <w:t>посочената</w:t>
      </w:r>
      <w:r w:rsidR="005C48A3">
        <w:rPr>
          <w:rFonts w:ascii="Times New Roman" w:eastAsia="MS ??" w:hAnsi="Times New Roman" w:cs="Times New Roman"/>
          <w:sz w:val="24"/>
          <w:szCs w:val="24"/>
        </w:rPr>
        <w:t>/</w:t>
      </w:r>
      <w:proofErr w:type="spellStart"/>
      <w:r w:rsidR="005C48A3">
        <w:rPr>
          <w:rFonts w:ascii="Times New Roman" w:eastAsia="MS ??" w:hAnsi="Times New Roman" w:cs="Times New Roman"/>
          <w:sz w:val="24"/>
          <w:szCs w:val="24"/>
        </w:rPr>
        <w:t>ите</w:t>
      </w:r>
      <w:proofErr w:type="spellEnd"/>
      <w:r w:rsidR="00251447" w:rsidRPr="006C16E8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обособена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позиция</w:t>
      </w:r>
      <w:r w:rsidR="005C48A3">
        <w:rPr>
          <w:rFonts w:ascii="Times New Roman" w:eastAsia="MS ??" w:hAnsi="Times New Roman" w:cs="Times New Roman"/>
          <w:sz w:val="24"/>
          <w:szCs w:val="24"/>
        </w:rPr>
        <w:t>/и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 от 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обществената поръчка, заложени в приложения към документацията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>към обявата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 проект на договор.</w:t>
      </w:r>
    </w:p>
    <w:p w14:paraId="1B802102" w14:textId="13481F7B" w:rsidR="00CC3EF1" w:rsidRPr="006C16E8" w:rsidRDefault="00CC3EF1" w:rsidP="00D237DF">
      <w:pPr>
        <w:numPr>
          <w:ilvl w:val="0"/>
          <w:numId w:val="1"/>
        </w:numPr>
        <w:spacing w:after="120" w:line="240" w:lineRule="auto"/>
        <w:ind w:right="56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</w:t>
      </w:r>
      <w:r w:rsidR="00F138EC" w:rsidRPr="006C16E8">
        <w:rPr>
          <w:rFonts w:ascii="Times New Roman" w:eastAsia="MS ??" w:hAnsi="Times New Roman" w:cs="Times New Roman"/>
          <w:sz w:val="24"/>
          <w:szCs w:val="24"/>
        </w:rPr>
        <w:t xml:space="preserve">обособената позиция от 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обществената поръчка няма да ползваме/ще ползваме </w:t>
      </w:r>
      <w:r w:rsidRPr="006C16E8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6C16E8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6C16E8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6C16E8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14:paraId="1D7F0778" w14:textId="77777777" w:rsidR="00CC3EF1" w:rsidRPr="006C16E8" w:rsidRDefault="00CC3EF1" w:rsidP="00D237DF">
      <w:pPr>
        <w:spacing w:after="0" w:line="360" w:lineRule="auto"/>
        <w:ind w:left="356"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14:paraId="2D4E53D9" w14:textId="77777777" w:rsidR="00CC3EF1" w:rsidRPr="006C16E8" w:rsidRDefault="00CC3EF1" w:rsidP="00D237DF">
      <w:pPr>
        <w:spacing w:after="0" w:line="240" w:lineRule="auto"/>
        <w:ind w:left="356"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14:paraId="30F369B9" w14:textId="77777777" w:rsidR="00CC3EF1" w:rsidRPr="006C16E8" w:rsidRDefault="00CC3EF1" w:rsidP="00D237DF">
      <w:pPr>
        <w:spacing w:after="0" w:line="240" w:lineRule="auto"/>
        <w:ind w:right="566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6C16E8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14:paraId="052BB966" w14:textId="77777777" w:rsidR="00CC3EF1" w:rsidRPr="006C16E8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14:paraId="797433B3" w14:textId="77777777" w:rsidR="00CC3EF1" w:rsidRPr="006C16E8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6C16E8" w14:paraId="0EE46916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5C53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D790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6C16E8" w14:paraId="07594AA8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02630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5FE4A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6C16E8" w14:paraId="4FB8950A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C68F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FFE9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6C16E8" w14:paraId="54590658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8329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B6A1" w14:textId="77777777" w:rsidR="00CC3EF1" w:rsidRPr="006C16E8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76553F39" w14:textId="77777777" w:rsidR="00CC3EF1" w:rsidRPr="006C16E8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676511" w14:textId="77777777" w:rsidR="00BC524F" w:rsidRPr="006C16E8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14:paraId="7C9D24A6" w14:textId="77777777" w:rsidR="00A42ECA" w:rsidRPr="006C16E8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14:paraId="3393EE97" w14:textId="77777777" w:rsidR="001B64B7" w:rsidRPr="006C16E8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14:paraId="4D34DB1D" w14:textId="77777777" w:rsidR="001B64B7" w:rsidRPr="006C16E8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7FC6D394" w14:textId="77777777" w:rsidR="001B64B7" w:rsidRPr="006C16E8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14:paraId="09AFD220" w14:textId="77777777" w:rsidR="001B64B7" w:rsidRPr="006C16E8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14:paraId="391CC4C1" w14:textId="77777777" w:rsidR="001B64B7" w:rsidRPr="006C16E8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B5039F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 w:rsidRPr="006C16E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7E58A6A0" w14:textId="77777777" w:rsidR="001B64B7" w:rsidRPr="006C16E8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14:paraId="29FD4D59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л.к., №…………………….., издадена от ......……………., на ................................, постоянен адрес:........................................................................................ </w:t>
      </w:r>
    </w:p>
    <w:p w14:paraId="758D27AB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14:paraId="4337D13E" w14:textId="77777777" w:rsidR="001B64B7" w:rsidRPr="006C16E8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14:paraId="4F6316C2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14:paraId="276CE526" w14:textId="77777777" w:rsidR="001B64B7" w:rsidRPr="006C16E8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14:paraId="179FA006" w14:textId="7CC906E9" w:rsidR="001B64B7" w:rsidRPr="006C16E8" w:rsidRDefault="001B64B7" w:rsidP="00EE2E65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6C16E8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компютърни конфигурации </w:t>
      </w:r>
      <w:r w:rsidR="001A455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59118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59118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обособени позиции</w:t>
      </w:r>
      <w:r w:rsidR="000772A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61CAC904" w14:textId="77777777" w:rsidR="001B64B7" w:rsidRPr="006C16E8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14:paraId="3B8E7931" w14:textId="77777777" w:rsidR="001B64B7" w:rsidRPr="006C16E8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14:paraId="63CC255D" w14:textId="77777777" w:rsidR="001B64B7" w:rsidRPr="006C16E8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14:paraId="29C25573" w14:textId="77777777" w:rsidR="001B64B7" w:rsidRPr="006C16E8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14:paraId="1F54EF80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74C95C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35D8951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6C16E8" w14:paraId="2391792B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B96C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4BA2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6C16E8" w14:paraId="2703E700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2F01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FEAC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6C16E8" w14:paraId="7D49650B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1AEA9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640F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6C16E8" w14:paraId="4731B7BE" w14:textId="7777777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4FC9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7E02" w14:textId="77777777" w:rsidR="001B64B7" w:rsidRPr="006C16E8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962C385" w14:textId="77777777" w:rsidR="001B64B7" w:rsidRPr="006C16E8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14:paraId="3CF3BACE" w14:textId="77777777" w:rsidR="001B64B7" w:rsidRPr="006C16E8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i/>
        </w:rPr>
        <w:t>Забележка:</w:t>
      </w:r>
      <w:r w:rsidRPr="006C16E8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6C16E8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превод.</w:t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14:paraId="6D52437B" w14:textId="77777777" w:rsidR="0077252C" w:rsidRPr="006C16E8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C16E8">
        <w:br w:type="column"/>
      </w:r>
      <w:r w:rsidR="0077252C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3</w:t>
      </w:r>
    </w:p>
    <w:p w14:paraId="07F3ACF0" w14:textId="77777777" w:rsidR="0077252C" w:rsidRPr="006C16E8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2A3E325B" w14:textId="77777777" w:rsidR="0077252C" w:rsidRPr="006C16E8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14:paraId="2F1E8542" w14:textId="77777777" w:rsidR="0077252C" w:rsidRPr="006C16E8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14:paraId="40EAF14B" w14:textId="77777777" w:rsidR="0077252C" w:rsidRPr="006C16E8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37AC8E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14:paraId="42E3830D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2D275DCB" w14:textId="77777777" w:rsidR="0077252C" w:rsidRPr="006C16E8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14:paraId="5A4606F1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л.к., №…………………….., издадена от ......……………., на ................................, постоянен адрес:........................................................................................ </w:t>
      </w:r>
    </w:p>
    <w:p w14:paraId="4B852F5B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14:paraId="4F768DCD" w14:textId="77777777" w:rsidR="0077252C" w:rsidRPr="006C16E8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14:paraId="122ABFDA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14:paraId="0D0EC186" w14:textId="77777777" w:rsidR="0077252C" w:rsidRPr="006C16E8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C16E8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14:paraId="0A22F56B" w14:textId="133FB0B4" w:rsidR="0077252C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A17C6A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</w:t>
      </w:r>
      <w:r w:rsidR="003E32F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0772A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0772A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3E125D4C" w14:textId="77777777" w:rsidR="00ED4AA8" w:rsidRPr="006C16E8" w:rsidRDefault="00ED4AA8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DC523" w14:textId="77777777" w:rsidR="0077252C" w:rsidRPr="006C16E8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14:paraId="578AF188" w14:textId="77777777" w:rsid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61920BB1" w14:textId="77777777" w:rsidR="00ED4AA8" w:rsidRPr="006C16E8" w:rsidRDefault="00ED4AA8" w:rsidP="00ED4AA8">
      <w:pPr>
        <w:spacing w:after="120" w:line="240" w:lineRule="auto"/>
        <w:ind w:left="72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60CB2C" w14:textId="77777777" w:rsid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14:paraId="045F0585" w14:textId="77777777" w:rsidR="0077252C" w:rsidRPr="006C16E8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14:paraId="4C636B13" w14:textId="7D99D73F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участник е установен, но задължението е по акт, който не е влязъл в сила.</w:t>
      </w:r>
    </w:p>
    <w:p w14:paraId="1D0F94BE" w14:textId="77777777" w:rsidR="009F3244" w:rsidRPr="006C16E8" w:rsidRDefault="009F3244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C9F285" w14:textId="77777777" w:rsidR="0077252C" w:rsidRPr="006C16E8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14:paraId="5369CCAE" w14:textId="77777777" w:rsidR="009F3244" w:rsidRPr="006C16E8" w:rsidRDefault="009F3244" w:rsidP="00304796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DE0C80" w14:textId="77777777" w:rsidR="0077252C" w:rsidRPr="006C16E8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0D924373" w14:textId="77777777" w:rsidR="009F3244" w:rsidRPr="006C16E8" w:rsidRDefault="009F3244" w:rsidP="00304796">
      <w:pPr>
        <w:pStyle w:val="ListParagraph"/>
        <w:ind w:right="566"/>
      </w:pPr>
    </w:p>
    <w:p w14:paraId="3F32480D" w14:textId="77777777" w:rsidR="009F3244" w:rsidRPr="006C16E8" w:rsidRDefault="009F3244" w:rsidP="00304796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02FA2F" w14:textId="77777777" w:rsidR="0077252C" w:rsidRPr="006C16E8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14:paraId="1844A04A" w14:textId="77777777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C5E7BD" w14:textId="77777777" w:rsidR="00A42ECA" w:rsidRPr="006C16E8" w:rsidRDefault="00A42ECA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5801A0" w14:textId="77777777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54300EF" w14:textId="77777777" w:rsidR="00A42ECA" w:rsidRPr="006C16E8" w:rsidRDefault="00A42ECA" w:rsidP="00304796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5528"/>
      </w:tblGrid>
      <w:tr w:rsidR="0077252C" w:rsidRPr="006C16E8" w14:paraId="2C3E5674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7B84E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35E5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6C16E8" w14:paraId="2C895D70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765D2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A26A5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6C16E8" w14:paraId="41CE38BF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24ED5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FD40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6C16E8" w14:paraId="6EE48BD1" w14:textId="77777777" w:rsidTr="00805201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3CF94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3296" w14:textId="77777777" w:rsidR="0077252C" w:rsidRPr="006C16E8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0D4BD45" w14:textId="77777777" w:rsidR="0077252C" w:rsidRPr="006C16E8" w:rsidRDefault="0077252C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0C6DF316" w14:textId="77777777" w:rsidR="00A42ECA" w:rsidRPr="006C16E8" w:rsidRDefault="00A42ECA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71133F7F" w14:textId="77777777" w:rsidR="0077252C" w:rsidRPr="006C16E8" w:rsidRDefault="0077252C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</w:t>
      </w:r>
    </w:p>
    <w:p w14:paraId="0A77E74C" w14:textId="77777777" w:rsidR="0077252C" w:rsidRPr="006C16E8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b/>
          <w:i/>
        </w:rPr>
        <w:t>Забележка:</w:t>
      </w:r>
      <w:r w:rsidRPr="006C16E8">
        <w:rPr>
          <w:rFonts w:ascii="Times New Roman" w:eastAsia="Calibri" w:hAnsi="Times New Roman" w:cs="Times New Roman"/>
          <w:i/>
        </w:rPr>
        <w:t xml:space="preserve"> </w:t>
      </w:r>
      <w:r w:rsidRPr="006C16E8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превод.</w:t>
      </w:r>
    </w:p>
    <w:p w14:paraId="34F10156" w14:textId="77777777" w:rsidR="0077252C" w:rsidRPr="006C16E8" w:rsidRDefault="0077252C" w:rsidP="00304796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CD18F6" w14:textId="77777777" w:rsidR="0077252C" w:rsidRPr="006C16E8" w:rsidRDefault="0077252C" w:rsidP="00304796">
      <w:pPr>
        <w:ind w:right="566"/>
      </w:pPr>
    </w:p>
    <w:p w14:paraId="03434B3F" w14:textId="77777777" w:rsidR="0077252C" w:rsidRPr="006C16E8" w:rsidRDefault="0077252C" w:rsidP="00304796">
      <w:pPr>
        <w:ind w:right="566"/>
      </w:pPr>
    </w:p>
    <w:p w14:paraId="47AA5401" w14:textId="77777777" w:rsidR="0077252C" w:rsidRPr="006C16E8" w:rsidRDefault="0077252C" w:rsidP="00304796">
      <w:pPr>
        <w:ind w:right="566"/>
      </w:pPr>
    </w:p>
    <w:p w14:paraId="6C6572F8" w14:textId="77777777" w:rsidR="00E279A8" w:rsidRPr="006C16E8" w:rsidRDefault="00E279A8" w:rsidP="00304796">
      <w:pPr>
        <w:ind w:right="566"/>
      </w:pPr>
    </w:p>
    <w:p w14:paraId="0AF88550" w14:textId="77777777" w:rsidR="00E279A8" w:rsidRPr="006C16E8" w:rsidRDefault="00E279A8"/>
    <w:p w14:paraId="7B1F1338" w14:textId="77777777" w:rsidR="00E279A8" w:rsidRPr="006C16E8" w:rsidRDefault="00E279A8"/>
    <w:p w14:paraId="72313E48" w14:textId="77777777" w:rsidR="00E279A8" w:rsidRPr="006C16E8" w:rsidRDefault="00E279A8"/>
    <w:p w14:paraId="662F4292" w14:textId="77777777" w:rsidR="00E279A8" w:rsidRPr="006C16E8" w:rsidRDefault="00E279A8"/>
    <w:p w14:paraId="3E19C2F7" w14:textId="77777777" w:rsidR="00E279A8" w:rsidRPr="006C16E8" w:rsidRDefault="00E279A8"/>
    <w:p w14:paraId="7D595518" w14:textId="77777777" w:rsidR="00E279A8" w:rsidRPr="006C16E8" w:rsidRDefault="00E279A8"/>
    <w:p w14:paraId="672271FA" w14:textId="77777777" w:rsidR="0077252C" w:rsidRPr="006C16E8" w:rsidRDefault="0077252C"/>
    <w:p w14:paraId="2F7B7231" w14:textId="77777777" w:rsidR="00A42ECA" w:rsidRPr="006C16E8" w:rsidRDefault="00A42ECA">
      <w:r w:rsidRPr="006C16E8">
        <w:br w:type="page"/>
      </w:r>
    </w:p>
    <w:p w14:paraId="2DD88AA2" w14:textId="77777777" w:rsidR="00E279A8" w:rsidRPr="006C16E8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14:paraId="674B319B" w14:textId="77777777" w:rsidR="00E279A8" w:rsidRPr="006C16E8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ABAEF75" w14:textId="77777777" w:rsidR="00E279A8" w:rsidRPr="006C16E8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</w:t>
      </w:r>
    </w:p>
    <w:p w14:paraId="008147C8" w14:textId="77777777" w:rsidR="00E279A8" w:rsidRPr="006C16E8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неразгласяване</w:t>
      </w:r>
      <w:proofErr w:type="spellEnd"/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информация</w:t>
      </w:r>
    </w:p>
    <w:p w14:paraId="7AAB62D3" w14:textId="77777777" w:rsidR="00E279A8" w:rsidRPr="006C16E8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FB2813" w14:textId="77777777" w:rsidR="00E279A8" w:rsidRPr="006C16E8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3D23D1" w14:textId="77777777" w:rsidR="00E279A8" w:rsidRPr="006C16E8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14:paraId="7D93C444" w14:textId="0D6A92E8" w:rsidR="00A42ECA" w:rsidRDefault="00E279A8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F1CD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BB098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за нуждите на Администрацията на президента</w:t>
      </w:r>
      <w:r w:rsidR="0025144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25144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2A739230" w14:textId="77777777" w:rsidR="00C76CC4" w:rsidRPr="006C16E8" w:rsidRDefault="00C76CC4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14:paraId="28DD5F83" w14:textId="77777777" w:rsidR="00E279A8" w:rsidRPr="006C16E8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4FA5F357" w14:textId="77777777" w:rsidR="00E279A8" w:rsidRPr="006C16E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7526C6" w14:textId="77777777" w:rsidR="00A42ECA" w:rsidRPr="006C16E8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D4F6D" w14:textId="77777777" w:rsidR="00E279A8" w:rsidRPr="006C16E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14:paraId="07BCC5BE" w14:textId="77777777" w:rsidR="00E279A8" w:rsidRPr="006C16E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FAC5E3" w14:textId="77777777" w:rsidR="00E279A8" w:rsidRPr="006C16E8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869AB1" w14:textId="77777777" w:rsidR="00E279A8" w:rsidRPr="006C16E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00E92A48" w14:textId="77777777" w:rsidR="00E279A8" w:rsidRPr="006C16E8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C07C58F" w14:textId="77777777" w:rsidR="00E279A8" w:rsidRPr="006C16E8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132A84E" w14:textId="77777777" w:rsidR="00E279A8" w:rsidRPr="006C16E8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6C16E8" w14:paraId="05A06FB7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893E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0D175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6C16E8" w14:paraId="469ADFFD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7CC5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81BD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6C16E8" w14:paraId="07FADAC5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FCCD2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5AF3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6C16E8" w14:paraId="1D47202E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7DC6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F656" w14:textId="77777777" w:rsidR="00E279A8" w:rsidRPr="006C16E8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CAA3D82" w14:textId="77777777" w:rsidR="00E279A8" w:rsidRPr="006C16E8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A0671EE" w14:textId="77777777" w:rsidR="00E279A8" w:rsidRPr="006C16E8" w:rsidRDefault="00E279A8" w:rsidP="00E279A8"/>
    <w:p w14:paraId="244D78CD" w14:textId="77777777" w:rsidR="00A42ECA" w:rsidRPr="006C16E8" w:rsidRDefault="00A42ECA">
      <w:r w:rsidRPr="006C16E8">
        <w:br w:type="page"/>
      </w:r>
    </w:p>
    <w:p w14:paraId="4B2012EF" w14:textId="77777777" w:rsidR="0098479A" w:rsidRPr="006C16E8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14:paraId="28833916" w14:textId="77777777" w:rsidR="0098479A" w:rsidRPr="006C16E8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D31C7CD" w14:textId="77777777" w:rsidR="0098479A" w:rsidRPr="006C16E8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09CACFE7" w14:textId="77777777" w:rsidR="0098479A" w:rsidRPr="006C16E8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 на свързаност с друг участник </w:t>
      </w:r>
    </w:p>
    <w:p w14:paraId="44968EE2" w14:textId="77777777" w:rsidR="0098479A" w:rsidRPr="006C16E8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 11, във връзка с чл. 107, т. 4 от ЗОП)</w:t>
      </w:r>
    </w:p>
    <w:p w14:paraId="5EF45642" w14:textId="77777777" w:rsidR="0098479A" w:rsidRPr="006C16E8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9DF9DE" w14:textId="77777777" w:rsidR="0098479A" w:rsidRPr="006C16E8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8795F5" w14:textId="6311AE33" w:rsidR="0098479A" w:rsidRPr="006C16E8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и управлява)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14:paraId="0590CFD1" w14:textId="296699B9" w:rsidR="0098479A" w:rsidRPr="006C16E8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F1CD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2220E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2220E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2220E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1F81497D" w14:textId="77777777" w:rsidR="00A42ECA" w:rsidRPr="006C16E8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ECFB9B" w14:textId="77777777" w:rsidR="0098479A" w:rsidRPr="006C16E8" w:rsidRDefault="0098479A" w:rsidP="00EE2E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477D2FD1" w14:textId="77777777" w:rsidR="0098479A" w:rsidRPr="006C16E8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A03BD8" w14:textId="77777777" w:rsidR="0098479A" w:rsidRPr="006C16E8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C16E8">
        <w:rPr>
          <w:rFonts w:ascii="Times New Roman" w:hAnsi="Times New Roman"/>
          <w:iCs/>
          <w:sz w:val="24"/>
          <w:szCs w:val="24"/>
          <w:lang w:eastAsia="ar-SA"/>
        </w:rPr>
        <w:t xml:space="preserve">Представляваният от мен участник не е свързано лице и/или свързано предприятие по смисъла на § 2, т. 44 и т. 45 от Допълнителните разпоредби на Закона за обществените поръчки с друг участник в </w:t>
      </w:r>
      <w:r w:rsidRPr="006C16E8">
        <w:rPr>
          <w:rFonts w:ascii="Times New Roman" w:hAnsi="Times New Roman"/>
          <w:sz w:val="24"/>
          <w:szCs w:val="24"/>
        </w:rPr>
        <w:t>обществената поръчка.</w:t>
      </w:r>
    </w:p>
    <w:p w14:paraId="26249BEC" w14:textId="77777777" w:rsidR="0098479A" w:rsidRPr="006C16E8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7E6707" w14:textId="77777777" w:rsidR="0098479A" w:rsidRPr="006C16E8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435D85" w14:textId="77777777" w:rsidR="0098479A" w:rsidRPr="006C16E8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5C679952" w14:textId="77777777" w:rsidR="0098479A" w:rsidRPr="006C16E8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D71CF1C" w14:textId="77777777" w:rsidR="0098479A" w:rsidRPr="006C16E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23235C" w14:textId="77777777" w:rsidR="0098479A" w:rsidRPr="006C16E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6C16E8" w14:paraId="1C9133D7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0777B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9B94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6C16E8" w14:paraId="1C1CA68C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85FE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70E4E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6C16E8" w14:paraId="794D25B6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E0508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3B1EA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6C16E8" w14:paraId="1E0809C5" w14:textId="7777777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B0CE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781B6" w14:textId="77777777" w:rsidR="0098479A" w:rsidRPr="006C16E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356B9E90" w14:textId="77777777" w:rsidR="0098479A" w:rsidRPr="006C16E8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CAEC58A" w14:textId="77777777" w:rsidR="0098479A" w:rsidRPr="006C16E8" w:rsidRDefault="0098479A"/>
    <w:p w14:paraId="57DD270F" w14:textId="77777777" w:rsidR="0077252C" w:rsidRPr="006C16E8" w:rsidRDefault="0077252C"/>
    <w:p w14:paraId="5A3041E4" w14:textId="77777777" w:rsidR="00453599" w:rsidRPr="006C16E8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RPr="006C16E8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14:paraId="085CA0B2" w14:textId="77777777" w:rsidR="0098479A" w:rsidRPr="006C16E8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14:paraId="648D9079" w14:textId="77777777" w:rsidR="0098479A" w:rsidRPr="006C16E8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EC5A8F" w14:textId="77777777" w:rsidR="0098479A" w:rsidRPr="006C16E8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14:paraId="775AE94D" w14:textId="77777777" w:rsidR="0098479A" w:rsidRPr="006C16E8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B52881" w14:textId="77777777" w:rsidR="0098479A" w:rsidRPr="006C16E8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DFCEAE" w14:textId="3DA53C9E" w:rsidR="0098479A" w:rsidRPr="006C16E8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1447"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 </w:t>
      </w:r>
      <w:r w:rsidRPr="006C16E8">
        <w:rPr>
          <w:rFonts w:ascii="Times New Roman" w:hAnsi="Times New Roman" w:cs="Times New Roman"/>
          <w:b/>
          <w:bCs/>
          <w:iCs/>
          <w:sz w:val="24"/>
          <w:szCs w:val="24"/>
        </w:rPr>
        <w:t>тях лица и техните действителни собственици</w:t>
      </w:r>
    </w:p>
    <w:p w14:paraId="4208BFC1" w14:textId="77777777" w:rsidR="0098479A" w:rsidRPr="006C16E8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B12115" w14:textId="77777777" w:rsidR="0098479A" w:rsidRPr="006C16E8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4F17E3" w14:textId="77777777" w:rsidR="0098479A" w:rsidRPr="006C16E8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6C16E8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6C16E8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6C16E8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6C16E8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6C16E8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6C16E8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14:paraId="475469EF" w14:textId="4C927385" w:rsidR="00BB2E49" w:rsidRPr="006C16E8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 w:rsidRPr="006C16E8">
        <w:rPr>
          <w:rFonts w:ascii="Times New Roman" w:hAnsi="Times New Roman" w:cs="Times New Roman"/>
          <w:sz w:val="24"/>
          <w:szCs w:val="24"/>
        </w:rPr>
        <w:t xml:space="preserve">: </w:t>
      </w:r>
      <w:r w:rsidR="001F1CD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80411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80411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60EB7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FD7FE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80411D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обособени позиции</w:t>
      </w:r>
      <w:r w:rsidR="00EE2E65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="0077724A" w:rsidRPr="006C16E8" w:rsidDel="00777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C70C314" w14:textId="77777777" w:rsidR="0098479A" w:rsidRPr="006C16E8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14:paraId="5CF89428" w14:textId="77777777" w:rsidR="0098479A" w:rsidRPr="006C16E8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14:paraId="47589DB8" w14:textId="77777777" w:rsidR="0098479A" w:rsidRPr="006C16E8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2DA777DB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0CADE880" w14:textId="77777777" w:rsidR="0031711C" w:rsidRPr="006C16E8" w:rsidRDefault="0031711C" w:rsidP="006C376E">
      <w:pPr>
        <w:pStyle w:val="ListParagraph"/>
        <w:spacing w:after="120"/>
        <w:ind w:left="0" w:right="68" w:firstLine="426"/>
        <w:contextualSpacing w:val="0"/>
        <w:jc w:val="both"/>
        <w:rPr>
          <w:iCs/>
        </w:rPr>
      </w:pPr>
    </w:p>
    <w:p w14:paraId="06BD251C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214555E7" w14:textId="77777777" w:rsidR="0031711C" w:rsidRPr="006C16E8" w:rsidRDefault="0031711C" w:rsidP="006C376E">
      <w:pPr>
        <w:pStyle w:val="ListParagraph"/>
        <w:ind w:left="0" w:firstLine="426"/>
        <w:rPr>
          <w:iCs/>
        </w:rPr>
      </w:pPr>
    </w:p>
    <w:p w14:paraId="7BFD3144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3B58004E" w14:textId="77777777" w:rsidR="0031711C" w:rsidRPr="006C16E8" w:rsidRDefault="0031711C" w:rsidP="006C376E">
      <w:pPr>
        <w:pStyle w:val="ListParagraph"/>
        <w:spacing w:after="120"/>
        <w:ind w:left="0" w:right="68" w:firstLine="426"/>
        <w:contextualSpacing w:val="0"/>
        <w:jc w:val="both"/>
        <w:rPr>
          <w:iCs/>
        </w:rPr>
      </w:pPr>
    </w:p>
    <w:p w14:paraId="3A107AE4" w14:textId="77777777" w:rsidR="0098479A" w:rsidRPr="006C16E8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</w:rPr>
      </w:pPr>
      <w:r w:rsidRPr="006C16E8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6C16E8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25474C67" w14:textId="77777777" w:rsidR="006C376E" w:rsidRPr="006C16E8" w:rsidRDefault="006C376E" w:rsidP="006C376E">
      <w:pPr>
        <w:pStyle w:val="ListParagraph"/>
        <w:rPr>
          <w:iCs/>
        </w:rPr>
      </w:pPr>
    </w:p>
    <w:p w14:paraId="3B4AE183" w14:textId="77777777" w:rsidR="006C376E" w:rsidRPr="006C16E8" w:rsidRDefault="006C376E" w:rsidP="006C376E">
      <w:pPr>
        <w:pStyle w:val="ListParagraph"/>
        <w:spacing w:after="120"/>
        <w:ind w:left="426" w:right="68"/>
        <w:contextualSpacing w:val="0"/>
        <w:jc w:val="both"/>
        <w:rPr>
          <w:iCs/>
        </w:rPr>
      </w:pPr>
    </w:p>
    <w:p w14:paraId="42BA2D1D" w14:textId="77777777" w:rsidR="002C12B5" w:rsidRPr="006C16E8" w:rsidRDefault="002C12B5" w:rsidP="0098479A">
      <w:pPr>
        <w:spacing w:after="120"/>
        <w:ind w:right="68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  <w:sectPr w:rsidR="002C12B5" w:rsidRPr="006C16E8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7B619928" w14:textId="77777777" w:rsidR="0098479A" w:rsidRPr="006C16E8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6C16E8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6C16E8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6C16E8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6C16E8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6C16E8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14:paraId="6A3D9BC0" w14:textId="77777777" w:rsidR="0098479A" w:rsidRPr="006C16E8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8CF748" w14:textId="77777777" w:rsidR="0031711C" w:rsidRPr="006C16E8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32F75987" w14:textId="77777777" w:rsidR="0031711C" w:rsidRPr="006C16E8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563257C0" w14:textId="77777777" w:rsidR="0031711C" w:rsidRPr="006C16E8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645D3412" w14:textId="77777777" w:rsidR="0098479A" w:rsidRPr="006C16E8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C16E8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14:paraId="66A36FC7" w14:textId="77777777" w:rsidR="0098479A" w:rsidRPr="006C16E8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876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103"/>
      </w:tblGrid>
      <w:tr w:rsidR="00DC0214" w:rsidRPr="006C16E8" w14:paraId="18BAB3E0" w14:textId="77777777" w:rsidTr="009F3244"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0BF2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16E8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6C16E8" w14:paraId="52D6D07B" w14:textId="77777777" w:rsidTr="009F3244">
        <w:trPr>
          <w:trHeight w:val="343"/>
        </w:trPr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359F0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238E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6C16E8" w14:paraId="6DB2683C" w14:textId="77777777" w:rsidTr="009F3244">
        <w:trPr>
          <w:trHeight w:val="423"/>
        </w:trPr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8ECFB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81B0B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6C16E8" w14:paraId="053FDE40" w14:textId="77777777" w:rsidTr="009F3244"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ADB8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69A7" w14:textId="77777777" w:rsidR="00DC0214" w:rsidRPr="006C16E8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14:paraId="7E3DE1A9" w14:textId="77777777" w:rsidR="00DC0214" w:rsidRPr="006C16E8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27071B3D" w14:textId="77777777" w:rsidR="0098479A" w:rsidRPr="006C16E8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16E8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6C16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56ACBCF7" w14:textId="77777777" w:rsidR="0098479A" w:rsidRPr="006C16E8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6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16E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14:paraId="3BDA2659" w14:textId="77777777" w:rsidR="0077252C" w:rsidRPr="006C16E8" w:rsidRDefault="0077252C"/>
    <w:p w14:paraId="3AFDFD46" w14:textId="77777777" w:rsidR="0077252C" w:rsidRPr="006C16E8" w:rsidRDefault="0077252C"/>
    <w:p w14:paraId="3CEA3135" w14:textId="77777777" w:rsidR="0098479A" w:rsidRPr="006C16E8" w:rsidRDefault="0098479A"/>
    <w:p w14:paraId="7F6EA2BB" w14:textId="77777777" w:rsidR="0098479A" w:rsidRPr="006C16E8" w:rsidRDefault="0098479A"/>
    <w:p w14:paraId="5265D007" w14:textId="77777777" w:rsidR="00233ABE" w:rsidRPr="006C16E8" w:rsidRDefault="00233ABE"/>
    <w:p w14:paraId="26EA6C32" w14:textId="77777777" w:rsidR="00233ABE" w:rsidRPr="006C16E8" w:rsidRDefault="00233ABE"/>
    <w:p w14:paraId="0A4570DE" w14:textId="77777777" w:rsidR="00233ABE" w:rsidRPr="006C16E8" w:rsidRDefault="00233ABE"/>
    <w:p w14:paraId="250798B1" w14:textId="77777777" w:rsidR="003A4BE2" w:rsidRPr="006C16E8" w:rsidRDefault="003A4BE2"/>
    <w:p w14:paraId="2F797FF0" w14:textId="77777777" w:rsidR="00453599" w:rsidRPr="006C16E8" w:rsidRDefault="00453599"/>
    <w:p w14:paraId="632DF885" w14:textId="77777777" w:rsidR="00244F3C" w:rsidRPr="006C16E8" w:rsidRDefault="00244F3C"/>
    <w:p w14:paraId="75A3FA74" w14:textId="77777777" w:rsidR="00244F3C" w:rsidRPr="006C16E8" w:rsidRDefault="00244F3C"/>
    <w:p w14:paraId="2ECC22D0" w14:textId="77777777" w:rsidR="00244F3C" w:rsidRPr="006C16E8" w:rsidRDefault="00244F3C"/>
    <w:p w14:paraId="686043FA" w14:textId="77777777" w:rsidR="00244F3C" w:rsidRPr="006C16E8" w:rsidRDefault="00244F3C"/>
    <w:p w14:paraId="501CB36C" w14:textId="77777777" w:rsidR="00244F3C" w:rsidRPr="006C16E8" w:rsidRDefault="00244F3C"/>
    <w:p w14:paraId="781C1BC2" w14:textId="77777777" w:rsidR="00244F3C" w:rsidRPr="006C16E8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RPr="006C16E8" w:rsidSect="002C12B5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6961E666" w14:textId="0BA48E81" w:rsidR="0098479A" w:rsidRPr="006C16E8" w:rsidRDefault="00233ABE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  <w:r w:rsidR="008E5AF4" w:rsidRPr="006C16E8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14:paraId="6BD0B9E2" w14:textId="77777777" w:rsidR="00F6074B" w:rsidRPr="006C16E8" w:rsidRDefault="00F6074B" w:rsidP="00F6074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41780358" w14:textId="77777777" w:rsidR="000F5CF3" w:rsidRPr="006C16E8" w:rsidRDefault="00F6074B" w:rsidP="000F5CF3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="000F5CF3" w:rsidRPr="006C16E8">
        <w:rPr>
          <w:rFonts w:ascii="Times New Roman" w:hAnsi="Times New Roman"/>
          <w:i/>
          <w:iCs/>
        </w:rPr>
        <w:t xml:space="preserve"> </w:t>
      </w:r>
    </w:p>
    <w:p w14:paraId="2E608A0F" w14:textId="734F8D07" w:rsidR="008E5AF4" w:rsidRPr="006C16E8" w:rsidRDefault="00167D03" w:rsidP="009B7AF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8E5AF4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074B" w:rsidRPr="006C16E8">
        <w:rPr>
          <w:rFonts w:ascii="Times New Roman" w:eastAsia="Times New Roman" w:hAnsi="Times New Roman" w:cs="Times New Roman"/>
          <w:i/>
          <w:sz w:val="24"/>
          <w:szCs w:val="24"/>
        </w:rPr>
        <w:t>за нуждите на Администрацията на президента</w:t>
      </w:r>
      <w:r w:rsidR="008E5AF4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342524B5" w14:textId="2AA6FBDB" w:rsidR="00F6074B" w:rsidRPr="006C16E8" w:rsidRDefault="008E5AF4" w:rsidP="009B7AFE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 обособена позиция № 1 </w:t>
      </w:r>
      <w:r w:rsidR="00D108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настолна компютърна конфигурация“ </w:t>
      </w:r>
    </w:p>
    <w:p w14:paraId="1BF2A4B8" w14:textId="2D1F8CAE" w:rsidR="006A516E" w:rsidRPr="006C16E8" w:rsidRDefault="002A7EFD" w:rsidP="006A516E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>о</w:t>
      </w:r>
      <w:r w:rsidR="006A516E" w:rsidRPr="006C16E8">
        <w:rPr>
          <w:rFonts w:ascii="Times New Roman" w:hAnsi="Times New Roman"/>
          <w:color w:val="000000"/>
        </w:rPr>
        <w:t>т</w:t>
      </w:r>
      <w:r w:rsidRPr="006C16E8">
        <w:rPr>
          <w:rFonts w:ascii="Times New Roman" w:hAnsi="Times New Roman"/>
          <w:color w:val="000000"/>
        </w:rPr>
        <w:t xml:space="preserve"> </w:t>
      </w:r>
      <w:r w:rsidR="006A516E"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="006A516E" w:rsidRPr="006C16E8">
        <w:rPr>
          <w:rFonts w:ascii="Times New Roman" w:hAnsi="Times New Roman"/>
          <w:color w:val="000000"/>
        </w:rPr>
        <w:t>(</w:t>
      </w:r>
      <w:r w:rsidR="006A516E"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="006A516E" w:rsidRPr="006C16E8">
        <w:rPr>
          <w:rFonts w:ascii="Times New Roman" w:hAnsi="Times New Roman"/>
          <w:color w:val="000000"/>
        </w:rPr>
        <w:t>)</w:t>
      </w:r>
    </w:p>
    <w:p w14:paraId="46A5E230" w14:textId="77777777" w:rsidR="00BC1893" w:rsidRPr="006C16E8" w:rsidRDefault="00BC1893" w:rsidP="00BC189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64E31FE1" w14:textId="5E47210A" w:rsidR="00BC1893" w:rsidRPr="006C16E8" w:rsidRDefault="00BC1893" w:rsidP="00BC1893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t xml:space="preserve">След </w:t>
      </w:r>
      <w:r w:rsidRPr="006C16E8">
        <w:rPr>
          <w:iCs/>
        </w:rPr>
        <w:t>запознаване с всички документи и образци от документацията за участие в процедурата, с настоящото поемаме ангажимент да изпълним предмета на</w:t>
      </w:r>
      <w:r w:rsidR="00440A3B" w:rsidRPr="006C16E8">
        <w:rPr>
          <w:iCs/>
        </w:rPr>
        <w:t xml:space="preserve"> обособена позиция № 1 от</w:t>
      </w:r>
      <w:r w:rsidRPr="006C16E8">
        <w:rPr>
          <w:iCs/>
        </w:rPr>
        <w:t xml:space="preserve"> горепосочената поръчка в съответствие с изискванията Ви, заложени в Техническата спецификация от документацията за участие, изискванията на </w:t>
      </w:r>
      <w:r w:rsidR="00D10889">
        <w:rPr>
          <w:iCs/>
        </w:rPr>
        <w:t>В</w:t>
      </w:r>
      <w:r w:rsidRPr="006C16E8">
        <w:rPr>
          <w:iCs/>
        </w:rPr>
        <w:t>ъзложителя и нормативните изисквания в тази област.</w:t>
      </w:r>
    </w:p>
    <w:p w14:paraId="6DDD747D" w14:textId="77777777" w:rsidR="00BC1893" w:rsidRPr="006C16E8" w:rsidRDefault="00BC1893" w:rsidP="00BC1893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rPr>
          <w:iCs/>
        </w:rPr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63CADF76" w14:textId="77777777" w:rsidR="009053A7" w:rsidRPr="006C16E8" w:rsidRDefault="00BC1893" w:rsidP="009053A7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rPr>
          <w:iCs/>
        </w:rPr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01CE143D" w14:textId="0C06926B" w:rsidR="000C0C28" w:rsidRPr="006C16E8" w:rsidRDefault="007E5842" w:rsidP="007E5842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t>С</w:t>
      </w:r>
      <w:r w:rsidR="00CA7755" w:rsidRPr="006C16E8">
        <w:t>ъгласни сме да изпълним конкретна</w:t>
      </w:r>
      <w:r w:rsidRPr="006C16E8">
        <w:t xml:space="preserve"> до</w:t>
      </w:r>
      <w:r w:rsidR="00CA7755" w:rsidRPr="006C16E8">
        <w:t>ставка</w:t>
      </w:r>
      <w:r w:rsidRPr="006C16E8">
        <w:t xml:space="preserve"> </w:t>
      </w:r>
      <w:r w:rsidR="00CA7755" w:rsidRPr="006C16E8">
        <w:t xml:space="preserve">на </w:t>
      </w:r>
      <w:r w:rsidR="00440A3B" w:rsidRPr="006C16E8">
        <w:t xml:space="preserve">настолни </w:t>
      </w:r>
      <w:r w:rsidR="00F90092" w:rsidRPr="006C16E8">
        <w:t xml:space="preserve">компютърни конфигурации </w:t>
      </w:r>
      <w:r w:rsidRPr="006C16E8">
        <w:t xml:space="preserve">не по-късно от </w:t>
      </w:r>
      <w:r w:rsidR="007B6D16">
        <w:t>30</w:t>
      </w:r>
      <w:r w:rsidR="001478FD" w:rsidRPr="006C16E8">
        <w:t xml:space="preserve"> </w:t>
      </w:r>
      <w:r w:rsidR="00D10889">
        <w:t xml:space="preserve">календарни </w:t>
      </w:r>
      <w:r w:rsidR="001478FD" w:rsidRPr="006C16E8">
        <w:t>дни о</w:t>
      </w:r>
      <w:r w:rsidR="000C0C28" w:rsidRPr="006C16E8">
        <w:t xml:space="preserve">т </w:t>
      </w:r>
      <w:r w:rsidR="00C8045D">
        <w:t>сключване на договора</w:t>
      </w:r>
      <w:r w:rsidRPr="006C16E8">
        <w:t>.</w:t>
      </w:r>
    </w:p>
    <w:p w14:paraId="565F2115" w14:textId="69CB5C8A" w:rsidR="00391CF4" w:rsidRPr="006C16E8" w:rsidRDefault="009D2676" w:rsidP="007E5842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6C16E8">
        <w:rPr>
          <w:iCs/>
        </w:rPr>
        <w:t>Предлаганият от нас</w:t>
      </w:r>
      <w:r w:rsidR="00391CF4" w:rsidRPr="006C16E8">
        <w:rPr>
          <w:iCs/>
        </w:rPr>
        <w:t xml:space="preserve"> гаранцион</w:t>
      </w:r>
      <w:r w:rsidR="00481438" w:rsidRPr="006C16E8">
        <w:rPr>
          <w:iCs/>
        </w:rPr>
        <w:t>е</w:t>
      </w:r>
      <w:r w:rsidR="00391CF4" w:rsidRPr="006C16E8">
        <w:rPr>
          <w:iCs/>
        </w:rPr>
        <w:t xml:space="preserve">н срок за доставените </w:t>
      </w:r>
      <w:r w:rsidR="007901F9" w:rsidRPr="006C16E8">
        <w:rPr>
          <w:iCs/>
        </w:rPr>
        <w:t>компютърни конфигурации е …………………..месеца. (</w:t>
      </w:r>
      <w:r w:rsidR="007901F9" w:rsidRPr="006C16E8">
        <w:rPr>
          <w:i/>
          <w:iCs/>
        </w:rPr>
        <w:t>но не</w:t>
      </w:r>
      <w:r w:rsidR="00D10889">
        <w:rPr>
          <w:i/>
          <w:iCs/>
        </w:rPr>
        <w:t xml:space="preserve"> по-</w:t>
      </w:r>
      <w:r w:rsidR="007901F9" w:rsidRPr="006C16E8">
        <w:rPr>
          <w:i/>
          <w:iCs/>
        </w:rPr>
        <w:t>кратък от 36 месеца)</w:t>
      </w:r>
    </w:p>
    <w:p w14:paraId="77CE70A7" w14:textId="77777777" w:rsidR="00013E3D" w:rsidRPr="006C16E8" w:rsidRDefault="00013E3D" w:rsidP="00805201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6C16E8">
        <w:t xml:space="preserve">За доставяните от нас компютърни конфигурации представяме следните сертификати: </w:t>
      </w:r>
    </w:p>
    <w:p w14:paraId="59F5BAB4" w14:textId="77777777" w:rsidR="00013E3D" w:rsidRPr="006C16E8" w:rsidRDefault="00013E3D" w:rsidP="00805201">
      <w:pPr>
        <w:pStyle w:val="ListParagraph"/>
        <w:tabs>
          <w:tab w:val="left" w:pos="1560"/>
        </w:tabs>
        <w:spacing w:after="120"/>
        <w:ind w:left="1134" w:right="-285"/>
        <w:contextualSpacing w:val="0"/>
        <w:jc w:val="both"/>
      </w:pPr>
      <w:r w:rsidRPr="006C16E8">
        <w:t xml:space="preserve">6.1. </w:t>
      </w:r>
      <w:r w:rsidR="007E25A3" w:rsidRPr="006C16E8">
        <w:t xml:space="preserve">Microsoft Operating Systems: WHQL; </w:t>
      </w:r>
    </w:p>
    <w:p w14:paraId="65A0CFD5" w14:textId="24D410AC" w:rsidR="007E25A3" w:rsidRPr="006C16E8" w:rsidRDefault="00013E3D" w:rsidP="00805201">
      <w:pPr>
        <w:pStyle w:val="ListParagraph"/>
        <w:tabs>
          <w:tab w:val="left" w:pos="1560"/>
        </w:tabs>
        <w:spacing w:after="120"/>
        <w:ind w:left="1134" w:right="-285"/>
        <w:contextualSpacing w:val="0"/>
        <w:jc w:val="both"/>
      </w:pPr>
      <w:r w:rsidRPr="006C16E8">
        <w:t xml:space="preserve">6.2. </w:t>
      </w:r>
      <w:r w:rsidR="007E25A3" w:rsidRPr="006C16E8">
        <w:t>ENERGY STAR® сертифициран</w:t>
      </w:r>
      <w:r w:rsidRPr="006C16E8">
        <w:t xml:space="preserve"> (</w:t>
      </w:r>
      <w:proofErr w:type="spellStart"/>
      <w:r w:rsidRPr="006C16E8">
        <w:t>European</w:t>
      </w:r>
      <w:proofErr w:type="spellEnd"/>
      <w:r w:rsidRPr="006C16E8">
        <w:t xml:space="preserve"> ENERGY STAR </w:t>
      </w:r>
      <w:proofErr w:type="spellStart"/>
      <w:r w:rsidRPr="006C16E8">
        <w:t>database</w:t>
      </w:r>
      <w:proofErr w:type="spellEnd"/>
      <w:r w:rsidRPr="006C16E8">
        <w:t>).</w:t>
      </w:r>
    </w:p>
    <w:p w14:paraId="59EB0B27" w14:textId="73B792AF" w:rsidR="00BC1893" w:rsidRPr="006C16E8" w:rsidRDefault="00BC1893" w:rsidP="00BC1893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6C16E8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стойност</w:t>
      </w:r>
      <w:r w:rsidR="00A13E9B" w:rsidRPr="006C16E8">
        <w:t>та</w:t>
      </w:r>
      <w:r w:rsidRPr="006C16E8">
        <w:t xml:space="preserve"> на договора. </w:t>
      </w:r>
    </w:p>
    <w:p w14:paraId="2917AA58" w14:textId="3F94D463" w:rsidR="006A516E" w:rsidRPr="006C16E8" w:rsidRDefault="00BC1893" w:rsidP="0048663C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6C16E8">
        <w:t xml:space="preserve">Декларираме, че при изпълнението на обществената поръчка </w:t>
      </w:r>
      <w:r w:rsidR="00E07202">
        <w:t xml:space="preserve">ще </w:t>
      </w:r>
      <w:r w:rsidR="00DD3CFA" w:rsidRPr="006C16E8">
        <w:t xml:space="preserve">доставим следните </w:t>
      </w:r>
      <w:r w:rsidR="00813493" w:rsidRPr="006C16E8">
        <w:t xml:space="preserve">настолни </w:t>
      </w:r>
      <w:r w:rsidR="001478FD" w:rsidRPr="006C16E8">
        <w:t>компютърни конфигурации</w:t>
      </w:r>
      <w:r w:rsidR="00DD3CFA" w:rsidRPr="006C16E8">
        <w:t xml:space="preserve"> </w:t>
      </w:r>
      <w:r w:rsidR="00E07202">
        <w:t xml:space="preserve">с </w:t>
      </w:r>
      <w:r w:rsidR="00E07202" w:rsidRPr="004C1AF5">
        <w:rPr>
          <w:lang w:eastAsia="en-US"/>
        </w:rPr>
        <w:t>параметри</w:t>
      </w:r>
      <w:r w:rsidR="00E07202">
        <w:rPr>
          <w:lang w:eastAsia="en-US"/>
        </w:rPr>
        <w:t>,</w:t>
      </w:r>
      <w:r w:rsidR="00E07202" w:rsidRPr="006C16E8">
        <w:t xml:space="preserve"> </w:t>
      </w:r>
      <w:r w:rsidR="00E07202" w:rsidRPr="004C1AF5">
        <w:rPr>
          <w:lang w:eastAsia="en-US"/>
        </w:rPr>
        <w:t>отговаря</w:t>
      </w:r>
      <w:r w:rsidR="00E07202">
        <w:rPr>
          <w:lang w:eastAsia="en-US"/>
        </w:rPr>
        <w:t>щи/</w:t>
      </w:r>
      <w:r w:rsidR="00E07202" w:rsidRPr="004C1AF5">
        <w:rPr>
          <w:lang w:eastAsia="en-US"/>
        </w:rPr>
        <w:t>по-добри от минималните изисквания</w:t>
      </w:r>
      <w:r w:rsidR="00E07202" w:rsidRPr="006C16E8">
        <w:t xml:space="preserve"> </w:t>
      </w:r>
      <w:r w:rsidR="00DD3CFA" w:rsidRPr="006C16E8">
        <w:t>съгласно Техническата спецификация</w:t>
      </w:r>
      <w:r w:rsidR="00B7738B" w:rsidRPr="006C16E8">
        <w:t>, както е посочено в таблицата</w:t>
      </w:r>
      <w:r w:rsidR="00DD3CFA" w:rsidRPr="006C16E8">
        <w:t>:</w:t>
      </w:r>
    </w:p>
    <w:p w14:paraId="0BEEADEA" w14:textId="77777777" w:rsidR="00F452DA" w:rsidRDefault="00F452DA" w:rsidP="00F452DA">
      <w:pPr>
        <w:pStyle w:val="ListParagraph"/>
        <w:tabs>
          <w:tab w:val="left" w:pos="1560"/>
        </w:tabs>
        <w:spacing w:after="120"/>
        <w:ind w:left="567" w:right="-285"/>
        <w:contextualSpacing w:val="0"/>
        <w:jc w:val="both"/>
      </w:pPr>
    </w:p>
    <w:p w14:paraId="0E892979" w14:textId="77777777" w:rsidR="00281C66" w:rsidRPr="006C16E8" w:rsidRDefault="00281C66" w:rsidP="00F452DA">
      <w:pPr>
        <w:pStyle w:val="ListParagraph"/>
        <w:tabs>
          <w:tab w:val="left" w:pos="1560"/>
        </w:tabs>
        <w:spacing w:after="120"/>
        <w:ind w:left="567" w:right="-285"/>
        <w:contextualSpacing w:val="0"/>
        <w:jc w:val="both"/>
      </w:pPr>
    </w:p>
    <w:tbl>
      <w:tblPr>
        <w:tblW w:w="139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654"/>
        <w:gridCol w:w="2149"/>
        <w:gridCol w:w="2149"/>
      </w:tblGrid>
      <w:tr w:rsidR="00111E22" w:rsidRPr="00260DA2" w14:paraId="13606716" w14:textId="6F8BFED8" w:rsidTr="00111E22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DB0A" w14:textId="1305B9B5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60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 xml:space="preserve">Компоненти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CF4C" w14:textId="1F5EE141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0DA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Минимални изисквания към настолната компютърна конфигурация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6506" w14:textId="519AA567" w:rsidR="00111E22" w:rsidRPr="00260DA2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0DA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Предложение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AAAA" w14:textId="401EE284" w:rsidR="00111E22" w:rsidRPr="00260DA2" w:rsidRDefault="00260DA2" w:rsidP="00926E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260DA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Съответствие</w:t>
            </w:r>
            <w:r w:rsidR="00111E22" w:rsidRPr="00260DA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11E22" w:rsidRPr="00926E45" w14:paraId="2241AB74" w14:textId="28EC21E3" w:rsidTr="00111E22">
        <w:trPr>
          <w:trHeight w:val="53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D55E" w14:textId="3E7A4A46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Процесор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5110" w14:textId="1D2E6BB9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минимум 6 ядра;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6 нишки;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минимална базова тактова честота 3.0Ghz;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минимална тактова честота в усилен режим 4.1Ghz;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минимум 9MB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Cache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 2 канала с паметта;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поддръжка по подразбиране на памет DDR4-2666;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поддръжка на памет минимум 64 GB;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литография - максимално 14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nm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максимално TDP 65W;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вградено графично ядро;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вградена технология позволяваща на една хардуерна платформа да поддържа множество отделни виртуални платформи или еквивалентна;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вградена в процесора технология съдържаща генератор на случайни числа, който създава достоверно реални числа за усилване на алгоритмите за криптиране или еквивалент;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вградена в процесора хардуерна технология за сигурност, която редуцира </w:t>
            </w:r>
            <w:proofErr w:type="spellStart"/>
            <w:r w:rsidR="00BB23D2"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площ</w:t>
            </w:r>
            <w:r w:rsidR="00BB23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експозиция към вируси и атаки със злонамерен код и не допуска изпълнение и разпространение на злонамерен увреждащ софтуер към сървъри в мрежата или еквивалент;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вградена технология, която защитава </w:t>
            </w:r>
            <w:r w:rsidR="00BB23D2"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зареждащите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се среди за изпълнение на компютъра на етап преди зареждане на </w:t>
            </w:r>
            <w:r w:rsidR="00BB23D2"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операционна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система от вируси и атаки със злонамерен код или еквивалент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FAEEF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CCB0C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056F1C81" w14:textId="02664D13" w:rsidTr="00111E22">
        <w:trPr>
          <w:trHeight w:val="3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6D9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Параметри на системна шина - </w:t>
            </w:r>
            <w:proofErr w:type="spellStart"/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chipset</w:t>
            </w:r>
            <w:proofErr w:type="spellEnd"/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south</w:t>
            </w:r>
            <w:proofErr w:type="spellEnd"/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bridge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09D6" w14:textId="6D8377B8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литография максимално 22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nm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максимално TDP 6W;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поддръжка на USB ревизия 2.0 и USB ревизия 3.1 или по-висока;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минимален брой 24 PCI Express линии;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технология за поддръжка на ефективна виртуализация на входно-изходните устройства или еквивалентна;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поддръжка на вградена в процесора технология с множество възможности за сигурност и управление предназначена за </w:t>
            </w:r>
            <w:r w:rsidR="00A858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следните 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критични области на информационната сигурност или еквивалентна: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1. управление на възможности за защита от заплахи, включително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рууткит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вируси и злонамерен софтуер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2. защита на идентичност</w:t>
            </w:r>
            <w:r w:rsidR="00BB23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 при достъп до уеб сайтове;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3. защита на </w:t>
            </w:r>
            <w:r w:rsidR="00BB23D2"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конфиденциалността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лични и служебни данни;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4. локално и отдалечено наблюдение, почистване и възстановяване на компютрите;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A94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0D8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6238A02B" w14:textId="1C6C7821" w:rsidTr="00111E2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3877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Твърд диск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D82A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технология SSD;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размер - минимум 256 GB;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87291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4350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2AD7AD67" w14:textId="7DA805D0" w:rsidTr="00111E22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7474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Оперативна памет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006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минимум 8 GB DDR4 (2x4GB) c работна честота минимум 2666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MHz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да поддържа възможност за разширение до минимум 64 GB;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7820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EDC8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034E7606" w14:textId="75F5D6D0" w:rsidTr="00111E22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1D3D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Брой DIMM слотове за памет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7851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минимум 4 броя;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9C1E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DC80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2310B874" w14:textId="4D9E0CEA" w:rsidTr="00111E22">
        <w:trPr>
          <w:trHeight w:val="1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794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Графичен контролер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76D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интегриран в процесора;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минимална базова графична честота 350MHz;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максимална динамична графична честота мин. 1,10GHz;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максимално поддържана резолюция при използван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DisplayPort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интерфейс - минимум 4096x2304@60Hz;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възможност за добавяне на втора вътрешна графична карта на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PCIe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слот;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55F3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54EF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0F1E59EF" w14:textId="2E612C31" w:rsidTr="00111E22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0E82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Слотове за разширение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7F4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минимум 1 брой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нископрофилeн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PCIe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x16 v3.0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опроводен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x16;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минимум 1 брой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нископрофилeн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PCIe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x4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опроводен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x4;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1 брой M.2 (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NVMe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PCIe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3.0 x4);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3CDC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925B2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20F8B435" w14:textId="6B580BF5" w:rsidTr="00111E22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D8B4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Портове на предния панел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31A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минимум 1 брой USB 2.0;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1 брой USB 3.1 Gen1 или Gen2;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минимум 1 брой USB 3.1 Gen2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Type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-C;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- 3.5 mm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стереожакове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мин. 1бр. за слушалки и/или микрофон;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4A67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F9E3B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3FD9960A" w14:textId="56F60A62" w:rsidTr="00111E22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207C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Портове на задния панел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F69C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минимум 1 брой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DisplayPort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1 брой друг тип високочестотен цифров видео изход;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- 3.5 mm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стереожакове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мин. 1бр. за слушалки и/или микрофон;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4 броя USB  3.1;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2 броя USB  2.0;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1 брой PS/2 за мишка;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1 брой PS/2 за клавиатура;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3485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4059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3485A27A" w14:textId="70265BA3" w:rsidTr="00111E22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DDEB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Мрежови интерфейс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4382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интегриран 10/100/1000;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0B17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67D18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4311C5FA" w14:textId="4A49C561" w:rsidTr="00111E22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EA68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Аудио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137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интегриран HD аудио контролер на системната платка;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9B885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F4E8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4F239222" w14:textId="4A311384" w:rsidTr="00111E2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F059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Захранващ модул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48B8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захранващ блок с мощност максимум 280W, осигуряващ достижима ефективност минимум 92%;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374E9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8160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7E22341F" w14:textId="755E1238" w:rsidTr="00111E22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13A5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Обем, форматен фактор и цвят на кутията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6CFE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кутия с малък форматен фактор;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обем не по-голям от 11 литра;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черен (основен);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971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DE016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05D3EBBE" w14:textId="24BA7BA5" w:rsidTr="00111E2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802D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Мишка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FC04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PS/2 или USB, оптична, черен цвят, произведена от производителя на компютъра;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5941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1FA4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43FF895C" w14:textId="4E98A0FB" w:rsidTr="00111E2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7F2D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Клавиатура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A471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трайно гравирана по БДС, PS/2 или USB, черен цвят, произведена от производителя на компютъра, сертифицирани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драйвъри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 Windows 10;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09A04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A52F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757DBB3A" w14:textId="4021DA69" w:rsidTr="00111E22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6BDC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Сигурност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9DCE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Smart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Card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четец – интегриран в кутията или в клавиатурата;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интегриран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Trusted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Platform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Module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(TPM) модул версия мин. 2.0;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CA45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BBEB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02E53A9F" w14:textId="2F6A150B" w:rsidTr="00111E22">
        <w:trPr>
          <w:trHeight w:val="4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A6A4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Монитор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C41C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диагонал на дисплея минимум 23.8-inch;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тип матрица и технология на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подсветка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IPS (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in-plane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switching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 и LED;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антирефлексно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покритие;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разделителна способност минимум 1920х1080;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яркост (обичайно) 250 cd/m2;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статично контрастно съотношение (обичайно) 1000:1;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входно-изходни портове - минимум 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порта ревизия USB 3.0 или по-висока;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мин. 1 брой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DisplayPort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вход и мин. 1 брой друг тип високочестотен цифров видео вход;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регулиране на наклона;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височинно регулируема стойка;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завъртане около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остта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черен цвят (основен);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TCO и ENERGY STAR сертифициран;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произведен от производителя на компютъра;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да притежава CE маркировка за електромагнитна съвместимост съгласно EU стандартите;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DD8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56A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77AC5C0F" w14:textId="48FA72BF" w:rsidTr="00111E2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8E13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Операционна система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3E1B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доставка с инсталирани ОС с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надграждаеми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OEM лицензи за Windows 10 Professional 64-bit;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15F39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0EEEA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347B9B69" w14:textId="63AA6591" w:rsidTr="00111E22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ABE1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Декларации за </w:t>
            </w:r>
            <w:proofErr w:type="spellStart"/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съответсвие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971B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 притежава CE маркировка за електромагнитна съвместимост съгласно EU стандартите;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Microsoft Operating Systems: WHQL; </w:t>
            </w: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ENERGY STAR® сертифициран (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European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ENERGY STAR </w:t>
            </w:r>
            <w:proofErr w:type="spellStart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database</w:t>
            </w:r>
            <w:proofErr w:type="spellEnd"/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0A5D4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4E5C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34C3FA12" w14:textId="0255DB5E" w:rsidTr="00111E22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D241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Срок на доставка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C98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максимум 30 дни;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F8D3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649D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11E22" w:rsidRPr="00926E45" w14:paraId="4364ABB1" w14:textId="0C99AF1C" w:rsidTr="00111E22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41D4" w14:textId="77777777" w:rsidR="00111E22" w:rsidRPr="00926E45" w:rsidRDefault="00111E22" w:rsidP="0092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26E4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Гаранционни условия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522F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26E4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 месеца от производителя на място на сайта на Възложителя.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FB00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8801" w14:textId="77777777" w:rsidR="00111E22" w:rsidRPr="00926E45" w:rsidRDefault="00111E22" w:rsidP="00926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7A21685D" w14:textId="77777777" w:rsidR="00301D55" w:rsidRPr="006C16E8" w:rsidRDefault="00301D55" w:rsidP="009D2676">
      <w:pPr>
        <w:jc w:val="both"/>
      </w:pPr>
    </w:p>
    <w:p w14:paraId="792F00B3" w14:textId="77777777" w:rsidR="00BC1893" w:rsidRPr="006C16E8" w:rsidRDefault="00BC1893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234A0A0E" w14:textId="77777777" w:rsidR="001A7E68" w:rsidRPr="006C16E8" w:rsidRDefault="00034006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16E8">
        <w:rPr>
          <w:rFonts w:ascii="Times New Roman" w:hAnsi="Times New Roman" w:cs="Times New Roman"/>
          <w:sz w:val="24"/>
          <w:szCs w:val="24"/>
        </w:rPr>
        <w:t>С</w:t>
      </w:r>
      <w:r w:rsidR="001871BE" w:rsidRPr="006C16E8">
        <w:rPr>
          <w:rFonts w:ascii="Times New Roman" w:hAnsi="Times New Roman" w:cs="Times New Roman"/>
          <w:sz w:val="24"/>
          <w:szCs w:val="24"/>
        </w:rPr>
        <w:t>ледните с</w:t>
      </w:r>
      <w:r w:rsidRPr="006C16E8">
        <w:rPr>
          <w:rFonts w:ascii="Times New Roman" w:hAnsi="Times New Roman" w:cs="Times New Roman"/>
          <w:sz w:val="24"/>
          <w:szCs w:val="24"/>
        </w:rPr>
        <w:t>ертификати</w:t>
      </w:r>
      <w:r w:rsidR="001871BE" w:rsidRPr="006C16E8">
        <w:rPr>
          <w:rFonts w:ascii="Times New Roman" w:hAnsi="Times New Roman" w:cs="Times New Roman"/>
          <w:sz w:val="24"/>
          <w:szCs w:val="24"/>
        </w:rPr>
        <w:t>:</w:t>
      </w:r>
      <w:r w:rsidR="001F48B0" w:rsidRPr="006C1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B532" w14:textId="77777777" w:rsidR="001A7E68" w:rsidRPr="006C16E8" w:rsidRDefault="001A7E68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 xml:space="preserve">1.1. </w:t>
      </w:r>
      <w:r w:rsidR="00034006" w:rsidRPr="006C16E8">
        <w:rPr>
          <w:rFonts w:ascii="Times New Roman" w:hAnsi="Times New Roman" w:cs="Times New Roman"/>
          <w:sz w:val="24"/>
          <w:szCs w:val="24"/>
        </w:rPr>
        <w:t xml:space="preserve">Microsoft Operating Systems: WHQL; </w:t>
      </w:r>
    </w:p>
    <w:p w14:paraId="3F7328AC" w14:textId="464C7B74" w:rsidR="00034006" w:rsidRPr="006C16E8" w:rsidRDefault="001A7E68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 xml:space="preserve">1.2. </w:t>
      </w:r>
      <w:r w:rsidR="00034006" w:rsidRPr="006C16E8">
        <w:rPr>
          <w:rFonts w:ascii="Times New Roman" w:hAnsi="Times New Roman" w:cs="Times New Roman"/>
          <w:sz w:val="24"/>
          <w:szCs w:val="24"/>
        </w:rPr>
        <w:t>ENERGY STAR® сертифициран (</w:t>
      </w:r>
      <w:proofErr w:type="spellStart"/>
      <w:r w:rsidR="00034006" w:rsidRPr="006C16E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34006" w:rsidRPr="006C16E8">
        <w:rPr>
          <w:rFonts w:ascii="Times New Roman" w:hAnsi="Times New Roman" w:cs="Times New Roman"/>
          <w:sz w:val="24"/>
          <w:szCs w:val="24"/>
        </w:rPr>
        <w:t xml:space="preserve"> ENERGY STAR </w:t>
      </w:r>
      <w:proofErr w:type="spellStart"/>
      <w:r w:rsidR="00034006" w:rsidRPr="006C16E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034006" w:rsidRPr="006C16E8">
        <w:rPr>
          <w:rFonts w:ascii="Times New Roman" w:hAnsi="Times New Roman" w:cs="Times New Roman"/>
        </w:rPr>
        <w:t>)</w:t>
      </w:r>
      <w:r w:rsidR="00FE22EB" w:rsidRPr="006C16E8">
        <w:rPr>
          <w:rFonts w:ascii="Times New Roman" w:hAnsi="Times New Roman" w:cs="Times New Roman"/>
        </w:rPr>
        <w:t>;</w:t>
      </w:r>
    </w:p>
    <w:p w14:paraId="1B3AC9DE" w14:textId="66D0E24B" w:rsidR="00BC1893" w:rsidRPr="006C16E8" w:rsidRDefault="00251447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</w:t>
      </w:r>
      <w:r w:rsidR="00BC1893" w:rsidRPr="006C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893"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="00BC1893" w:rsidRPr="006C16E8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по приложения образец № </w:t>
      </w:r>
      <w:r w:rsidR="00DD3CFA" w:rsidRPr="006C16E8">
        <w:rPr>
          <w:rFonts w:ascii="Times New Roman" w:hAnsi="Times New Roman" w:cs="Times New Roman"/>
          <w:i/>
          <w:sz w:val="24"/>
          <w:szCs w:val="24"/>
        </w:rPr>
        <w:t>8</w:t>
      </w:r>
      <w:r w:rsidR="00BC1893" w:rsidRPr="006C16E8">
        <w:rPr>
          <w:rFonts w:ascii="Times New Roman" w:hAnsi="Times New Roman" w:cs="Times New Roman"/>
          <w:i/>
          <w:sz w:val="24"/>
          <w:szCs w:val="24"/>
        </w:rPr>
        <w:t>);</w:t>
      </w:r>
    </w:p>
    <w:p w14:paraId="395F006C" w14:textId="7686532D" w:rsidR="00BC1893" w:rsidRPr="006C16E8" w:rsidRDefault="00251447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3</w:t>
      </w:r>
      <w:r w:rsidR="00BC1893" w:rsidRPr="006C16E8">
        <w:rPr>
          <w:rFonts w:ascii="Times New Roman" w:hAnsi="Times New Roman" w:cs="Times New Roman"/>
          <w:b/>
          <w:sz w:val="24"/>
          <w:szCs w:val="24"/>
        </w:rPr>
        <w:t>.</w:t>
      </w:r>
      <w:r w:rsidR="00BC1893"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="00BC189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0CA0009C" w14:textId="1A31CFD3" w:rsidR="00BC1893" w:rsidRPr="006C16E8" w:rsidRDefault="00251447" w:rsidP="00BC189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lastRenderedPageBreak/>
        <w:t>4</w:t>
      </w:r>
      <w:r w:rsidR="00BC1893" w:rsidRPr="006C16E8">
        <w:rPr>
          <w:rFonts w:ascii="Times New Roman" w:hAnsi="Times New Roman"/>
          <w:b/>
          <w:sz w:val="24"/>
          <w:szCs w:val="24"/>
        </w:rPr>
        <w:t>.</w:t>
      </w:r>
      <w:r w:rsidR="00BC1893"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</w:t>
      </w:r>
      <w:r w:rsidR="00DD3CFA" w:rsidRPr="006C16E8">
        <w:rPr>
          <w:rFonts w:ascii="Times New Roman" w:hAnsi="Times New Roman"/>
          <w:sz w:val="24"/>
          <w:szCs w:val="24"/>
        </w:rPr>
        <w:t>9</w:t>
      </w:r>
      <w:r w:rsidR="00BC1893" w:rsidRPr="006C16E8">
        <w:rPr>
          <w:rFonts w:ascii="Times New Roman" w:hAnsi="Times New Roman"/>
          <w:sz w:val="24"/>
          <w:szCs w:val="24"/>
        </w:rPr>
        <w:t xml:space="preserve">, в оригинал, ведно с приложенията към него </w:t>
      </w:r>
      <w:r w:rsidR="00BC1893"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="00BC1893" w:rsidRPr="006C16E8">
        <w:rPr>
          <w:rFonts w:ascii="Times New Roman" w:hAnsi="Times New Roman"/>
          <w:sz w:val="24"/>
          <w:szCs w:val="24"/>
        </w:rPr>
        <w:t>.</w:t>
      </w:r>
    </w:p>
    <w:p w14:paraId="22CD54AA" w14:textId="214CB02D" w:rsidR="00301D55" w:rsidRPr="006C16E8" w:rsidRDefault="00301D55" w:rsidP="00BC189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5.</w:t>
      </w:r>
      <w:r w:rsidRPr="006C16E8">
        <w:rPr>
          <w:rFonts w:ascii="Times New Roman" w:hAnsi="Times New Roman"/>
          <w:sz w:val="24"/>
          <w:szCs w:val="24"/>
        </w:rPr>
        <w:t xml:space="preserve"> Други.</w:t>
      </w:r>
    </w:p>
    <w:p w14:paraId="71441E2F" w14:textId="77777777" w:rsidR="00705E65" w:rsidRPr="006C16E8" w:rsidRDefault="00705E65" w:rsidP="00BC1893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3E5565" w:rsidRPr="006C16E8" w14:paraId="59834B83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6F625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DDA10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E5565" w:rsidRPr="006C16E8" w14:paraId="387274A8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C72B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989A5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E5565" w:rsidRPr="006C16E8" w14:paraId="0BC82CD4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124C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A919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E5565" w:rsidRPr="006C16E8" w14:paraId="27DC1A09" w14:textId="77777777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8787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7F698" w14:textId="77777777" w:rsidR="003E5565" w:rsidRPr="006C16E8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1DF85A4" w14:textId="199D7B07" w:rsidR="001A40D3" w:rsidRPr="006C16E8" w:rsidRDefault="00F6713B" w:rsidP="00143DDD">
      <w:pPr>
        <w:jc w:val="right"/>
        <w:rPr>
          <w:rFonts w:ascii="Times New Roman" w:hAnsi="Times New Roman"/>
          <w:i/>
          <w:iCs/>
        </w:rPr>
      </w:pPr>
      <w:r w:rsidRPr="006C16E8">
        <w:rPr>
          <w:rFonts w:ascii="Times New Roman" w:hAnsi="Times New Roman"/>
          <w:i/>
          <w:iCs/>
        </w:rPr>
        <w:tab/>
      </w:r>
    </w:p>
    <w:p w14:paraId="42279EE5" w14:textId="13F59BEC" w:rsidR="001A40D3" w:rsidRPr="006C16E8" w:rsidRDefault="001A40D3" w:rsidP="001A40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/>
          <w:i/>
          <w:iCs/>
        </w:rPr>
        <w:br w:type="page"/>
      </w: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7.</w:t>
      </w:r>
      <w:r w:rsidR="00D420D6" w:rsidRPr="006C16E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05079861" w14:textId="77777777" w:rsidR="001A40D3" w:rsidRPr="006C16E8" w:rsidRDefault="001A40D3" w:rsidP="001A40D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0F6D64E8" w14:textId="77777777" w:rsidR="001A40D3" w:rsidRPr="006C16E8" w:rsidRDefault="001A40D3" w:rsidP="001A40D3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6C16E8">
        <w:rPr>
          <w:rFonts w:ascii="Times New Roman" w:hAnsi="Times New Roman"/>
          <w:i/>
          <w:iCs/>
        </w:rPr>
        <w:t xml:space="preserve"> </w:t>
      </w:r>
    </w:p>
    <w:p w14:paraId="72C4DD70" w14:textId="77777777" w:rsidR="001A40D3" w:rsidRPr="006C16E8" w:rsidRDefault="001A40D3" w:rsidP="001A40D3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нуждите на Администрацията на президента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057004A2" w14:textId="2ADC8656" w:rsidR="001A40D3" w:rsidRPr="006C16E8" w:rsidRDefault="001A40D3" w:rsidP="001A40D3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 обособена позиция № </w:t>
      </w:r>
      <w:r w:rsidR="00D420D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2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D108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D420D6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преносима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компютърна конфигурация“ </w:t>
      </w:r>
    </w:p>
    <w:p w14:paraId="667A75FB" w14:textId="3EDA0083" w:rsidR="001A40D3" w:rsidRPr="006C16E8" w:rsidRDefault="001A40D3" w:rsidP="001A40D3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Pr="006C16E8">
        <w:rPr>
          <w:rFonts w:ascii="Times New Roman" w:hAnsi="Times New Roman"/>
          <w:color w:val="000000"/>
        </w:rPr>
        <w:t>(</w:t>
      </w:r>
      <w:r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Pr="006C16E8">
        <w:rPr>
          <w:rFonts w:ascii="Times New Roman" w:hAnsi="Times New Roman"/>
          <w:color w:val="000000"/>
        </w:rPr>
        <w:t>)</w:t>
      </w:r>
    </w:p>
    <w:p w14:paraId="030D14F3" w14:textId="77777777" w:rsidR="001A40D3" w:rsidRPr="006C16E8" w:rsidRDefault="001A40D3" w:rsidP="001A40D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3E8F048B" w14:textId="4BA4BB5F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t xml:space="preserve">След </w:t>
      </w:r>
      <w:r w:rsidRPr="006C16E8">
        <w:rPr>
          <w:iCs/>
        </w:rPr>
        <w:t xml:space="preserve">запознаване с всички документи и образци от документацията за участие в процедурата, с настоящото поемаме ангажимент да изпълним предмета на обособена позиция № </w:t>
      </w:r>
      <w:r w:rsidR="006A5D10" w:rsidRPr="006C16E8">
        <w:rPr>
          <w:iCs/>
        </w:rPr>
        <w:t>2</w:t>
      </w:r>
      <w:r w:rsidRPr="006C16E8">
        <w:rPr>
          <w:iCs/>
        </w:rPr>
        <w:t xml:space="preserve"> от горепосочената поръчка в съответствие с изискванията Ви, заложени в Техническата спецификация от документацията за участие, изискванията на </w:t>
      </w:r>
      <w:r w:rsidR="00D10889">
        <w:rPr>
          <w:iCs/>
        </w:rPr>
        <w:t>В</w:t>
      </w:r>
      <w:r w:rsidRPr="006C16E8">
        <w:rPr>
          <w:iCs/>
        </w:rPr>
        <w:t>ъзложителя и нормативните изисквания в тази област.</w:t>
      </w:r>
    </w:p>
    <w:p w14:paraId="25D1AD24" w14:textId="77777777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rPr>
          <w:iCs/>
        </w:rPr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57BBB918" w14:textId="77777777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rPr>
          <w:iCs/>
        </w:rPr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144163FD" w14:textId="3B19ACC1" w:rsidR="00C8045D" w:rsidRDefault="001A40D3" w:rsidP="005C48A3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t xml:space="preserve">Съгласни сме да изпълним конкретна доставка на </w:t>
      </w:r>
      <w:r w:rsidR="00A13E9B" w:rsidRPr="006C16E8">
        <w:t>преносими</w:t>
      </w:r>
      <w:r w:rsidRPr="006C16E8">
        <w:t xml:space="preserve"> компютърни конфигурации не по-късно от </w:t>
      </w:r>
      <w:r w:rsidR="007B6D16">
        <w:t>30</w:t>
      </w:r>
      <w:r w:rsidRPr="006C16E8">
        <w:t xml:space="preserve"> </w:t>
      </w:r>
      <w:r w:rsidR="00D10889">
        <w:t xml:space="preserve">календарни </w:t>
      </w:r>
      <w:r w:rsidRPr="006C16E8">
        <w:t xml:space="preserve">дни от </w:t>
      </w:r>
      <w:r w:rsidR="00C8045D">
        <w:t>сключване на договора</w:t>
      </w:r>
      <w:r w:rsidR="00C8045D">
        <w:rPr>
          <w:iCs/>
        </w:rPr>
        <w:t>.</w:t>
      </w:r>
    </w:p>
    <w:p w14:paraId="3937D8E1" w14:textId="015E9694" w:rsidR="001A40D3" w:rsidRPr="00C8045D" w:rsidRDefault="00B1656C" w:rsidP="005C48A3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C8045D">
        <w:rPr>
          <w:iCs/>
        </w:rPr>
        <w:t xml:space="preserve">Предлаганият от нас </w:t>
      </w:r>
      <w:r w:rsidR="001A40D3" w:rsidRPr="00C8045D">
        <w:rPr>
          <w:iCs/>
        </w:rPr>
        <w:t>гаранцион</w:t>
      </w:r>
      <w:r w:rsidR="00481438" w:rsidRPr="00C8045D">
        <w:rPr>
          <w:iCs/>
        </w:rPr>
        <w:t>е</w:t>
      </w:r>
      <w:r w:rsidR="001A40D3" w:rsidRPr="00C8045D">
        <w:rPr>
          <w:iCs/>
        </w:rPr>
        <w:t>н срок за доставените компютърни конфигурации е …………………..месеца. (</w:t>
      </w:r>
      <w:r w:rsidR="001A40D3" w:rsidRPr="00C8045D">
        <w:rPr>
          <w:i/>
          <w:iCs/>
        </w:rPr>
        <w:t>но не</w:t>
      </w:r>
      <w:r w:rsidR="00D10889">
        <w:rPr>
          <w:i/>
          <w:iCs/>
        </w:rPr>
        <w:t xml:space="preserve"> по-</w:t>
      </w:r>
      <w:r w:rsidR="001A40D3" w:rsidRPr="00C8045D">
        <w:rPr>
          <w:i/>
          <w:iCs/>
        </w:rPr>
        <w:t>кратък от 36 месеца</w:t>
      </w:r>
      <w:r w:rsidR="001A40D3" w:rsidRPr="00C8045D">
        <w:rPr>
          <w:iCs/>
        </w:rPr>
        <w:t>)</w:t>
      </w:r>
    </w:p>
    <w:p w14:paraId="2E880AC7" w14:textId="2509779B" w:rsidR="001A40D3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  <w:rPr>
          <w:iCs/>
        </w:rPr>
      </w:pPr>
      <w:r w:rsidRPr="006C16E8">
        <w:rPr>
          <w:iCs/>
        </w:rPr>
        <w:t xml:space="preserve">За доставяните от нас компютърни конфигурации </w:t>
      </w:r>
      <w:r w:rsidR="007136DE" w:rsidRPr="006C16E8">
        <w:rPr>
          <w:iCs/>
        </w:rPr>
        <w:t xml:space="preserve">като приложение към настоящото техническо предложение, </w:t>
      </w:r>
      <w:r w:rsidRPr="006C16E8">
        <w:rPr>
          <w:iCs/>
        </w:rPr>
        <w:t xml:space="preserve">представяме следните сертификати: </w:t>
      </w:r>
    </w:p>
    <w:p w14:paraId="3412425F" w14:textId="77777777" w:rsidR="001A40D3" w:rsidRPr="006C16E8" w:rsidRDefault="001A40D3" w:rsidP="00E17C01">
      <w:pPr>
        <w:pStyle w:val="ListParagraph"/>
        <w:spacing w:after="120"/>
        <w:ind w:left="1134" w:right="-285"/>
        <w:contextualSpacing w:val="0"/>
        <w:jc w:val="both"/>
        <w:rPr>
          <w:iCs/>
        </w:rPr>
      </w:pPr>
      <w:r w:rsidRPr="006C16E8">
        <w:rPr>
          <w:iCs/>
        </w:rPr>
        <w:t xml:space="preserve">6.1. Microsoft Operating Systems: WHQL; </w:t>
      </w:r>
    </w:p>
    <w:p w14:paraId="3B88F454" w14:textId="77777777" w:rsidR="001A40D3" w:rsidRPr="006C16E8" w:rsidRDefault="001A40D3" w:rsidP="00E17C01">
      <w:pPr>
        <w:pStyle w:val="ListParagraph"/>
        <w:spacing w:after="120"/>
        <w:ind w:left="1134" w:right="-285"/>
        <w:contextualSpacing w:val="0"/>
        <w:jc w:val="both"/>
        <w:rPr>
          <w:iCs/>
        </w:rPr>
      </w:pPr>
      <w:r w:rsidRPr="006C16E8">
        <w:rPr>
          <w:iCs/>
        </w:rPr>
        <w:t>6.2. ENERGY STAR® сертифициран (</w:t>
      </w:r>
      <w:proofErr w:type="spellStart"/>
      <w:r w:rsidRPr="006C16E8">
        <w:rPr>
          <w:iCs/>
        </w:rPr>
        <w:t>European</w:t>
      </w:r>
      <w:proofErr w:type="spellEnd"/>
      <w:r w:rsidRPr="006C16E8">
        <w:rPr>
          <w:iCs/>
        </w:rPr>
        <w:t xml:space="preserve"> ENERGY STAR </w:t>
      </w:r>
      <w:proofErr w:type="spellStart"/>
      <w:r w:rsidRPr="006C16E8">
        <w:rPr>
          <w:iCs/>
        </w:rPr>
        <w:t>database</w:t>
      </w:r>
      <w:proofErr w:type="spellEnd"/>
      <w:r w:rsidRPr="006C16E8">
        <w:rPr>
          <w:iCs/>
        </w:rPr>
        <w:t>).</w:t>
      </w:r>
    </w:p>
    <w:p w14:paraId="62CBD7D9" w14:textId="5E13F63A" w:rsidR="00FF402A" w:rsidRPr="006C16E8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</w:pPr>
      <w:r w:rsidRPr="006C16E8">
        <w:rPr>
          <w:iCs/>
        </w:rPr>
        <w:t>В случай, че бъдем определени за изпълнител, ние ще представим всички документи по чл. 112, ал. 1 от ЗОП, както и гаранция за изпълнение на договора</w:t>
      </w:r>
      <w:r w:rsidRPr="006C16E8">
        <w:t xml:space="preserve"> в размер на 3 % (три процент) от стойност</w:t>
      </w:r>
      <w:r w:rsidR="00274B00" w:rsidRPr="006C16E8">
        <w:t>та</w:t>
      </w:r>
      <w:r w:rsidRPr="006C16E8">
        <w:t xml:space="preserve"> на договора. </w:t>
      </w:r>
    </w:p>
    <w:p w14:paraId="1FCC226F" w14:textId="03EF033A" w:rsidR="001A40D3" w:rsidRDefault="001A40D3" w:rsidP="00E17C01">
      <w:pPr>
        <w:pStyle w:val="ListParagraph"/>
        <w:numPr>
          <w:ilvl w:val="0"/>
          <w:numId w:val="26"/>
        </w:numPr>
        <w:spacing w:after="120"/>
        <w:ind w:left="567" w:right="-285" w:firstLine="567"/>
        <w:contextualSpacing w:val="0"/>
        <w:jc w:val="both"/>
      </w:pPr>
      <w:r w:rsidRPr="006C16E8">
        <w:t xml:space="preserve">Декларираме, че при изпълнението на обществената поръчка ще доставим следните </w:t>
      </w:r>
      <w:r w:rsidR="00E07202">
        <w:t>преносими</w:t>
      </w:r>
      <w:r w:rsidR="00E07202" w:rsidRPr="006C16E8">
        <w:t xml:space="preserve"> </w:t>
      </w:r>
      <w:r w:rsidRPr="006C16E8">
        <w:t xml:space="preserve">компютърни конфигурации </w:t>
      </w:r>
      <w:r w:rsidR="00E07202">
        <w:t xml:space="preserve">с </w:t>
      </w:r>
      <w:r w:rsidR="00E07202" w:rsidRPr="004C1AF5">
        <w:rPr>
          <w:lang w:eastAsia="en-US"/>
        </w:rPr>
        <w:t>параметри</w:t>
      </w:r>
      <w:r w:rsidR="00E07202">
        <w:rPr>
          <w:lang w:eastAsia="en-US"/>
        </w:rPr>
        <w:t>,</w:t>
      </w:r>
      <w:r w:rsidR="00E07202" w:rsidRPr="006C16E8">
        <w:t xml:space="preserve"> </w:t>
      </w:r>
      <w:r w:rsidR="00E07202" w:rsidRPr="004C1AF5">
        <w:rPr>
          <w:lang w:eastAsia="en-US"/>
        </w:rPr>
        <w:t>отговаря</w:t>
      </w:r>
      <w:r w:rsidR="00E07202">
        <w:rPr>
          <w:lang w:eastAsia="en-US"/>
        </w:rPr>
        <w:t>щи/</w:t>
      </w:r>
      <w:r w:rsidR="00E07202" w:rsidRPr="004C1AF5">
        <w:rPr>
          <w:lang w:eastAsia="en-US"/>
        </w:rPr>
        <w:t>по-добри от минималните изисквания</w:t>
      </w:r>
      <w:r w:rsidR="00E07202" w:rsidRPr="006C16E8">
        <w:t xml:space="preserve"> </w:t>
      </w:r>
      <w:r w:rsidRPr="006C16E8">
        <w:t>съгласно Техническата спецификация, както е посочено в таблицата:</w:t>
      </w:r>
    </w:p>
    <w:p w14:paraId="605C7459" w14:textId="77777777" w:rsidR="00913535" w:rsidRDefault="00913535" w:rsidP="00913535">
      <w:pPr>
        <w:pStyle w:val="ListParagraph"/>
        <w:spacing w:after="120"/>
        <w:ind w:left="1134" w:right="-285"/>
        <w:contextualSpacing w:val="0"/>
        <w:jc w:val="both"/>
      </w:pPr>
    </w:p>
    <w:tbl>
      <w:tblPr>
        <w:tblW w:w="1351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520"/>
        <w:gridCol w:w="1604"/>
        <w:gridCol w:w="1701"/>
      </w:tblGrid>
      <w:tr w:rsidR="003B06C6" w:rsidRPr="00943BC8" w14:paraId="67AACB9E" w14:textId="06CC333C" w:rsidTr="00943BC8">
        <w:trPr>
          <w:trHeight w:val="4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772F" w14:textId="13E5BC3A" w:rsidR="003B06C6" w:rsidRPr="00484461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lastRenderedPageBreak/>
              <w:t>Компонент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04B7" w14:textId="15303B80" w:rsidR="003B06C6" w:rsidRPr="003B06C6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43BC8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Минимални изисквания към преносимата компютърна конфигурация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2264" w14:textId="294AEBE7" w:rsidR="003B06C6" w:rsidRPr="00943BC8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43BC8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Предложение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63A85" w14:textId="6EC15D23" w:rsidR="003B06C6" w:rsidRPr="00943BC8" w:rsidRDefault="00260DA2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43BC8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</w:t>
            </w:r>
            <w:r w:rsidR="00943BC8" w:rsidRPr="00943BC8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ъответствие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43BC8" w:rsidRPr="003B06C6" w14:paraId="643EFCE5" w14:textId="77777777" w:rsidTr="00260DA2">
        <w:trPr>
          <w:trHeight w:val="46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66DB" w14:textId="6286E5FB" w:rsidR="00943BC8" w:rsidRPr="00484461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Процесор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D1E6" w14:textId="0FD9D08B" w:rsidR="00943BC8" w:rsidRPr="003B06C6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- 1 брой мобилен;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4 ядра;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8 нишки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минимална базова тактова честота 1.6Ghz;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минимална тактова честота в усилен режим 3.4Ghz;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минимум 6MB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Smart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Cache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минимум  2 канала с паметта;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поддръжка на памет минимум 32 GB;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литография - максимално 14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nm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максимално TDP 15W;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вградено графично ядро, поддържащо 4K 60Hz;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вградена технология позволяваща на една хардуерна платформа да поддържа множество отделни виртуални платформи или еквивалентна;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вградена в процесора технология съдържаща генератор на случайни числа, който създава достоверно реални числа за усилване на алгоритмите за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критиране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или еквивалент;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вградена в процесора хардуерна технология за сигурност, която редуцира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площа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експозиция към вируси и атаки със злонамерен код и не допуска изпълнение и разпространение на злонамерен увреждащ софтуер към сървъри в мрежата или еквивалент;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B456F" w14:textId="77777777" w:rsidR="00943BC8" w:rsidRPr="003B06C6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AE34" w14:textId="77777777" w:rsidR="00943BC8" w:rsidRPr="003B06C6" w:rsidRDefault="00943BC8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27C15C4F" w14:textId="4F8FE339" w:rsidTr="003B06C6">
        <w:trPr>
          <w:trHeight w:val="35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5394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Системна шина - </w:t>
            </w:r>
            <w:proofErr w:type="spellStart"/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chipset</w:t>
            </w:r>
            <w:proofErr w:type="spellEnd"/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, </w:t>
            </w: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 xml:space="preserve">параметри и поддържани </w:t>
            </w: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технологии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0CD0" w14:textId="46448B8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интегриран с процесора;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литография максимално 14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nm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максимално TDP 3W;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поддръжка на USB ревизия 2.0 и USB ревизия 3.1;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технология за поддръжка на ефективна виртуализация на входно-изходните устройства или еквивалентна;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поддръжка на вградена в процесора технология с множество възможности за сигурност и управление предназначена за </w:t>
            </w:r>
            <w:r w:rsidR="0048446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следните 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критични области на информационната сигурност или еквивалентна: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1. управление на възможности за защита от заплахи, включително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рууткит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вируси и злонамерен софтуер;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2. защита на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идентичноста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при достъп до уеб сайтове;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3. защита на конфиденциалността на лични и служебни данни;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4. локално и отдалечено наблюдение, почистване и възстановяване на компютрите;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FE5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28E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6CAC4CD2" w14:textId="2CF66B0D" w:rsidTr="003B06C6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06E2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Твърд диск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F12E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технология SSD;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M.2 SATA;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минимален размер 256GB;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2C2DB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5A6EC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29DC10AC" w14:textId="30914D01" w:rsidTr="003B06C6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0FB3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lastRenderedPageBreak/>
              <w:t>Оперативна памет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FFCC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- 8 GB DDR4 c работна честота минимум 2400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MHz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поддържа разширение минимум до 16 GB;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1484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EBB7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154B9303" w14:textId="35B6A8D8" w:rsidTr="003B06C6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6EF9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Дисплей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426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мин. 14";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матов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антирефлексен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екран;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разделителна способност минимум 1366x768;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интегрирани антени и за WWAN;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58E2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82662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73D89B6B" w14:textId="0B65551F" w:rsidTr="003B06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A1A6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Графичен контролер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22B1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интегриран графичен контролер;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20B0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3FBB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3E488B2B" w14:textId="31BCCEFD" w:rsidTr="003B06C6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3DC6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Аудио говорители и </w:t>
            </w: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интегрирана камера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AFF8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вградена мин. 720p HD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web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камера;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вградени стерео говорители;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интегриран микрофон;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A160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8286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58B2B66F" w14:textId="25651484" w:rsidTr="003B06C6">
        <w:trPr>
          <w:trHeight w:val="17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D4CE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Портове и слотове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90B0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мин. 3 броя USB 3.1;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мин. 1 брой цифров изходен видео порт HDMI;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мин. 1 брой RJ-45;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- 1 брой SD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card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reader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slot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или 1 брой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microSD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card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reader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slot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мин. 1 брой комбиниран 3.5 мм за стерео слушалки  и/или микрофон;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отделен конектор за захранването;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M.2 слот за WWAN;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974F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CA85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7252CF53" w14:textId="31F61D7E" w:rsidTr="003B06C6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A999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Мрежови интерфейс и </w:t>
            </w: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br/>
              <w:t>безжична връзка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344A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- 10/100/1000 LAN;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- 802.11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ac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интегриран модул с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Bluetooth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минимална версия 4.1;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интегриран 4G WWAN модул;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0B951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480F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5B061C6E" w14:textId="3C9746C2" w:rsidTr="003B06C6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9830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Сигурност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5F27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интегриран в корпуса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Smart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Card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Reader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TPM версия минимум 2.0;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Kensigton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lock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8BBB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5C1E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05951223" w14:textId="2E14A3FF" w:rsidTr="003B06C6">
        <w:trPr>
          <w:trHeight w:val="15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89D2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Захранване и батерия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F94F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AC адаптер минимум 60W;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ENERGY STAR квалифицирана ефективност;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батерия мин. 3-клетъчна;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минимално 40Whr;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да притежава CE маркировка за електромагнитна съвместимост съгласно EU стандартите;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E7F1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30D8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09F3A2C8" w14:textId="1532CC0D" w:rsidTr="003B06C6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724D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Клавиатура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C68A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черен цвят;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- EN-US + гравирана по БДС;</w:t>
            </w: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-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подсветка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клавишите;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BC7E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D2AE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46DDD49C" w14:textId="780153BF" w:rsidTr="003B06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95DD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Мишка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3CDD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USB, оптична, черен цвят, от производителя на преносимия компютър;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A999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6ADDC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75AFFCD5" w14:textId="4378CB48" w:rsidTr="003B06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34D8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Тегло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29F1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максимално под 1.85 кг.;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3E42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5463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714D314B" w14:textId="0F811B88" w:rsidTr="003B06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6200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Цвят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861E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черен;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99A2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E168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63544239" w14:textId="01194B0C" w:rsidTr="003B06C6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08F3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Операционна система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321D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доставка с инсталирани ОС с </w:t>
            </w:r>
            <w:proofErr w:type="spellStart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надграждаеми</w:t>
            </w:r>
            <w:proofErr w:type="spellEnd"/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OEM лицензи за Windows 10 Professional 64-bit;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A618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ACED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5314B2B5" w14:textId="11D6E854" w:rsidTr="003B06C6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6DAF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Гаранционни условия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9869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 месеца от производителя на място на сайта на Възложителя;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DC9B6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907D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1CB417B8" w14:textId="77031187" w:rsidTr="003B06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BD4B" w14:textId="77777777" w:rsidR="003B06C6" w:rsidRPr="00484461" w:rsidRDefault="003B06C6" w:rsidP="003B06C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bg-BG"/>
              </w:rPr>
            </w:pPr>
            <w:r w:rsidRPr="00484461">
              <w:rPr>
                <w:rFonts w:ascii="Calibri" w:eastAsia="Times New Roman" w:hAnsi="Calibri" w:cs="Arial"/>
                <w:b/>
                <w:color w:val="000000"/>
                <w:lang w:eastAsia="bg-BG"/>
              </w:rPr>
              <w:lastRenderedPageBreak/>
              <w:t>Срок на доставка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C388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максимум 30 дни;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34694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6DA4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3B06C6" w:rsidRPr="003B06C6" w14:paraId="02A2ADA3" w14:textId="49AF0152" w:rsidTr="003B06C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A31E" w14:textId="77777777" w:rsidR="003B06C6" w:rsidRPr="00484461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84461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Друго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955C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06C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чанта за пренасяне на компютъра.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DAB1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29156" w14:textId="77777777" w:rsidR="003B06C6" w:rsidRPr="003B06C6" w:rsidRDefault="003B06C6" w:rsidP="003B0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64A54F8C" w14:textId="77777777" w:rsidR="003B06C6" w:rsidRDefault="003B06C6" w:rsidP="00913535">
      <w:pPr>
        <w:pStyle w:val="ListParagraph"/>
        <w:spacing w:after="120"/>
        <w:ind w:left="1134" w:right="-285"/>
        <w:contextualSpacing w:val="0"/>
        <w:jc w:val="both"/>
      </w:pPr>
    </w:p>
    <w:p w14:paraId="3972378C" w14:textId="77777777" w:rsidR="001A40D3" w:rsidRPr="006C16E8" w:rsidRDefault="001A40D3" w:rsidP="001A40D3">
      <w:pPr>
        <w:pStyle w:val="ListParagraph"/>
        <w:tabs>
          <w:tab w:val="left" w:pos="1560"/>
        </w:tabs>
        <w:spacing w:after="120"/>
        <w:ind w:left="567" w:right="-285"/>
        <w:contextualSpacing w:val="0"/>
        <w:jc w:val="both"/>
      </w:pPr>
    </w:p>
    <w:p w14:paraId="6DC9D790" w14:textId="77777777" w:rsidR="001A40D3" w:rsidRPr="006C16E8" w:rsidRDefault="001A40D3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4F9FE8D2" w14:textId="77777777" w:rsidR="00FE22EB" w:rsidRPr="006C16E8" w:rsidRDefault="001A40D3" w:rsidP="00FE22EB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22EB"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22EB" w:rsidRPr="006C16E8">
        <w:rPr>
          <w:rFonts w:ascii="Times New Roman" w:hAnsi="Times New Roman" w:cs="Times New Roman"/>
          <w:sz w:val="24"/>
          <w:szCs w:val="24"/>
        </w:rPr>
        <w:t xml:space="preserve">Следните сертификати: </w:t>
      </w:r>
    </w:p>
    <w:p w14:paraId="44B39B07" w14:textId="77777777" w:rsidR="00FE22EB" w:rsidRPr="006C16E8" w:rsidRDefault="00FE22EB" w:rsidP="00FE22EB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 xml:space="preserve">1.1. Microsoft Operating Systems: WHQL; </w:t>
      </w:r>
    </w:p>
    <w:p w14:paraId="394F341C" w14:textId="77777777" w:rsidR="00FE22EB" w:rsidRPr="006C16E8" w:rsidRDefault="00FE22EB" w:rsidP="00FE22EB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1.2. ENERGY STAR® сертифициран (</w:t>
      </w:r>
      <w:proofErr w:type="spellStart"/>
      <w:r w:rsidRPr="006C16E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C16E8">
        <w:rPr>
          <w:rFonts w:ascii="Times New Roman" w:hAnsi="Times New Roman" w:cs="Times New Roman"/>
          <w:sz w:val="24"/>
          <w:szCs w:val="24"/>
        </w:rPr>
        <w:t xml:space="preserve"> ENERGY STAR </w:t>
      </w:r>
      <w:proofErr w:type="spellStart"/>
      <w:r w:rsidRPr="006C16E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6C16E8">
        <w:rPr>
          <w:rFonts w:ascii="Times New Roman" w:hAnsi="Times New Roman" w:cs="Times New Roman"/>
        </w:rPr>
        <w:t>);</w:t>
      </w:r>
    </w:p>
    <w:p w14:paraId="735FAA1E" w14:textId="4A2EBE16" w:rsidR="001A40D3" w:rsidRPr="006C16E8" w:rsidRDefault="007976AE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2.</w:t>
      </w:r>
      <w:r w:rsidRPr="006C16E8">
        <w:rPr>
          <w:rFonts w:ascii="Times New Roman" w:hAnsi="Times New Roman" w:cs="Times New Roman"/>
          <w:sz w:val="24"/>
          <w:szCs w:val="24"/>
        </w:rPr>
        <w:t xml:space="preserve"> </w:t>
      </w:r>
      <w:r w:rsidR="001A40D3"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8);</w:t>
      </w:r>
    </w:p>
    <w:p w14:paraId="380E3603" w14:textId="5A8C8483" w:rsidR="001A40D3" w:rsidRPr="006C16E8" w:rsidRDefault="007976AE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3</w:t>
      </w:r>
      <w:r w:rsidR="001A40D3" w:rsidRPr="006C16E8">
        <w:rPr>
          <w:rFonts w:ascii="Times New Roman" w:hAnsi="Times New Roman" w:cs="Times New Roman"/>
          <w:b/>
          <w:sz w:val="24"/>
          <w:szCs w:val="24"/>
        </w:rPr>
        <w:t>.</w:t>
      </w:r>
      <w:r w:rsidR="001A40D3"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143AE756" w14:textId="1C7783AB" w:rsidR="001A40D3" w:rsidRPr="006C16E8" w:rsidRDefault="007976AE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4</w:t>
      </w:r>
      <w:r w:rsidR="001A40D3" w:rsidRPr="006C16E8">
        <w:rPr>
          <w:rFonts w:ascii="Times New Roman" w:hAnsi="Times New Roman"/>
          <w:b/>
          <w:sz w:val="24"/>
          <w:szCs w:val="24"/>
        </w:rPr>
        <w:t>.</w:t>
      </w:r>
      <w:r w:rsidR="001A40D3"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9, в оригинал, ведно с приложенията към него </w:t>
      </w:r>
      <w:r w:rsidR="001A40D3"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="001A40D3" w:rsidRPr="006C16E8">
        <w:rPr>
          <w:rFonts w:ascii="Times New Roman" w:hAnsi="Times New Roman"/>
          <w:sz w:val="24"/>
          <w:szCs w:val="24"/>
        </w:rPr>
        <w:t>.</w:t>
      </w:r>
    </w:p>
    <w:p w14:paraId="3A714AE3" w14:textId="2752C36A" w:rsidR="009D2676" w:rsidRPr="006C16E8" w:rsidRDefault="009D2676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5.</w:t>
      </w:r>
      <w:r w:rsidRPr="006C16E8">
        <w:rPr>
          <w:rFonts w:ascii="Times New Roman" w:hAnsi="Times New Roman"/>
          <w:sz w:val="24"/>
          <w:szCs w:val="24"/>
        </w:rPr>
        <w:t xml:space="preserve"> Други.</w:t>
      </w:r>
    </w:p>
    <w:p w14:paraId="32C98457" w14:textId="77777777" w:rsidR="001A40D3" w:rsidRPr="006C16E8" w:rsidRDefault="001A40D3" w:rsidP="001A40D3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1A40D3" w:rsidRPr="006C16E8" w14:paraId="3F8B7B4B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6DCFC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B883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A40D3" w:rsidRPr="006C16E8" w14:paraId="219AE283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AFE8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31F2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A40D3" w:rsidRPr="006C16E8" w14:paraId="23E32311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8E03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DB70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A40D3" w:rsidRPr="006C16E8" w14:paraId="320B341B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12AC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A45F9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98575C3" w14:textId="52E2FD3C" w:rsidR="001A40D3" w:rsidRPr="006C16E8" w:rsidRDefault="001A40D3">
      <w:pPr>
        <w:rPr>
          <w:rFonts w:ascii="Times New Roman" w:hAnsi="Times New Roman"/>
          <w:i/>
          <w:iCs/>
        </w:rPr>
      </w:pPr>
    </w:p>
    <w:p w14:paraId="6919D40A" w14:textId="77777777" w:rsidR="001A40D3" w:rsidRPr="006C16E8" w:rsidRDefault="001A40D3">
      <w:pPr>
        <w:rPr>
          <w:rFonts w:ascii="Times New Roman" w:hAnsi="Times New Roman"/>
          <w:i/>
          <w:iCs/>
        </w:rPr>
      </w:pPr>
      <w:r w:rsidRPr="006C16E8">
        <w:rPr>
          <w:rFonts w:ascii="Times New Roman" w:hAnsi="Times New Roman"/>
          <w:i/>
          <w:iCs/>
        </w:rPr>
        <w:br w:type="page"/>
      </w:r>
    </w:p>
    <w:p w14:paraId="1EE87D65" w14:textId="6ED4D643" w:rsidR="001A40D3" w:rsidRPr="006C16E8" w:rsidRDefault="001A40D3" w:rsidP="001A40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  <w:r w:rsidR="006A5D10" w:rsidRPr="006C16E8">
        <w:rPr>
          <w:rFonts w:ascii="Times New Roman" w:hAnsi="Times New Roman" w:cs="Times New Roman"/>
          <w:b/>
          <w:i/>
          <w:sz w:val="24"/>
          <w:szCs w:val="24"/>
        </w:rPr>
        <w:t>.3</w:t>
      </w:r>
    </w:p>
    <w:p w14:paraId="581F4589" w14:textId="77777777" w:rsidR="001A40D3" w:rsidRPr="006C16E8" w:rsidRDefault="001A40D3" w:rsidP="001A40D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42BB7B4D" w14:textId="77777777" w:rsidR="001A40D3" w:rsidRDefault="001A40D3" w:rsidP="001A40D3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6C16E8">
        <w:rPr>
          <w:rFonts w:ascii="Times New Roman" w:hAnsi="Times New Roman"/>
          <w:i/>
          <w:iCs/>
        </w:rPr>
        <w:t xml:space="preserve"> </w:t>
      </w:r>
    </w:p>
    <w:p w14:paraId="2D760D58" w14:textId="77777777" w:rsidR="001A40D3" w:rsidRPr="006C16E8" w:rsidRDefault="001A40D3" w:rsidP="001A40D3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нуждите на Администрацията на президента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24EAB0AD" w14:textId="35298B31" w:rsidR="001A40D3" w:rsidRPr="006C16E8" w:rsidRDefault="00F57034" w:rsidP="001A40D3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 обособена позиция № 3</w:t>
      </w:r>
      <w:r w:rsidR="001A40D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D1088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1A40D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мул</w:t>
      </w:r>
      <w:r w:rsidR="00870E01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тифункционално устройство</w:t>
      </w:r>
      <w:r w:rsidR="001A40D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48DB3ADC" w14:textId="6ACC4211" w:rsidR="001A40D3" w:rsidRDefault="001A40D3" w:rsidP="001A40D3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Pr="006C16E8">
        <w:rPr>
          <w:rFonts w:ascii="Times New Roman" w:hAnsi="Times New Roman"/>
          <w:color w:val="000000"/>
        </w:rPr>
        <w:t>(</w:t>
      </w:r>
      <w:r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Pr="006C16E8">
        <w:rPr>
          <w:rFonts w:ascii="Times New Roman" w:hAnsi="Times New Roman"/>
          <w:color w:val="000000"/>
        </w:rPr>
        <w:t>)</w:t>
      </w:r>
    </w:p>
    <w:p w14:paraId="10080503" w14:textId="77777777" w:rsidR="002A3907" w:rsidRDefault="002A3907" w:rsidP="001A40D3">
      <w:pPr>
        <w:jc w:val="center"/>
        <w:rPr>
          <w:rFonts w:ascii="Times New Roman" w:hAnsi="Times New Roman"/>
          <w:color w:val="000000"/>
        </w:rPr>
      </w:pPr>
    </w:p>
    <w:p w14:paraId="1D6DF093" w14:textId="77777777" w:rsidR="001A40D3" w:rsidRPr="006C16E8" w:rsidRDefault="001A40D3" w:rsidP="001A40D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1DB30B66" w14:textId="23B483D4" w:rsidR="001A40D3" w:rsidRPr="006C16E8" w:rsidRDefault="001A40D3" w:rsidP="00E17C01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</w:pPr>
      <w:r w:rsidRPr="006C16E8">
        <w:t xml:space="preserve">След запознаване с всички документи и образци от документацията за участие в процедурата, с настоящото поемаме ангажимент да изпълним предмета на обособена позиция № </w:t>
      </w:r>
      <w:r w:rsidR="000460CC" w:rsidRPr="006C16E8">
        <w:t>3</w:t>
      </w:r>
      <w:r w:rsidRPr="006C16E8">
        <w:t xml:space="preserve"> от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област.</w:t>
      </w:r>
    </w:p>
    <w:p w14:paraId="78C91348" w14:textId="77777777" w:rsidR="001A40D3" w:rsidRPr="006C16E8" w:rsidRDefault="001A40D3" w:rsidP="00E17C01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</w:pPr>
      <w:r w:rsidRPr="006C16E8"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54F59915" w14:textId="77777777" w:rsidR="001A40D3" w:rsidRPr="006C16E8" w:rsidRDefault="001A40D3" w:rsidP="00E17C01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</w:pPr>
      <w:r w:rsidRPr="006C16E8"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56DE008F" w14:textId="522840D4" w:rsidR="00C8045D" w:rsidRDefault="001A40D3" w:rsidP="005C48A3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  <w:rPr>
          <w:iCs/>
        </w:rPr>
      </w:pPr>
      <w:r w:rsidRPr="006C16E8">
        <w:t xml:space="preserve">Съгласни сме да изпълним доставка на </w:t>
      </w:r>
      <w:r w:rsidR="003B0086" w:rsidRPr="006C16E8">
        <w:t>мултифункционалните устройства</w:t>
      </w:r>
      <w:r w:rsidRPr="006C16E8">
        <w:t xml:space="preserve"> не по-късно от </w:t>
      </w:r>
      <w:r w:rsidR="007B6D16">
        <w:t>30</w:t>
      </w:r>
      <w:r w:rsidRPr="006C16E8">
        <w:t xml:space="preserve"> </w:t>
      </w:r>
      <w:r w:rsidR="00D10889">
        <w:t xml:space="preserve">календарни </w:t>
      </w:r>
      <w:r w:rsidRPr="006C16E8">
        <w:t xml:space="preserve">дни от </w:t>
      </w:r>
      <w:r w:rsidR="00C8045D">
        <w:t>сключване на договора</w:t>
      </w:r>
      <w:r w:rsidR="00C8045D">
        <w:rPr>
          <w:iCs/>
        </w:rPr>
        <w:t>.</w:t>
      </w:r>
    </w:p>
    <w:p w14:paraId="7D369567" w14:textId="6948E864" w:rsidR="001A40D3" w:rsidRPr="00C8045D" w:rsidRDefault="00B65357" w:rsidP="005C48A3">
      <w:pPr>
        <w:pStyle w:val="ListParagraph"/>
        <w:numPr>
          <w:ilvl w:val="0"/>
          <w:numId w:val="28"/>
        </w:numPr>
        <w:spacing w:after="120"/>
        <w:ind w:right="-285"/>
        <w:contextualSpacing w:val="0"/>
        <w:jc w:val="both"/>
        <w:rPr>
          <w:iCs/>
        </w:rPr>
      </w:pPr>
      <w:r w:rsidRPr="00C8045D">
        <w:rPr>
          <w:iCs/>
        </w:rPr>
        <w:t>Предлаганият от нас</w:t>
      </w:r>
      <w:r w:rsidR="001A40D3" w:rsidRPr="00C8045D">
        <w:rPr>
          <w:iCs/>
        </w:rPr>
        <w:t xml:space="preserve"> гаранцион</w:t>
      </w:r>
      <w:r w:rsidRPr="00C8045D">
        <w:rPr>
          <w:iCs/>
        </w:rPr>
        <w:t>ен</w:t>
      </w:r>
      <w:r w:rsidR="001A40D3" w:rsidRPr="00C8045D">
        <w:rPr>
          <w:iCs/>
        </w:rPr>
        <w:t xml:space="preserve"> срок за доставените </w:t>
      </w:r>
      <w:r w:rsidR="003B0086" w:rsidRPr="006C16E8">
        <w:t xml:space="preserve">мултифункционални устройства </w:t>
      </w:r>
      <w:r w:rsidR="001A40D3" w:rsidRPr="00C8045D">
        <w:rPr>
          <w:iCs/>
        </w:rPr>
        <w:t>е …………………..месеца. (</w:t>
      </w:r>
      <w:r w:rsidR="001A40D3" w:rsidRPr="00C8045D">
        <w:rPr>
          <w:i/>
          <w:iCs/>
        </w:rPr>
        <w:t>но не</w:t>
      </w:r>
      <w:r w:rsidR="00C1661C">
        <w:rPr>
          <w:i/>
          <w:iCs/>
        </w:rPr>
        <w:t xml:space="preserve"> по-</w:t>
      </w:r>
      <w:r w:rsidR="001A40D3" w:rsidRPr="00C8045D">
        <w:rPr>
          <w:i/>
          <w:iCs/>
        </w:rPr>
        <w:t xml:space="preserve">кратък от </w:t>
      </w:r>
      <w:r w:rsidR="00870E01" w:rsidRPr="00C8045D">
        <w:rPr>
          <w:i/>
          <w:iCs/>
        </w:rPr>
        <w:t xml:space="preserve">24 </w:t>
      </w:r>
      <w:r w:rsidR="001A40D3" w:rsidRPr="00C8045D">
        <w:rPr>
          <w:i/>
          <w:iCs/>
        </w:rPr>
        <w:t>месеца)</w:t>
      </w:r>
    </w:p>
    <w:p w14:paraId="494C125B" w14:textId="352DB103" w:rsidR="00573709" w:rsidRPr="006C16E8" w:rsidRDefault="001A40D3" w:rsidP="00E17C01">
      <w:pPr>
        <w:pStyle w:val="ListParagraph"/>
        <w:numPr>
          <w:ilvl w:val="0"/>
          <w:numId w:val="28"/>
        </w:numPr>
        <w:tabs>
          <w:tab w:val="left" w:pos="1560"/>
        </w:tabs>
        <w:spacing w:after="120"/>
        <w:ind w:right="-285"/>
        <w:contextualSpacing w:val="0"/>
        <w:jc w:val="both"/>
      </w:pPr>
      <w:r w:rsidRPr="006C16E8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стойност</w:t>
      </w:r>
      <w:r w:rsidR="00A13E9B" w:rsidRPr="006C16E8">
        <w:t>та</w:t>
      </w:r>
      <w:r w:rsidRPr="006C16E8">
        <w:t xml:space="preserve"> на договора. </w:t>
      </w:r>
    </w:p>
    <w:p w14:paraId="19A4C1B5" w14:textId="3BDEEFC7" w:rsidR="001A40D3" w:rsidRDefault="001A40D3" w:rsidP="00E17C01">
      <w:pPr>
        <w:pStyle w:val="ListParagraph"/>
        <w:numPr>
          <w:ilvl w:val="0"/>
          <w:numId w:val="28"/>
        </w:numPr>
        <w:tabs>
          <w:tab w:val="left" w:pos="1560"/>
        </w:tabs>
        <w:spacing w:after="120"/>
        <w:ind w:right="-285"/>
        <w:contextualSpacing w:val="0"/>
        <w:jc w:val="both"/>
      </w:pPr>
      <w:r w:rsidRPr="006C16E8">
        <w:t xml:space="preserve">Декларираме, че при изпълнението на обществената поръчка ще доставим следните </w:t>
      </w:r>
      <w:r w:rsidR="00E07202">
        <w:t>мултифункционални устройства</w:t>
      </w:r>
      <w:r w:rsidRPr="006C16E8">
        <w:t xml:space="preserve"> </w:t>
      </w:r>
      <w:r w:rsidR="00E07202">
        <w:t xml:space="preserve">с </w:t>
      </w:r>
      <w:r w:rsidR="00E07202" w:rsidRPr="004C1AF5">
        <w:rPr>
          <w:lang w:eastAsia="en-US"/>
        </w:rPr>
        <w:t>параметри</w:t>
      </w:r>
      <w:r w:rsidR="00E07202">
        <w:rPr>
          <w:lang w:eastAsia="en-US"/>
        </w:rPr>
        <w:t>,</w:t>
      </w:r>
      <w:r w:rsidR="00E07202" w:rsidRPr="006C16E8">
        <w:t xml:space="preserve"> </w:t>
      </w:r>
      <w:r w:rsidR="00E07202" w:rsidRPr="004C1AF5">
        <w:rPr>
          <w:lang w:eastAsia="en-US"/>
        </w:rPr>
        <w:t>отговаря</w:t>
      </w:r>
      <w:r w:rsidR="00E07202">
        <w:rPr>
          <w:lang w:eastAsia="en-US"/>
        </w:rPr>
        <w:t>щи/</w:t>
      </w:r>
      <w:r w:rsidR="00E07202" w:rsidRPr="004C1AF5">
        <w:rPr>
          <w:lang w:eastAsia="en-US"/>
        </w:rPr>
        <w:t>по-добри от минималните изисквания</w:t>
      </w:r>
      <w:r w:rsidR="00E07202" w:rsidRPr="006C16E8">
        <w:t xml:space="preserve"> </w:t>
      </w:r>
      <w:r w:rsidRPr="006C16E8">
        <w:t>съгласно Техническата спецификация, както е посочено в таблицата:</w:t>
      </w:r>
    </w:p>
    <w:p w14:paraId="1EB4FE3D" w14:textId="77777777" w:rsidR="002A3907" w:rsidRDefault="002A3907" w:rsidP="002A3907">
      <w:pPr>
        <w:pStyle w:val="ListParagraph"/>
        <w:tabs>
          <w:tab w:val="left" w:pos="1560"/>
        </w:tabs>
        <w:spacing w:after="120"/>
        <w:ind w:right="-285"/>
        <w:contextualSpacing w:val="0"/>
        <w:jc w:val="both"/>
      </w:pPr>
    </w:p>
    <w:tbl>
      <w:tblPr>
        <w:tblStyle w:val="TableGrid1"/>
        <w:tblW w:w="13608" w:type="dxa"/>
        <w:tblInd w:w="704" w:type="dxa"/>
        <w:tblLook w:val="04A0" w:firstRow="1" w:lastRow="0" w:firstColumn="1" w:lastColumn="0" w:noHBand="0" w:noVBand="1"/>
      </w:tblPr>
      <w:tblGrid>
        <w:gridCol w:w="4390"/>
        <w:gridCol w:w="5103"/>
        <w:gridCol w:w="2131"/>
        <w:gridCol w:w="1984"/>
      </w:tblGrid>
      <w:tr w:rsidR="00B97BEA" w:rsidRPr="00260DA2" w14:paraId="58A00139" w14:textId="77777777" w:rsidTr="00913535">
        <w:trPr>
          <w:trHeight w:val="285"/>
        </w:trPr>
        <w:tc>
          <w:tcPr>
            <w:tcW w:w="4390" w:type="dxa"/>
          </w:tcPr>
          <w:p w14:paraId="07A01BE7" w14:textId="7684B9F9" w:rsidR="00B97BEA" w:rsidRPr="00484461" w:rsidRDefault="00B97BEA" w:rsidP="00B97BEA">
            <w:pPr>
              <w:rPr>
                <w:rFonts w:ascii="Times New Roman" w:hAnsi="Times New Roman" w:cs="Times New Roman"/>
                <w:b/>
              </w:rPr>
            </w:pPr>
            <w:r w:rsidRPr="00484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Компонент</w:t>
            </w:r>
          </w:p>
        </w:tc>
        <w:tc>
          <w:tcPr>
            <w:tcW w:w="5103" w:type="dxa"/>
          </w:tcPr>
          <w:p w14:paraId="674C7971" w14:textId="6CB76D86" w:rsidR="00B97BEA" w:rsidRPr="00260DA2" w:rsidRDefault="00B97BEA" w:rsidP="00B97BEA">
            <w:pPr>
              <w:rPr>
                <w:rFonts w:ascii="Times New Roman" w:hAnsi="Times New Roman" w:cs="Times New Roman"/>
              </w:rPr>
            </w:pPr>
            <w:r w:rsidRPr="00260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Минимални параметри на мултифункционално устройство</w:t>
            </w:r>
          </w:p>
        </w:tc>
        <w:tc>
          <w:tcPr>
            <w:tcW w:w="2131" w:type="dxa"/>
          </w:tcPr>
          <w:p w14:paraId="6D159070" w14:textId="0F5CD4B2" w:rsidR="00B97BEA" w:rsidRPr="00260DA2" w:rsidRDefault="00B97BEA" w:rsidP="00B97BEA">
            <w:pPr>
              <w:rPr>
                <w:rFonts w:ascii="Times New Roman" w:hAnsi="Times New Roman" w:cs="Times New Roman"/>
              </w:rPr>
            </w:pPr>
            <w:r w:rsidRPr="00260DA2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1984" w:type="dxa"/>
          </w:tcPr>
          <w:p w14:paraId="245B2B7C" w14:textId="3B2AAB5C" w:rsidR="00B97BEA" w:rsidRPr="00B97BEA" w:rsidRDefault="00B97BEA" w:rsidP="00B97BEA">
            <w:pPr>
              <w:rPr>
                <w:rFonts w:ascii="Times New Roman" w:hAnsi="Times New Roman" w:cs="Times New Roman"/>
              </w:rPr>
            </w:pPr>
            <w:r w:rsidRPr="00260DA2">
              <w:rPr>
                <w:rFonts w:ascii="Times New Roman" w:hAnsi="Times New Roman" w:cs="Times New Roman"/>
                <w:b/>
              </w:rPr>
              <w:t>Съответствие</w:t>
            </w:r>
          </w:p>
        </w:tc>
      </w:tr>
      <w:tr w:rsidR="00B97BEA" w:rsidRPr="00B97BEA" w14:paraId="3FF5FA96" w14:textId="77777777" w:rsidTr="00913535">
        <w:trPr>
          <w:trHeight w:val="285"/>
        </w:trPr>
        <w:tc>
          <w:tcPr>
            <w:tcW w:w="4390" w:type="dxa"/>
          </w:tcPr>
          <w:p w14:paraId="4CB2CE6F" w14:textId="30C87AB2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Технология</w:t>
            </w:r>
          </w:p>
        </w:tc>
        <w:tc>
          <w:tcPr>
            <w:tcW w:w="5103" w:type="dxa"/>
          </w:tcPr>
          <w:p w14:paraId="3D940600" w14:textId="4EA3EE5C" w:rsidR="00B97BEA" w:rsidRPr="00B97BEA" w:rsidRDefault="00B97BEA" w:rsidP="00B97BEA">
            <w:r w:rsidRPr="00B97BEA">
              <w:t>Цветен лазерен печат;</w:t>
            </w:r>
          </w:p>
        </w:tc>
        <w:tc>
          <w:tcPr>
            <w:tcW w:w="2131" w:type="dxa"/>
          </w:tcPr>
          <w:p w14:paraId="5CFB0DAE" w14:textId="77777777" w:rsidR="00B97BEA" w:rsidRPr="00B97BEA" w:rsidRDefault="00B97BEA" w:rsidP="00B97BEA"/>
        </w:tc>
        <w:tc>
          <w:tcPr>
            <w:tcW w:w="1984" w:type="dxa"/>
          </w:tcPr>
          <w:p w14:paraId="02A646C7" w14:textId="0278256F" w:rsidR="00B97BEA" w:rsidRPr="00B97BEA" w:rsidRDefault="00B97BEA" w:rsidP="00B97BEA"/>
        </w:tc>
      </w:tr>
      <w:tr w:rsidR="00B97BEA" w:rsidRPr="00B97BEA" w14:paraId="04DEE6C5" w14:textId="77777777" w:rsidTr="00913535">
        <w:trPr>
          <w:trHeight w:val="285"/>
        </w:trPr>
        <w:tc>
          <w:tcPr>
            <w:tcW w:w="4390" w:type="dxa"/>
            <w:hideMark/>
          </w:tcPr>
          <w:p w14:paraId="0D5BC4FF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Максимален формат на хартията</w:t>
            </w:r>
          </w:p>
        </w:tc>
        <w:tc>
          <w:tcPr>
            <w:tcW w:w="5103" w:type="dxa"/>
          </w:tcPr>
          <w:p w14:paraId="741EC47B" w14:textId="01FC0E40" w:rsidR="00B97BEA" w:rsidRPr="00B97BEA" w:rsidRDefault="00B97BEA" w:rsidP="00B97BEA">
            <w:r w:rsidRPr="00B97BEA">
              <w:t>A4;</w:t>
            </w:r>
          </w:p>
        </w:tc>
        <w:tc>
          <w:tcPr>
            <w:tcW w:w="2131" w:type="dxa"/>
          </w:tcPr>
          <w:p w14:paraId="50446249" w14:textId="77777777" w:rsidR="00B97BEA" w:rsidRPr="00B97BEA" w:rsidRDefault="00B97BEA" w:rsidP="00B97BEA"/>
        </w:tc>
        <w:tc>
          <w:tcPr>
            <w:tcW w:w="1984" w:type="dxa"/>
          </w:tcPr>
          <w:p w14:paraId="14A12396" w14:textId="5640C7D9" w:rsidR="00B97BEA" w:rsidRPr="00B97BEA" w:rsidRDefault="00B97BEA" w:rsidP="00B97BEA"/>
        </w:tc>
      </w:tr>
      <w:tr w:rsidR="00B97BEA" w:rsidRPr="00B97BEA" w14:paraId="38F8F963" w14:textId="77777777" w:rsidTr="00913535">
        <w:trPr>
          <w:trHeight w:val="285"/>
        </w:trPr>
        <w:tc>
          <w:tcPr>
            <w:tcW w:w="4390" w:type="dxa"/>
            <w:hideMark/>
          </w:tcPr>
          <w:p w14:paraId="7647CCA9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lastRenderedPageBreak/>
              <w:t>Тежест на хартията</w:t>
            </w:r>
          </w:p>
        </w:tc>
        <w:tc>
          <w:tcPr>
            <w:tcW w:w="5103" w:type="dxa"/>
          </w:tcPr>
          <w:p w14:paraId="3BA4D46C" w14:textId="3DBB6406" w:rsidR="00B97BEA" w:rsidRPr="00B97BEA" w:rsidRDefault="00B97BEA" w:rsidP="00B97BEA">
            <w:r w:rsidRPr="00B97BEA">
              <w:t>минимум до 200 г/м2;</w:t>
            </w:r>
          </w:p>
        </w:tc>
        <w:tc>
          <w:tcPr>
            <w:tcW w:w="2131" w:type="dxa"/>
          </w:tcPr>
          <w:p w14:paraId="1AEE2D49" w14:textId="77777777" w:rsidR="00B97BEA" w:rsidRPr="00B97BEA" w:rsidRDefault="00B97BEA" w:rsidP="00B97BEA"/>
        </w:tc>
        <w:tc>
          <w:tcPr>
            <w:tcW w:w="1984" w:type="dxa"/>
          </w:tcPr>
          <w:p w14:paraId="3B8358F8" w14:textId="0E3FB657" w:rsidR="00B97BEA" w:rsidRPr="00B97BEA" w:rsidRDefault="00B97BEA" w:rsidP="00B97BEA"/>
        </w:tc>
      </w:tr>
      <w:tr w:rsidR="00B97BEA" w:rsidRPr="00B97BEA" w14:paraId="61B7385F" w14:textId="77777777" w:rsidTr="00913535">
        <w:trPr>
          <w:trHeight w:val="285"/>
        </w:trPr>
        <w:tc>
          <w:tcPr>
            <w:tcW w:w="4390" w:type="dxa"/>
            <w:hideMark/>
          </w:tcPr>
          <w:p w14:paraId="428415E5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Скорост на печат</w:t>
            </w:r>
          </w:p>
        </w:tc>
        <w:tc>
          <w:tcPr>
            <w:tcW w:w="5103" w:type="dxa"/>
          </w:tcPr>
          <w:p w14:paraId="764D7326" w14:textId="58F90B8E" w:rsidR="00B97BEA" w:rsidRPr="00B97BEA" w:rsidRDefault="00B97BEA" w:rsidP="00B97BEA">
            <w:r w:rsidRPr="00B97BEA">
              <w:t>минимум 30 ч/б и цветни страници в минута формат А4;</w:t>
            </w:r>
          </w:p>
        </w:tc>
        <w:tc>
          <w:tcPr>
            <w:tcW w:w="2131" w:type="dxa"/>
          </w:tcPr>
          <w:p w14:paraId="06FE743D" w14:textId="77777777" w:rsidR="00B97BEA" w:rsidRPr="00B97BEA" w:rsidRDefault="00B97BEA" w:rsidP="00B97BEA"/>
        </w:tc>
        <w:tc>
          <w:tcPr>
            <w:tcW w:w="1984" w:type="dxa"/>
          </w:tcPr>
          <w:p w14:paraId="6048BE3E" w14:textId="3D42DE4E" w:rsidR="00B97BEA" w:rsidRPr="00B97BEA" w:rsidRDefault="00B97BEA" w:rsidP="00B97BEA"/>
        </w:tc>
      </w:tr>
      <w:tr w:rsidR="00B97BEA" w:rsidRPr="00B97BEA" w14:paraId="073F4D56" w14:textId="77777777" w:rsidTr="00913535">
        <w:trPr>
          <w:trHeight w:val="285"/>
        </w:trPr>
        <w:tc>
          <w:tcPr>
            <w:tcW w:w="4390" w:type="dxa"/>
            <w:hideMark/>
          </w:tcPr>
          <w:p w14:paraId="4CFA8B46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Време до първа страница</w:t>
            </w:r>
          </w:p>
        </w:tc>
        <w:tc>
          <w:tcPr>
            <w:tcW w:w="5103" w:type="dxa"/>
          </w:tcPr>
          <w:p w14:paraId="11371EBA" w14:textId="653D1B1A" w:rsidR="00B97BEA" w:rsidRPr="00B97BEA" w:rsidRDefault="00B97BEA" w:rsidP="00B97BEA">
            <w:r w:rsidRPr="00B97BEA">
              <w:t>до 14 секунди;</w:t>
            </w:r>
          </w:p>
        </w:tc>
        <w:tc>
          <w:tcPr>
            <w:tcW w:w="2131" w:type="dxa"/>
          </w:tcPr>
          <w:p w14:paraId="176B16DF" w14:textId="77777777" w:rsidR="00B97BEA" w:rsidRPr="00B97BEA" w:rsidRDefault="00B97BEA" w:rsidP="00B97BEA"/>
        </w:tc>
        <w:tc>
          <w:tcPr>
            <w:tcW w:w="1984" w:type="dxa"/>
          </w:tcPr>
          <w:p w14:paraId="42BDD273" w14:textId="495720BD" w:rsidR="00B97BEA" w:rsidRPr="00B97BEA" w:rsidRDefault="00B97BEA" w:rsidP="00B97BEA"/>
        </w:tc>
      </w:tr>
      <w:tr w:rsidR="00B97BEA" w:rsidRPr="00B97BEA" w14:paraId="0F9B1837" w14:textId="77777777" w:rsidTr="00913535">
        <w:trPr>
          <w:trHeight w:val="285"/>
        </w:trPr>
        <w:tc>
          <w:tcPr>
            <w:tcW w:w="4390" w:type="dxa"/>
            <w:hideMark/>
          </w:tcPr>
          <w:p w14:paraId="2286A1A1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Поддържана разделителна способност при печат</w:t>
            </w:r>
          </w:p>
        </w:tc>
        <w:tc>
          <w:tcPr>
            <w:tcW w:w="5103" w:type="dxa"/>
          </w:tcPr>
          <w:p w14:paraId="15E534B7" w14:textId="7445B073" w:rsidR="00B97BEA" w:rsidRPr="00B97BEA" w:rsidRDefault="00B97BEA" w:rsidP="00B97BEA">
            <w:r w:rsidRPr="00B97BEA">
              <w:t xml:space="preserve">минимум 600 </w:t>
            </w:r>
            <w:proofErr w:type="spellStart"/>
            <w:r w:rsidRPr="00B97BEA">
              <w:t>dpi</w:t>
            </w:r>
            <w:proofErr w:type="spellEnd"/>
            <w:r w:rsidRPr="00B97BEA">
              <w:t>;</w:t>
            </w:r>
          </w:p>
        </w:tc>
        <w:tc>
          <w:tcPr>
            <w:tcW w:w="2131" w:type="dxa"/>
          </w:tcPr>
          <w:p w14:paraId="2EE341E1" w14:textId="77777777" w:rsidR="00B97BEA" w:rsidRPr="00B97BEA" w:rsidRDefault="00B97BEA" w:rsidP="00B97BEA"/>
        </w:tc>
        <w:tc>
          <w:tcPr>
            <w:tcW w:w="1984" w:type="dxa"/>
          </w:tcPr>
          <w:p w14:paraId="21F3589C" w14:textId="2E8FDAA9" w:rsidR="00B97BEA" w:rsidRPr="00B97BEA" w:rsidRDefault="00B97BEA" w:rsidP="00B97BEA"/>
        </w:tc>
      </w:tr>
      <w:tr w:rsidR="00B97BEA" w:rsidRPr="00B97BEA" w14:paraId="240298FD" w14:textId="77777777" w:rsidTr="00913535">
        <w:trPr>
          <w:trHeight w:val="285"/>
        </w:trPr>
        <w:tc>
          <w:tcPr>
            <w:tcW w:w="4390" w:type="dxa"/>
            <w:hideMark/>
          </w:tcPr>
          <w:p w14:paraId="4BFCAAA8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Поддържани емулации на принтера</w:t>
            </w:r>
          </w:p>
        </w:tc>
        <w:tc>
          <w:tcPr>
            <w:tcW w:w="5103" w:type="dxa"/>
          </w:tcPr>
          <w:p w14:paraId="23EEE633" w14:textId="308F1D38" w:rsidR="00B97BEA" w:rsidRPr="00B97BEA" w:rsidRDefault="00B97BEA" w:rsidP="00B97BEA">
            <w:r w:rsidRPr="00B97BEA">
              <w:t xml:space="preserve">PCL 6, </w:t>
            </w:r>
            <w:proofErr w:type="spellStart"/>
            <w:r w:rsidRPr="00B97BEA">
              <w:t>postscript</w:t>
            </w:r>
            <w:proofErr w:type="spellEnd"/>
            <w:r w:rsidRPr="00B97BEA">
              <w:t xml:space="preserve"> </w:t>
            </w:r>
            <w:proofErr w:type="spellStart"/>
            <w:r w:rsidRPr="00B97BEA">
              <w:t>level</w:t>
            </w:r>
            <w:proofErr w:type="spellEnd"/>
            <w:r w:rsidRPr="00B97BEA">
              <w:t xml:space="preserve"> 3;</w:t>
            </w:r>
          </w:p>
        </w:tc>
        <w:tc>
          <w:tcPr>
            <w:tcW w:w="2131" w:type="dxa"/>
          </w:tcPr>
          <w:p w14:paraId="76EE3B41" w14:textId="77777777" w:rsidR="00B97BEA" w:rsidRPr="00B97BEA" w:rsidRDefault="00B97BEA" w:rsidP="00B97BEA"/>
        </w:tc>
        <w:tc>
          <w:tcPr>
            <w:tcW w:w="1984" w:type="dxa"/>
          </w:tcPr>
          <w:p w14:paraId="372BBD1B" w14:textId="5FC463BA" w:rsidR="00B97BEA" w:rsidRPr="00B97BEA" w:rsidRDefault="00B97BEA" w:rsidP="00B97BEA"/>
        </w:tc>
      </w:tr>
      <w:tr w:rsidR="00B97BEA" w:rsidRPr="00B97BEA" w14:paraId="2BA0F0D3" w14:textId="77777777" w:rsidTr="00913535">
        <w:trPr>
          <w:trHeight w:val="285"/>
        </w:trPr>
        <w:tc>
          <w:tcPr>
            <w:tcW w:w="4390" w:type="dxa"/>
            <w:hideMark/>
          </w:tcPr>
          <w:p w14:paraId="12B3F622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Скорост на копиране</w:t>
            </w:r>
          </w:p>
        </w:tc>
        <w:tc>
          <w:tcPr>
            <w:tcW w:w="5103" w:type="dxa"/>
          </w:tcPr>
          <w:p w14:paraId="2BA16F55" w14:textId="7D60C77B" w:rsidR="00B97BEA" w:rsidRPr="00B97BEA" w:rsidRDefault="00B97BEA" w:rsidP="00B97BEA">
            <w:r w:rsidRPr="00B97BEA">
              <w:t>минимум 30 ч/б и 20 цветни страници А4 в минута;</w:t>
            </w:r>
          </w:p>
        </w:tc>
        <w:tc>
          <w:tcPr>
            <w:tcW w:w="2131" w:type="dxa"/>
          </w:tcPr>
          <w:p w14:paraId="180457AD" w14:textId="77777777" w:rsidR="00B97BEA" w:rsidRPr="00B97BEA" w:rsidRDefault="00B97BEA" w:rsidP="00B97BEA"/>
        </w:tc>
        <w:tc>
          <w:tcPr>
            <w:tcW w:w="1984" w:type="dxa"/>
          </w:tcPr>
          <w:p w14:paraId="1CF63020" w14:textId="0C32CAB6" w:rsidR="00B97BEA" w:rsidRPr="00B97BEA" w:rsidRDefault="00B97BEA" w:rsidP="00B97BEA"/>
        </w:tc>
      </w:tr>
      <w:tr w:rsidR="00B97BEA" w:rsidRPr="00B97BEA" w14:paraId="01676BC7" w14:textId="77777777" w:rsidTr="00913535">
        <w:trPr>
          <w:trHeight w:val="285"/>
        </w:trPr>
        <w:tc>
          <w:tcPr>
            <w:tcW w:w="4390" w:type="dxa"/>
            <w:hideMark/>
          </w:tcPr>
          <w:p w14:paraId="5843A724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Разделителна способност при копиране</w:t>
            </w:r>
          </w:p>
        </w:tc>
        <w:tc>
          <w:tcPr>
            <w:tcW w:w="5103" w:type="dxa"/>
          </w:tcPr>
          <w:p w14:paraId="7ED30763" w14:textId="04D1A73C" w:rsidR="00B97BEA" w:rsidRPr="00B97BEA" w:rsidRDefault="00B97BEA" w:rsidP="00B97BEA">
            <w:r w:rsidRPr="00B97BEA">
              <w:t xml:space="preserve">минимум 600 х 600 </w:t>
            </w:r>
            <w:proofErr w:type="spellStart"/>
            <w:r w:rsidRPr="00B97BEA">
              <w:t>dpi</w:t>
            </w:r>
            <w:proofErr w:type="spellEnd"/>
            <w:r w:rsidRPr="00B97BEA">
              <w:t>;</w:t>
            </w:r>
          </w:p>
        </w:tc>
        <w:tc>
          <w:tcPr>
            <w:tcW w:w="2131" w:type="dxa"/>
          </w:tcPr>
          <w:p w14:paraId="2DCF41F4" w14:textId="77777777" w:rsidR="00B97BEA" w:rsidRPr="00B97BEA" w:rsidRDefault="00B97BEA" w:rsidP="00B97BEA"/>
        </w:tc>
        <w:tc>
          <w:tcPr>
            <w:tcW w:w="1984" w:type="dxa"/>
          </w:tcPr>
          <w:p w14:paraId="366FFDC6" w14:textId="1397706D" w:rsidR="00B97BEA" w:rsidRPr="00B97BEA" w:rsidRDefault="00B97BEA" w:rsidP="00B97BEA"/>
        </w:tc>
      </w:tr>
      <w:tr w:rsidR="00B97BEA" w:rsidRPr="00B97BEA" w14:paraId="302ED0F4" w14:textId="77777777" w:rsidTr="00913535">
        <w:trPr>
          <w:trHeight w:val="285"/>
        </w:trPr>
        <w:tc>
          <w:tcPr>
            <w:tcW w:w="4390" w:type="dxa"/>
            <w:hideMark/>
          </w:tcPr>
          <w:p w14:paraId="779E5269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Максимално месечно натоварване</w:t>
            </w:r>
          </w:p>
        </w:tc>
        <w:tc>
          <w:tcPr>
            <w:tcW w:w="5103" w:type="dxa"/>
          </w:tcPr>
          <w:p w14:paraId="2DB00D4D" w14:textId="7A094B7C" w:rsidR="00B97BEA" w:rsidRPr="00B97BEA" w:rsidRDefault="00B97BEA" w:rsidP="00B97BEA">
            <w:r w:rsidRPr="00B97BEA">
              <w:t>минимум 80000 отпечатани копия;</w:t>
            </w:r>
          </w:p>
        </w:tc>
        <w:tc>
          <w:tcPr>
            <w:tcW w:w="2131" w:type="dxa"/>
          </w:tcPr>
          <w:p w14:paraId="496F2369" w14:textId="77777777" w:rsidR="00B97BEA" w:rsidRPr="00B97BEA" w:rsidRDefault="00B97BEA" w:rsidP="00B97BEA"/>
        </w:tc>
        <w:tc>
          <w:tcPr>
            <w:tcW w:w="1984" w:type="dxa"/>
          </w:tcPr>
          <w:p w14:paraId="0FCC6AED" w14:textId="33C0C3F0" w:rsidR="00B97BEA" w:rsidRPr="00B97BEA" w:rsidRDefault="00B97BEA" w:rsidP="00B97BEA"/>
        </w:tc>
      </w:tr>
      <w:tr w:rsidR="00B97BEA" w:rsidRPr="00B97BEA" w14:paraId="253C72BC" w14:textId="77777777" w:rsidTr="00913535">
        <w:trPr>
          <w:trHeight w:val="285"/>
        </w:trPr>
        <w:tc>
          <w:tcPr>
            <w:tcW w:w="4390" w:type="dxa"/>
            <w:hideMark/>
          </w:tcPr>
          <w:p w14:paraId="0F12E5BA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Капацитет за зареждане с хартия</w:t>
            </w:r>
          </w:p>
        </w:tc>
        <w:tc>
          <w:tcPr>
            <w:tcW w:w="5103" w:type="dxa"/>
          </w:tcPr>
          <w:p w14:paraId="1D0BDA8F" w14:textId="51A1D812" w:rsidR="00B97BEA" w:rsidRPr="00B97BEA" w:rsidRDefault="00B97BEA" w:rsidP="00B97BEA">
            <w:r w:rsidRPr="00B97BEA">
              <w:t>минимум 250 листа;</w:t>
            </w:r>
          </w:p>
        </w:tc>
        <w:tc>
          <w:tcPr>
            <w:tcW w:w="2131" w:type="dxa"/>
          </w:tcPr>
          <w:p w14:paraId="049E4A4B" w14:textId="77777777" w:rsidR="00B97BEA" w:rsidRPr="00B97BEA" w:rsidRDefault="00B97BEA" w:rsidP="00B97BEA"/>
        </w:tc>
        <w:tc>
          <w:tcPr>
            <w:tcW w:w="1984" w:type="dxa"/>
          </w:tcPr>
          <w:p w14:paraId="6303D62D" w14:textId="0529ACD3" w:rsidR="00B97BEA" w:rsidRPr="00B97BEA" w:rsidRDefault="00B97BEA" w:rsidP="00B97BEA"/>
        </w:tc>
      </w:tr>
      <w:tr w:rsidR="00B97BEA" w:rsidRPr="00B97BEA" w14:paraId="65D3C7CA" w14:textId="77777777" w:rsidTr="00913535">
        <w:trPr>
          <w:trHeight w:val="285"/>
        </w:trPr>
        <w:tc>
          <w:tcPr>
            <w:tcW w:w="4390" w:type="dxa"/>
            <w:hideMark/>
          </w:tcPr>
          <w:p w14:paraId="1B0A6FD7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Памет</w:t>
            </w:r>
          </w:p>
        </w:tc>
        <w:tc>
          <w:tcPr>
            <w:tcW w:w="5103" w:type="dxa"/>
          </w:tcPr>
          <w:p w14:paraId="3CD720B1" w14:textId="48EB067A" w:rsidR="00B97BEA" w:rsidRPr="00B97BEA" w:rsidRDefault="00B97BEA" w:rsidP="00B97BEA">
            <w:r w:rsidRPr="00B97BEA">
              <w:t>минимум 2 GB;</w:t>
            </w:r>
          </w:p>
        </w:tc>
        <w:tc>
          <w:tcPr>
            <w:tcW w:w="2131" w:type="dxa"/>
          </w:tcPr>
          <w:p w14:paraId="361995B6" w14:textId="77777777" w:rsidR="00B97BEA" w:rsidRPr="00B97BEA" w:rsidRDefault="00B97BEA" w:rsidP="00B97BEA"/>
        </w:tc>
        <w:tc>
          <w:tcPr>
            <w:tcW w:w="1984" w:type="dxa"/>
          </w:tcPr>
          <w:p w14:paraId="7A7140E7" w14:textId="2AD7DDF1" w:rsidR="00B97BEA" w:rsidRPr="00B97BEA" w:rsidRDefault="00B97BEA" w:rsidP="00B97BEA"/>
        </w:tc>
      </w:tr>
      <w:tr w:rsidR="00B97BEA" w:rsidRPr="00B97BEA" w14:paraId="77D6D7AB" w14:textId="77777777" w:rsidTr="00913535">
        <w:trPr>
          <w:trHeight w:val="285"/>
        </w:trPr>
        <w:tc>
          <w:tcPr>
            <w:tcW w:w="4390" w:type="dxa"/>
            <w:hideMark/>
          </w:tcPr>
          <w:p w14:paraId="08A4838D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Двустранен печат</w:t>
            </w:r>
          </w:p>
        </w:tc>
        <w:tc>
          <w:tcPr>
            <w:tcW w:w="5103" w:type="dxa"/>
          </w:tcPr>
          <w:p w14:paraId="467EC9E4" w14:textId="7B644B49" w:rsidR="00B97BEA" w:rsidRPr="00B97BEA" w:rsidRDefault="00B97BEA" w:rsidP="00B97BEA">
            <w:proofErr w:type="spellStart"/>
            <w:r w:rsidRPr="00B97BEA">
              <w:t>Automatic</w:t>
            </w:r>
            <w:proofErr w:type="spellEnd"/>
            <w:r w:rsidRPr="00B97BEA">
              <w:t xml:space="preserve"> (</w:t>
            </w:r>
            <w:proofErr w:type="spellStart"/>
            <w:r w:rsidRPr="00B97BEA">
              <w:t>standard</w:t>
            </w:r>
            <w:proofErr w:type="spellEnd"/>
            <w:r w:rsidRPr="00B97BEA">
              <w:t>);</w:t>
            </w:r>
          </w:p>
        </w:tc>
        <w:tc>
          <w:tcPr>
            <w:tcW w:w="2131" w:type="dxa"/>
          </w:tcPr>
          <w:p w14:paraId="76086214" w14:textId="77777777" w:rsidR="00B97BEA" w:rsidRPr="00B97BEA" w:rsidRDefault="00B97BEA" w:rsidP="00B97BEA"/>
        </w:tc>
        <w:tc>
          <w:tcPr>
            <w:tcW w:w="1984" w:type="dxa"/>
          </w:tcPr>
          <w:p w14:paraId="2A5772AB" w14:textId="366A1E60" w:rsidR="00B97BEA" w:rsidRPr="00B97BEA" w:rsidRDefault="00B97BEA" w:rsidP="00B97BEA"/>
        </w:tc>
      </w:tr>
      <w:tr w:rsidR="00B97BEA" w:rsidRPr="00B97BEA" w14:paraId="5E5C3DE4" w14:textId="77777777" w:rsidTr="00913535">
        <w:trPr>
          <w:trHeight w:val="285"/>
        </w:trPr>
        <w:tc>
          <w:tcPr>
            <w:tcW w:w="4390" w:type="dxa"/>
            <w:hideMark/>
          </w:tcPr>
          <w:p w14:paraId="081CBB41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Автоматичен подавач</w:t>
            </w:r>
          </w:p>
        </w:tc>
        <w:tc>
          <w:tcPr>
            <w:tcW w:w="5103" w:type="dxa"/>
          </w:tcPr>
          <w:p w14:paraId="601CFE4B" w14:textId="51A92EF9" w:rsidR="00B97BEA" w:rsidRPr="00B97BEA" w:rsidRDefault="00B97BEA" w:rsidP="00B97BEA">
            <w:r w:rsidRPr="00B97BEA">
              <w:t>Standard ADF за минимум 50 листа;</w:t>
            </w:r>
          </w:p>
        </w:tc>
        <w:tc>
          <w:tcPr>
            <w:tcW w:w="2131" w:type="dxa"/>
          </w:tcPr>
          <w:p w14:paraId="47E5E2BA" w14:textId="77777777" w:rsidR="00B97BEA" w:rsidRPr="00B97BEA" w:rsidRDefault="00B97BEA" w:rsidP="00B97BEA"/>
        </w:tc>
        <w:tc>
          <w:tcPr>
            <w:tcW w:w="1984" w:type="dxa"/>
          </w:tcPr>
          <w:p w14:paraId="5148511A" w14:textId="201C08B7" w:rsidR="00B97BEA" w:rsidRPr="00B97BEA" w:rsidRDefault="00B97BEA" w:rsidP="00B97BEA"/>
        </w:tc>
      </w:tr>
      <w:tr w:rsidR="00B97BEA" w:rsidRPr="00B97BEA" w14:paraId="23CBC0AE" w14:textId="77777777" w:rsidTr="00913535">
        <w:trPr>
          <w:trHeight w:val="285"/>
        </w:trPr>
        <w:tc>
          <w:tcPr>
            <w:tcW w:w="4390" w:type="dxa"/>
            <w:hideMark/>
          </w:tcPr>
          <w:p w14:paraId="13BF3FCE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Скенер</w:t>
            </w:r>
          </w:p>
        </w:tc>
        <w:tc>
          <w:tcPr>
            <w:tcW w:w="5103" w:type="dxa"/>
          </w:tcPr>
          <w:p w14:paraId="67C5D82D" w14:textId="627BDF3F" w:rsidR="00B97BEA" w:rsidRPr="00B97BEA" w:rsidRDefault="00B97BEA" w:rsidP="00B97BEA">
            <w:r w:rsidRPr="00B97BEA">
              <w:t>монохромно и цветно сканиране;</w:t>
            </w:r>
          </w:p>
        </w:tc>
        <w:tc>
          <w:tcPr>
            <w:tcW w:w="2131" w:type="dxa"/>
          </w:tcPr>
          <w:p w14:paraId="4D6E580D" w14:textId="77777777" w:rsidR="00B97BEA" w:rsidRPr="00B97BEA" w:rsidRDefault="00B97BEA" w:rsidP="00B97BEA"/>
        </w:tc>
        <w:tc>
          <w:tcPr>
            <w:tcW w:w="1984" w:type="dxa"/>
          </w:tcPr>
          <w:p w14:paraId="2AFF6B7F" w14:textId="6E872507" w:rsidR="00B97BEA" w:rsidRPr="00B97BEA" w:rsidRDefault="00B97BEA" w:rsidP="00B97BEA"/>
        </w:tc>
      </w:tr>
      <w:tr w:rsidR="00B97BEA" w:rsidRPr="00B97BEA" w14:paraId="70C80FAB" w14:textId="77777777" w:rsidTr="00913535">
        <w:trPr>
          <w:trHeight w:val="285"/>
        </w:trPr>
        <w:tc>
          <w:tcPr>
            <w:tcW w:w="4390" w:type="dxa"/>
            <w:hideMark/>
          </w:tcPr>
          <w:p w14:paraId="5AAB8902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Максимална резолюция при сканиране</w:t>
            </w:r>
          </w:p>
        </w:tc>
        <w:tc>
          <w:tcPr>
            <w:tcW w:w="5103" w:type="dxa"/>
          </w:tcPr>
          <w:p w14:paraId="121153BE" w14:textId="45305717" w:rsidR="00B97BEA" w:rsidRPr="00B97BEA" w:rsidRDefault="00B97BEA" w:rsidP="00B97BEA">
            <w:r w:rsidRPr="00B97BEA">
              <w:t xml:space="preserve">минимум 600 </w:t>
            </w:r>
            <w:proofErr w:type="spellStart"/>
            <w:r w:rsidRPr="00B97BEA">
              <w:t>dpi</w:t>
            </w:r>
            <w:proofErr w:type="spellEnd"/>
            <w:r w:rsidRPr="00B97BEA">
              <w:t>;</w:t>
            </w:r>
          </w:p>
        </w:tc>
        <w:tc>
          <w:tcPr>
            <w:tcW w:w="2131" w:type="dxa"/>
          </w:tcPr>
          <w:p w14:paraId="0A858F96" w14:textId="77777777" w:rsidR="00B97BEA" w:rsidRPr="00B97BEA" w:rsidRDefault="00B97BEA" w:rsidP="00B97BEA"/>
        </w:tc>
        <w:tc>
          <w:tcPr>
            <w:tcW w:w="1984" w:type="dxa"/>
          </w:tcPr>
          <w:p w14:paraId="01B3FB9B" w14:textId="51A4617F" w:rsidR="00B97BEA" w:rsidRPr="00B97BEA" w:rsidRDefault="00B97BEA" w:rsidP="00B97BEA"/>
        </w:tc>
      </w:tr>
      <w:tr w:rsidR="00B97BEA" w:rsidRPr="00B97BEA" w14:paraId="48857857" w14:textId="77777777" w:rsidTr="00913535">
        <w:trPr>
          <w:trHeight w:val="285"/>
        </w:trPr>
        <w:tc>
          <w:tcPr>
            <w:tcW w:w="4390" w:type="dxa"/>
            <w:hideMark/>
          </w:tcPr>
          <w:p w14:paraId="460E1353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 xml:space="preserve">Скорост на сканиране при 300 </w:t>
            </w:r>
            <w:proofErr w:type="spellStart"/>
            <w:r w:rsidRPr="00484461">
              <w:rPr>
                <w:b/>
              </w:rPr>
              <w:t>dpi</w:t>
            </w:r>
            <w:proofErr w:type="spellEnd"/>
          </w:p>
        </w:tc>
        <w:tc>
          <w:tcPr>
            <w:tcW w:w="5103" w:type="dxa"/>
          </w:tcPr>
          <w:p w14:paraId="7E838FE4" w14:textId="6A89FA13" w:rsidR="00B97BEA" w:rsidRPr="00B97BEA" w:rsidRDefault="00B97BEA" w:rsidP="00B97BEA">
            <w:r w:rsidRPr="00B97BEA">
              <w:t xml:space="preserve">минимум 30 </w:t>
            </w:r>
            <w:proofErr w:type="spellStart"/>
            <w:r w:rsidRPr="00B97BEA">
              <w:t>ipm</w:t>
            </w:r>
            <w:proofErr w:type="spellEnd"/>
            <w:r w:rsidRPr="00B97BEA">
              <w:t xml:space="preserve"> A4 черно бяло, минимум 20 </w:t>
            </w:r>
            <w:proofErr w:type="spellStart"/>
            <w:r w:rsidRPr="00B97BEA">
              <w:t>ipm</w:t>
            </w:r>
            <w:proofErr w:type="spellEnd"/>
            <w:r w:rsidRPr="00B97BEA">
              <w:t xml:space="preserve"> A4 цветно;</w:t>
            </w:r>
          </w:p>
        </w:tc>
        <w:tc>
          <w:tcPr>
            <w:tcW w:w="2131" w:type="dxa"/>
          </w:tcPr>
          <w:p w14:paraId="3DAD408D" w14:textId="77777777" w:rsidR="00B97BEA" w:rsidRPr="00B97BEA" w:rsidRDefault="00B97BEA" w:rsidP="00B97BEA"/>
        </w:tc>
        <w:tc>
          <w:tcPr>
            <w:tcW w:w="1984" w:type="dxa"/>
          </w:tcPr>
          <w:p w14:paraId="25083FD4" w14:textId="2A3D2AF7" w:rsidR="00B97BEA" w:rsidRPr="00B97BEA" w:rsidRDefault="00B97BEA" w:rsidP="00B97BEA"/>
        </w:tc>
      </w:tr>
      <w:tr w:rsidR="00B97BEA" w:rsidRPr="00B97BEA" w14:paraId="36E11321" w14:textId="77777777" w:rsidTr="00913535">
        <w:trPr>
          <w:trHeight w:val="285"/>
        </w:trPr>
        <w:tc>
          <w:tcPr>
            <w:tcW w:w="4390" w:type="dxa"/>
            <w:hideMark/>
          </w:tcPr>
          <w:p w14:paraId="436670A8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Интерфейсни портове</w:t>
            </w:r>
          </w:p>
        </w:tc>
        <w:tc>
          <w:tcPr>
            <w:tcW w:w="5103" w:type="dxa"/>
          </w:tcPr>
          <w:p w14:paraId="207141AD" w14:textId="4A4B9A3F" w:rsidR="00B97BEA" w:rsidRPr="00B97BEA" w:rsidRDefault="00B97BEA" w:rsidP="00B97BEA">
            <w:r w:rsidRPr="00B97BEA">
              <w:t>USB 3.0 (</w:t>
            </w:r>
            <w:proofErr w:type="spellStart"/>
            <w:r w:rsidRPr="00B97BEA">
              <w:t>Hi-Speed</w:t>
            </w:r>
            <w:proofErr w:type="spellEnd"/>
            <w:r w:rsidRPr="00B97BEA">
              <w:t xml:space="preserve">), </w:t>
            </w:r>
            <w:proofErr w:type="spellStart"/>
            <w:r w:rsidRPr="00B97BEA">
              <w:t>Gigabit</w:t>
            </w:r>
            <w:proofErr w:type="spellEnd"/>
            <w:r w:rsidRPr="00B97BEA">
              <w:t xml:space="preserve"> </w:t>
            </w:r>
            <w:proofErr w:type="spellStart"/>
            <w:r w:rsidRPr="00B97BEA">
              <w:t>Ethernet</w:t>
            </w:r>
            <w:proofErr w:type="spellEnd"/>
            <w:r w:rsidRPr="00B97BEA">
              <w:t xml:space="preserve"> 10/100/1000, RJ-11 </w:t>
            </w:r>
            <w:proofErr w:type="spellStart"/>
            <w:r w:rsidRPr="00B97BEA">
              <w:t>fax</w:t>
            </w:r>
            <w:proofErr w:type="spellEnd"/>
            <w:r w:rsidRPr="00B97BEA">
              <w:t>;</w:t>
            </w:r>
          </w:p>
        </w:tc>
        <w:tc>
          <w:tcPr>
            <w:tcW w:w="2131" w:type="dxa"/>
          </w:tcPr>
          <w:p w14:paraId="16BA08F2" w14:textId="77777777" w:rsidR="00B97BEA" w:rsidRPr="00B97BEA" w:rsidRDefault="00B97BEA" w:rsidP="00B97BEA"/>
        </w:tc>
        <w:tc>
          <w:tcPr>
            <w:tcW w:w="1984" w:type="dxa"/>
          </w:tcPr>
          <w:p w14:paraId="4BFCA8B5" w14:textId="07A619CE" w:rsidR="00B97BEA" w:rsidRPr="00B97BEA" w:rsidRDefault="00B97BEA" w:rsidP="00B97BEA"/>
        </w:tc>
      </w:tr>
      <w:tr w:rsidR="00B97BEA" w:rsidRPr="00B97BEA" w14:paraId="25DA5318" w14:textId="77777777" w:rsidTr="00913535">
        <w:trPr>
          <w:trHeight w:val="570"/>
        </w:trPr>
        <w:tc>
          <w:tcPr>
            <w:tcW w:w="4390" w:type="dxa"/>
            <w:hideMark/>
          </w:tcPr>
          <w:p w14:paraId="73A797A0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Поддържани възможности</w:t>
            </w:r>
          </w:p>
        </w:tc>
        <w:tc>
          <w:tcPr>
            <w:tcW w:w="5103" w:type="dxa"/>
          </w:tcPr>
          <w:p w14:paraId="4A76B78E" w14:textId="51693994" w:rsidR="00B97BEA" w:rsidRPr="00B97BEA" w:rsidRDefault="00B97BEA" w:rsidP="00B97BEA">
            <w:r w:rsidRPr="00B97BEA">
              <w:t xml:space="preserve">802.1x </w:t>
            </w:r>
            <w:proofErr w:type="spellStart"/>
            <w:r w:rsidRPr="00B97BEA">
              <w:t>authentication</w:t>
            </w:r>
            <w:proofErr w:type="spellEnd"/>
            <w:r w:rsidRPr="00B97BEA">
              <w:t xml:space="preserve">, </w:t>
            </w:r>
            <w:proofErr w:type="spellStart"/>
            <w:r w:rsidRPr="00B97BEA">
              <w:t>IPSec</w:t>
            </w:r>
            <w:proofErr w:type="spellEnd"/>
            <w:r w:rsidRPr="00B97BEA">
              <w:t xml:space="preserve">, IPv4, IPv6, </w:t>
            </w:r>
            <w:proofErr w:type="spellStart"/>
            <w:r w:rsidRPr="00B97BEA">
              <w:t>Mac</w:t>
            </w:r>
            <w:proofErr w:type="spellEnd"/>
            <w:r w:rsidRPr="00B97BEA">
              <w:t xml:space="preserve"> </w:t>
            </w:r>
            <w:proofErr w:type="spellStart"/>
            <w:r w:rsidRPr="00B97BEA">
              <w:t>address</w:t>
            </w:r>
            <w:proofErr w:type="spellEnd"/>
            <w:r w:rsidRPr="00B97BEA">
              <w:t xml:space="preserve"> </w:t>
            </w:r>
            <w:proofErr w:type="spellStart"/>
            <w:r w:rsidRPr="00B97BEA">
              <w:t>filtering</w:t>
            </w:r>
            <w:proofErr w:type="spellEnd"/>
            <w:r w:rsidRPr="00B97BEA">
              <w:t xml:space="preserve">, </w:t>
            </w:r>
            <w:proofErr w:type="spellStart"/>
            <w:r w:rsidRPr="00B97BEA">
              <w:t>Secure</w:t>
            </w:r>
            <w:proofErr w:type="spellEnd"/>
            <w:r w:rsidRPr="00B97BEA">
              <w:t xml:space="preserve"> HTTPS (SSL);</w:t>
            </w:r>
          </w:p>
        </w:tc>
        <w:tc>
          <w:tcPr>
            <w:tcW w:w="2131" w:type="dxa"/>
          </w:tcPr>
          <w:p w14:paraId="68B2EF0F" w14:textId="77777777" w:rsidR="00B97BEA" w:rsidRPr="00B97BEA" w:rsidRDefault="00B97BEA" w:rsidP="00B97BEA"/>
        </w:tc>
        <w:tc>
          <w:tcPr>
            <w:tcW w:w="1984" w:type="dxa"/>
          </w:tcPr>
          <w:p w14:paraId="7F70CFA1" w14:textId="0A389FAC" w:rsidR="00B97BEA" w:rsidRPr="00B97BEA" w:rsidRDefault="00B97BEA" w:rsidP="00B97BEA"/>
        </w:tc>
      </w:tr>
      <w:tr w:rsidR="00B97BEA" w:rsidRPr="00B97BEA" w14:paraId="3F9A0E53" w14:textId="77777777" w:rsidTr="00913535">
        <w:trPr>
          <w:trHeight w:val="285"/>
        </w:trPr>
        <w:tc>
          <w:tcPr>
            <w:tcW w:w="4390" w:type="dxa"/>
            <w:hideMark/>
          </w:tcPr>
          <w:p w14:paraId="43B28015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Поддържани операционни системи</w:t>
            </w:r>
          </w:p>
        </w:tc>
        <w:tc>
          <w:tcPr>
            <w:tcW w:w="5103" w:type="dxa"/>
          </w:tcPr>
          <w:p w14:paraId="2C9FF46F" w14:textId="4CD2C2AC" w:rsidR="00B97BEA" w:rsidRPr="00B97BEA" w:rsidRDefault="00B97BEA" w:rsidP="00B97BEA">
            <w:r w:rsidRPr="00B97BEA">
              <w:t>Windows 8.1, Windows 10;</w:t>
            </w:r>
          </w:p>
        </w:tc>
        <w:tc>
          <w:tcPr>
            <w:tcW w:w="2131" w:type="dxa"/>
          </w:tcPr>
          <w:p w14:paraId="4F684B77" w14:textId="77777777" w:rsidR="00B97BEA" w:rsidRPr="00B97BEA" w:rsidRDefault="00B97BEA" w:rsidP="00B97BEA"/>
        </w:tc>
        <w:tc>
          <w:tcPr>
            <w:tcW w:w="1984" w:type="dxa"/>
          </w:tcPr>
          <w:p w14:paraId="31E88098" w14:textId="395246ED" w:rsidR="00B97BEA" w:rsidRPr="00B97BEA" w:rsidRDefault="00B97BEA" w:rsidP="00B97BEA"/>
        </w:tc>
      </w:tr>
      <w:tr w:rsidR="00B97BEA" w:rsidRPr="00B97BEA" w14:paraId="38DA4634" w14:textId="77777777" w:rsidTr="00913535">
        <w:trPr>
          <w:trHeight w:val="570"/>
        </w:trPr>
        <w:tc>
          <w:tcPr>
            <w:tcW w:w="4390" w:type="dxa"/>
            <w:hideMark/>
          </w:tcPr>
          <w:p w14:paraId="14246E75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Доставка с минимално количество консуматив за брой страници</w:t>
            </w:r>
          </w:p>
        </w:tc>
        <w:tc>
          <w:tcPr>
            <w:tcW w:w="5103" w:type="dxa"/>
          </w:tcPr>
          <w:p w14:paraId="01A99FE9" w14:textId="4C832D81" w:rsidR="00B97BEA" w:rsidRPr="00B97BEA" w:rsidRDefault="00B97BEA" w:rsidP="00B97BEA">
            <w:r w:rsidRPr="00B97BEA">
              <w:t>за минимум 7000 страници с 5% покритие;</w:t>
            </w:r>
          </w:p>
        </w:tc>
        <w:tc>
          <w:tcPr>
            <w:tcW w:w="2131" w:type="dxa"/>
          </w:tcPr>
          <w:p w14:paraId="514B7062" w14:textId="77777777" w:rsidR="00B97BEA" w:rsidRPr="00B97BEA" w:rsidRDefault="00B97BEA" w:rsidP="00B97BEA"/>
        </w:tc>
        <w:tc>
          <w:tcPr>
            <w:tcW w:w="1984" w:type="dxa"/>
          </w:tcPr>
          <w:p w14:paraId="54AE2BFC" w14:textId="2477C9D7" w:rsidR="00B97BEA" w:rsidRPr="00B97BEA" w:rsidRDefault="00B97BEA" w:rsidP="00B97BEA"/>
        </w:tc>
      </w:tr>
      <w:tr w:rsidR="00B97BEA" w:rsidRPr="00B97BEA" w14:paraId="0B43CC1A" w14:textId="77777777" w:rsidTr="00913535">
        <w:trPr>
          <w:trHeight w:val="285"/>
        </w:trPr>
        <w:tc>
          <w:tcPr>
            <w:tcW w:w="4390" w:type="dxa"/>
            <w:hideMark/>
          </w:tcPr>
          <w:p w14:paraId="28C402B2" w14:textId="77777777" w:rsidR="00B97BEA" w:rsidRPr="00484461" w:rsidRDefault="00B97BEA" w:rsidP="00B97BEA">
            <w:pPr>
              <w:rPr>
                <w:b/>
              </w:rPr>
            </w:pPr>
            <w:r w:rsidRPr="00484461">
              <w:rPr>
                <w:b/>
              </w:rPr>
              <w:t>Гаранция</w:t>
            </w:r>
          </w:p>
        </w:tc>
        <w:tc>
          <w:tcPr>
            <w:tcW w:w="5103" w:type="dxa"/>
          </w:tcPr>
          <w:p w14:paraId="334677C2" w14:textId="5F7592B7" w:rsidR="00B97BEA" w:rsidRPr="00B97BEA" w:rsidRDefault="00B97BEA" w:rsidP="00B97BEA">
            <w:r w:rsidRPr="00B97BEA">
              <w:t>минимум 24 месеца.</w:t>
            </w:r>
          </w:p>
        </w:tc>
        <w:tc>
          <w:tcPr>
            <w:tcW w:w="2131" w:type="dxa"/>
          </w:tcPr>
          <w:p w14:paraId="1F62811B" w14:textId="77777777" w:rsidR="00B97BEA" w:rsidRPr="00B97BEA" w:rsidRDefault="00B97BEA" w:rsidP="00B97BEA"/>
        </w:tc>
        <w:tc>
          <w:tcPr>
            <w:tcW w:w="1984" w:type="dxa"/>
          </w:tcPr>
          <w:p w14:paraId="02A83D49" w14:textId="22870B7C" w:rsidR="00B97BEA" w:rsidRPr="00B97BEA" w:rsidRDefault="00B97BEA" w:rsidP="00B97BEA"/>
        </w:tc>
      </w:tr>
    </w:tbl>
    <w:p w14:paraId="290BA777" w14:textId="77777777" w:rsidR="00D81445" w:rsidRDefault="00D81445" w:rsidP="00ED4AA8">
      <w:pPr>
        <w:pStyle w:val="ListParagraph"/>
        <w:tabs>
          <w:tab w:val="left" w:pos="1560"/>
        </w:tabs>
        <w:spacing w:after="120"/>
        <w:ind w:right="-285"/>
        <w:contextualSpacing w:val="0"/>
        <w:jc w:val="both"/>
      </w:pPr>
    </w:p>
    <w:p w14:paraId="208A1BD7" w14:textId="6D5ACAFD" w:rsidR="002A3907" w:rsidRPr="002A3907" w:rsidRDefault="001A40D3" w:rsidP="00ED4AA8">
      <w:pPr>
        <w:jc w:val="both"/>
      </w:pPr>
      <w:r w:rsidRPr="006C16E8">
        <w:tab/>
      </w:r>
    </w:p>
    <w:p w14:paraId="576FA13D" w14:textId="77777777" w:rsidR="001A40D3" w:rsidRPr="006C16E8" w:rsidRDefault="001A40D3" w:rsidP="00ED4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70897AEC" w14:textId="0ABFC662" w:rsidR="001A40D3" w:rsidRPr="006C16E8" w:rsidRDefault="000327EB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1</w:t>
      </w:r>
      <w:r w:rsidR="007976AE" w:rsidRPr="006C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0D3"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="001A40D3"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8);</w:t>
      </w:r>
    </w:p>
    <w:p w14:paraId="653DA0CD" w14:textId="77777777" w:rsidR="001A40D3" w:rsidRPr="006C16E8" w:rsidRDefault="001A40D3" w:rsidP="001A40D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2.</w:t>
      </w:r>
      <w:r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Pr="006C16E8">
        <w:rPr>
          <w:rFonts w:ascii="Times New Roman" w:hAnsi="Times New Roman" w:cs="Times New Roman"/>
          <w:i/>
          <w:sz w:val="24"/>
          <w:szCs w:val="24"/>
        </w:rPr>
        <w:t xml:space="preserve">(в случай на </w:t>
      </w:r>
      <w:r w:rsidRPr="006C16E8">
        <w:rPr>
          <w:rFonts w:ascii="Times New Roman" w:hAnsi="Times New Roman" w:cs="Times New Roman"/>
          <w:i/>
          <w:sz w:val="24"/>
          <w:szCs w:val="24"/>
        </w:rPr>
        <w:lastRenderedPageBreak/>
        <w:t>приложимост се представя в свободен текст).</w:t>
      </w:r>
    </w:p>
    <w:p w14:paraId="4EAB3244" w14:textId="5C42E386" w:rsidR="001A40D3" w:rsidRDefault="001A40D3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3.</w:t>
      </w:r>
      <w:r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9, в оригинал, ведно с приложенията към него </w:t>
      </w:r>
      <w:r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Pr="006C16E8">
        <w:rPr>
          <w:rFonts w:ascii="Times New Roman" w:hAnsi="Times New Roman"/>
          <w:sz w:val="24"/>
          <w:szCs w:val="24"/>
        </w:rPr>
        <w:t>.</w:t>
      </w:r>
    </w:p>
    <w:p w14:paraId="06F85F51" w14:textId="77777777" w:rsidR="006C16E8" w:rsidRPr="006C16E8" w:rsidRDefault="006C16E8" w:rsidP="001A40D3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1A40D3" w:rsidRPr="006C16E8" w14:paraId="4FBC2276" w14:textId="77777777" w:rsidTr="00ED4AA8">
        <w:trPr>
          <w:trHeight w:val="261"/>
        </w:trPr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44C39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E14D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A40D3" w:rsidRPr="006C16E8" w14:paraId="727B4432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DA63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0F9C8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A40D3" w:rsidRPr="006C16E8" w14:paraId="3305CFFA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2A7F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F3F8D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A40D3" w:rsidRPr="006C16E8" w14:paraId="45EC2BCB" w14:textId="77777777" w:rsidTr="00E439DF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75CD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F3FE" w14:textId="77777777" w:rsidR="001A40D3" w:rsidRPr="006C16E8" w:rsidRDefault="001A40D3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24A9D2E6" w14:textId="77777777" w:rsidR="00C15187" w:rsidRPr="006C16E8" w:rsidRDefault="00C15187">
      <w:r w:rsidRPr="006C16E8">
        <w:br w:type="page"/>
      </w:r>
    </w:p>
    <w:p w14:paraId="220C7ED9" w14:textId="2A06F8AE" w:rsidR="00C15187" w:rsidRPr="006C16E8" w:rsidRDefault="00C15187" w:rsidP="00C151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7.</w:t>
      </w:r>
      <w:r w:rsidR="00E64369" w:rsidRPr="006C16E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546B14A3" w14:textId="77777777" w:rsidR="00C15187" w:rsidRPr="006C16E8" w:rsidRDefault="00C15187" w:rsidP="00C1518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 </w:t>
      </w:r>
    </w:p>
    <w:p w14:paraId="2B0387D5" w14:textId="77777777" w:rsidR="00C15187" w:rsidRPr="006C16E8" w:rsidRDefault="00C15187" w:rsidP="00C15187">
      <w:pPr>
        <w:jc w:val="center"/>
        <w:rPr>
          <w:rFonts w:ascii="Times New Roman" w:hAnsi="Times New Roman"/>
          <w:i/>
          <w:iCs/>
        </w:rPr>
      </w:pPr>
      <w:r w:rsidRPr="006C16E8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Pr="006C16E8">
        <w:rPr>
          <w:rFonts w:ascii="Times New Roman" w:hAnsi="Times New Roman"/>
          <w:i/>
          <w:iCs/>
        </w:rPr>
        <w:t xml:space="preserve"> </w:t>
      </w:r>
    </w:p>
    <w:p w14:paraId="417ECF52" w14:textId="77777777" w:rsidR="00C15187" w:rsidRPr="006C16E8" w:rsidRDefault="00C15187" w:rsidP="00C1518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 и периферна техника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нуждите на Администрацията на президента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14:paraId="38E44791" w14:textId="4D95C205" w:rsidR="00C15187" w:rsidRPr="006C16E8" w:rsidRDefault="00C15187" w:rsidP="00C15187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 обособена позиция № </w:t>
      </w:r>
      <w:r w:rsidR="00E64369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4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C1661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Доставка на </w:t>
      </w:r>
      <w:r w:rsidR="00E64369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печатащо </w:t>
      </w: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устройство“</w:t>
      </w:r>
    </w:p>
    <w:p w14:paraId="289A6A28" w14:textId="77777777" w:rsidR="00C15187" w:rsidRPr="006C16E8" w:rsidRDefault="00C15187" w:rsidP="00C15187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r w:rsidRPr="006C16E8">
        <w:rPr>
          <w:rFonts w:ascii="Times New Roman" w:hAnsi="Times New Roman"/>
          <w:color w:val="000000"/>
        </w:rPr>
        <w:t>(</w:t>
      </w:r>
      <w:r w:rsidRPr="006C16E8">
        <w:rPr>
          <w:rFonts w:ascii="Times New Roman" w:hAnsi="Times New Roman"/>
          <w:i/>
          <w:color w:val="000000"/>
        </w:rPr>
        <w:t>пълно наименование на участника</w:t>
      </w:r>
      <w:r w:rsidRPr="006C16E8">
        <w:rPr>
          <w:rFonts w:ascii="Times New Roman" w:hAnsi="Times New Roman"/>
          <w:color w:val="000000"/>
        </w:rPr>
        <w:t>)</w:t>
      </w:r>
    </w:p>
    <w:p w14:paraId="46E74A43" w14:textId="77777777" w:rsidR="00C15187" w:rsidRPr="006C16E8" w:rsidRDefault="00C15187" w:rsidP="00C15187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3218BBFD" w14:textId="554B74B5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</w:pPr>
      <w:r w:rsidRPr="006C16E8">
        <w:t xml:space="preserve">След запознаване с всички документи и образци от документацията за участие в процедурата, с настоящото поемаме ангажимент да изпълним предмета на обособена позиция № </w:t>
      </w:r>
      <w:r w:rsidR="00E64369" w:rsidRPr="006C16E8">
        <w:t>4</w:t>
      </w:r>
      <w:r w:rsidRPr="006C16E8">
        <w:t xml:space="preserve"> от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област.</w:t>
      </w:r>
    </w:p>
    <w:p w14:paraId="79F0B5F8" w14:textId="77777777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</w:pPr>
      <w:r w:rsidRPr="006C16E8">
        <w:t xml:space="preserve">Д Е К Л А Р И Р А М, че съм запознат със съдържанието и съм съгласен с клаузите на приложения проект за договор. </w:t>
      </w:r>
    </w:p>
    <w:p w14:paraId="2281DBDD" w14:textId="77777777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</w:pPr>
      <w:r w:rsidRPr="006C16E8"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14:paraId="6ADC6EFF" w14:textId="167CDD85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  <w:rPr>
          <w:iCs/>
        </w:rPr>
      </w:pPr>
      <w:r w:rsidRPr="006C16E8">
        <w:t xml:space="preserve">Съгласни сме да изпълним доставка на </w:t>
      </w:r>
      <w:r w:rsidR="00E64369" w:rsidRPr="006C16E8">
        <w:t>печатащите</w:t>
      </w:r>
      <w:r w:rsidRPr="006C16E8">
        <w:t xml:space="preserve"> устройства не по-късно от </w:t>
      </w:r>
      <w:r w:rsidR="007B6D16">
        <w:t>30</w:t>
      </w:r>
      <w:r w:rsidR="00907A60">
        <w:t xml:space="preserve"> календарни</w:t>
      </w:r>
      <w:r w:rsidRPr="006C16E8">
        <w:t xml:space="preserve"> дни от </w:t>
      </w:r>
      <w:r w:rsidR="003C7780">
        <w:t>сключване на договора</w:t>
      </w:r>
      <w:r w:rsidRPr="006C16E8">
        <w:t>.</w:t>
      </w:r>
    </w:p>
    <w:p w14:paraId="259B11F1" w14:textId="218123CC" w:rsidR="00C15187" w:rsidRPr="006C16E8" w:rsidRDefault="00481438" w:rsidP="00B65357">
      <w:pPr>
        <w:pStyle w:val="ListParagraph"/>
        <w:numPr>
          <w:ilvl w:val="0"/>
          <w:numId w:val="29"/>
        </w:numPr>
        <w:tabs>
          <w:tab w:val="left" w:pos="1418"/>
        </w:tabs>
        <w:spacing w:after="120"/>
        <w:ind w:left="567" w:right="-285" w:firstLine="567"/>
        <w:jc w:val="both"/>
        <w:rPr>
          <w:iCs/>
        </w:rPr>
      </w:pPr>
      <w:r w:rsidRPr="006C16E8">
        <w:rPr>
          <w:iCs/>
        </w:rPr>
        <w:t>Предлаганият от нас</w:t>
      </w:r>
      <w:r w:rsidR="00C15187" w:rsidRPr="006C16E8">
        <w:rPr>
          <w:iCs/>
        </w:rPr>
        <w:t xml:space="preserve"> гаранцион</w:t>
      </w:r>
      <w:r w:rsidRPr="006C16E8">
        <w:rPr>
          <w:iCs/>
        </w:rPr>
        <w:t>е</w:t>
      </w:r>
      <w:r w:rsidR="00C15187" w:rsidRPr="006C16E8">
        <w:rPr>
          <w:iCs/>
        </w:rPr>
        <w:t xml:space="preserve">н срок за доставените </w:t>
      </w:r>
      <w:r w:rsidR="00E64369" w:rsidRPr="006C16E8">
        <w:t>печатащи</w:t>
      </w:r>
      <w:r w:rsidR="00C15187" w:rsidRPr="006C16E8">
        <w:t xml:space="preserve"> устройства </w:t>
      </w:r>
      <w:r w:rsidR="00C15187" w:rsidRPr="006C16E8">
        <w:rPr>
          <w:iCs/>
        </w:rPr>
        <w:t>е …………………..месеца. (</w:t>
      </w:r>
      <w:r w:rsidR="00C15187" w:rsidRPr="006C16E8">
        <w:rPr>
          <w:i/>
          <w:iCs/>
        </w:rPr>
        <w:t>но не</w:t>
      </w:r>
      <w:r w:rsidR="00907A60">
        <w:rPr>
          <w:i/>
          <w:iCs/>
        </w:rPr>
        <w:t xml:space="preserve"> по</w:t>
      </w:r>
      <w:r w:rsidR="00C15187" w:rsidRPr="006C16E8">
        <w:rPr>
          <w:i/>
          <w:iCs/>
        </w:rPr>
        <w:t>-кратък от 24 месеца)</w:t>
      </w:r>
    </w:p>
    <w:p w14:paraId="490C1434" w14:textId="77777777" w:rsidR="00C15187" w:rsidRPr="006C16E8" w:rsidRDefault="00C15187" w:rsidP="00B65357">
      <w:pPr>
        <w:pStyle w:val="ListParagraph"/>
        <w:numPr>
          <w:ilvl w:val="0"/>
          <w:numId w:val="29"/>
        </w:numPr>
        <w:tabs>
          <w:tab w:val="left" w:pos="1418"/>
          <w:tab w:val="left" w:pos="1560"/>
        </w:tabs>
        <w:spacing w:after="120"/>
        <w:ind w:left="567" w:right="-285" w:firstLine="567"/>
        <w:jc w:val="both"/>
      </w:pPr>
      <w:r w:rsidRPr="006C16E8">
        <w:t xml:space="preserve"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стойността на договора. </w:t>
      </w:r>
    </w:p>
    <w:p w14:paraId="6F6FFDEF" w14:textId="3497EC5D" w:rsidR="00C15187" w:rsidRDefault="00C15187" w:rsidP="00B65357">
      <w:pPr>
        <w:pStyle w:val="ListParagraph"/>
        <w:numPr>
          <w:ilvl w:val="0"/>
          <w:numId w:val="29"/>
        </w:numPr>
        <w:tabs>
          <w:tab w:val="left" w:pos="1418"/>
          <w:tab w:val="left" w:pos="1560"/>
        </w:tabs>
        <w:spacing w:after="120"/>
        <w:ind w:left="567" w:right="-285" w:firstLine="567"/>
        <w:jc w:val="both"/>
      </w:pPr>
      <w:r w:rsidRPr="006C16E8">
        <w:t xml:space="preserve">Декларираме, че при изпълнението на обществената поръчка ще доставим следните </w:t>
      </w:r>
      <w:r w:rsidR="00E07202">
        <w:t>печатащи устройства</w:t>
      </w:r>
      <w:r w:rsidRPr="006C16E8">
        <w:t xml:space="preserve"> </w:t>
      </w:r>
      <w:r w:rsidR="00C1661C">
        <w:t xml:space="preserve">с </w:t>
      </w:r>
      <w:r w:rsidR="00C1661C" w:rsidRPr="004C1AF5">
        <w:rPr>
          <w:lang w:eastAsia="en-US"/>
        </w:rPr>
        <w:t>параметри</w:t>
      </w:r>
      <w:r w:rsidR="00C1661C">
        <w:rPr>
          <w:lang w:eastAsia="en-US"/>
        </w:rPr>
        <w:t>,</w:t>
      </w:r>
      <w:r w:rsidR="00C1661C" w:rsidRPr="006C16E8">
        <w:t xml:space="preserve"> </w:t>
      </w:r>
      <w:r w:rsidR="00C1661C" w:rsidRPr="004C1AF5">
        <w:rPr>
          <w:lang w:eastAsia="en-US"/>
        </w:rPr>
        <w:t>отговаря</w:t>
      </w:r>
      <w:r w:rsidR="00C1661C">
        <w:rPr>
          <w:lang w:eastAsia="en-US"/>
        </w:rPr>
        <w:t>щи/</w:t>
      </w:r>
      <w:r w:rsidR="00C1661C" w:rsidRPr="004C1AF5">
        <w:rPr>
          <w:lang w:eastAsia="en-US"/>
        </w:rPr>
        <w:t>по-добри от минималните изисквания</w:t>
      </w:r>
      <w:r w:rsidR="00C1661C" w:rsidRPr="006C16E8">
        <w:t xml:space="preserve"> </w:t>
      </w:r>
      <w:r w:rsidRPr="006C16E8">
        <w:t>съгласно Техническата спецификация,</w:t>
      </w:r>
      <w:r w:rsidR="00C1661C">
        <w:rPr>
          <w:lang w:eastAsia="en-US"/>
        </w:rPr>
        <w:t xml:space="preserve"> </w:t>
      </w:r>
      <w:r w:rsidRPr="006C16E8">
        <w:t>както е посочено в таблицата:</w:t>
      </w:r>
    </w:p>
    <w:p w14:paraId="39B03C67" w14:textId="77777777" w:rsidR="00C252B7" w:rsidRDefault="00C252B7" w:rsidP="00C252B7">
      <w:pPr>
        <w:pStyle w:val="ListParagraph"/>
        <w:tabs>
          <w:tab w:val="left" w:pos="1418"/>
          <w:tab w:val="left" w:pos="1560"/>
        </w:tabs>
        <w:spacing w:after="120"/>
        <w:ind w:left="1134" w:right="-285"/>
        <w:jc w:val="both"/>
      </w:pPr>
    </w:p>
    <w:tbl>
      <w:tblPr>
        <w:tblStyle w:val="TableGrid2"/>
        <w:tblW w:w="14028" w:type="dxa"/>
        <w:tblLook w:val="04A0" w:firstRow="1" w:lastRow="0" w:firstColumn="1" w:lastColumn="0" w:noHBand="0" w:noVBand="1"/>
      </w:tblPr>
      <w:tblGrid>
        <w:gridCol w:w="4139"/>
        <w:gridCol w:w="5212"/>
        <w:gridCol w:w="2551"/>
        <w:gridCol w:w="2126"/>
      </w:tblGrid>
      <w:tr w:rsidR="006416B6" w:rsidRPr="00785187" w14:paraId="2F1B2BB7" w14:textId="77777777" w:rsidTr="000C0AFD">
        <w:trPr>
          <w:trHeight w:val="285"/>
        </w:trPr>
        <w:tc>
          <w:tcPr>
            <w:tcW w:w="4139" w:type="dxa"/>
          </w:tcPr>
          <w:p w14:paraId="7CD16711" w14:textId="5C6A221A" w:rsidR="006416B6" w:rsidRPr="00484461" w:rsidRDefault="000C0AFD" w:rsidP="00785187">
            <w:pPr>
              <w:rPr>
                <w:b/>
              </w:rPr>
            </w:pPr>
            <w:r w:rsidRPr="00484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Компонент</w:t>
            </w:r>
          </w:p>
        </w:tc>
        <w:tc>
          <w:tcPr>
            <w:tcW w:w="5212" w:type="dxa"/>
          </w:tcPr>
          <w:p w14:paraId="66F52F79" w14:textId="3C98B231" w:rsidR="006416B6" w:rsidRPr="00785187" w:rsidRDefault="000C0AFD" w:rsidP="00785187">
            <w:r w:rsidRPr="005A77B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Минимални </w:t>
            </w:r>
            <w:proofErr w:type="spellStart"/>
            <w:r w:rsidRPr="005A77B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параметни</w:t>
            </w:r>
            <w:proofErr w:type="spellEnd"/>
            <w:r w:rsidRPr="005A77B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на печатащо устройство</w:t>
            </w:r>
          </w:p>
        </w:tc>
        <w:tc>
          <w:tcPr>
            <w:tcW w:w="2551" w:type="dxa"/>
          </w:tcPr>
          <w:p w14:paraId="6EA3C2E7" w14:textId="025046D9" w:rsidR="006416B6" w:rsidRPr="00785187" w:rsidRDefault="000C0AFD" w:rsidP="00785187"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Предложение</w:t>
            </w:r>
          </w:p>
        </w:tc>
        <w:tc>
          <w:tcPr>
            <w:tcW w:w="2126" w:type="dxa"/>
          </w:tcPr>
          <w:p w14:paraId="086BEACB" w14:textId="6B8D01A8" w:rsidR="006416B6" w:rsidRPr="00785187" w:rsidRDefault="000C0AFD" w:rsidP="00785187"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Съответствие</w:t>
            </w:r>
          </w:p>
        </w:tc>
      </w:tr>
      <w:tr w:rsidR="006416B6" w:rsidRPr="00785187" w14:paraId="73897A21" w14:textId="77777777" w:rsidTr="000C0AFD">
        <w:trPr>
          <w:trHeight w:val="158"/>
        </w:trPr>
        <w:tc>
          <w:tcPr>
            <w:tcW w:w="4139" w:type="dxa"/>
          </w:tcPr>
          <w:p w14:paraId="7371FEEB" w14:textId="3155CE8A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Технология на печат</w:t>
            </w:r>
          </w:p>
        </w:tc>
        <w:tc>
          <w:tcPr>
            <w:tcW w:w="5212" w:type="dxa"/>
          </w:tcPr>
          <w:p w14:paraId="7CBD98EE" w14:textId="55464695" w:rsidR="006416B6" w:rsidRPr="00785187" w:rsidRDefault="006416B6" w:rsidP="006416B6">
            <w:r w:rsidRPr="00785187">
              <w:t>монохромен лазерен печат;</w:t>
            </w:r>
          </w:p>
        </w:tc>
        <w:tc>
          <w:tcPr>
            <w:tcW w:w="2551" w:type="dxa"/>
          </w:tcPr>
          <w:p w14:paraId="0B0A63C7" w14:textId="77777777" w:rsidR="006416B6" w:rsidRPr="00785187" w:rsidRDefault="006416B6" w:rsidP="006416B6"/>
        </w:tc>
        <w:tc>
          <w:tcPr>
            <w:tcW w:w="2126" w:type="dxa"/>
          </w:tcPr>
          <w:p w14:paraId="774D8237" w14:textId="11C5549A" w:rsidR="006416B6" w:rsidRPr="00785187" w:rsidRDefault="006416B6" w:rsidP="006416B6"/>
        </w:tc>
      </w:tr>
      <w:tr w:rsidR="006416B6" w:rsidRPr="00785187" w14:paraId="4F60461A" w14:textId="77777777" w:rsidTr="000C0AFD">
        <w:trPr>
          <w:trHeight w:val="285"/>
        </w:trPr>
        <w:tc>
          <w:tcPr>
            <w:tcW w:w="4139" w:type="dxa"/>
            <w:hideMark/>
          </w:tcPr>
          <w:p w14:paraId="4068C746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Формат</w:t>
            </w:r>
          </w:p>
        </w:tc>
        <w:tc>
          <w:tcPr>
            <w:tcW w:w="5212" w:type="dxa"/>
          </w:tcPr>
          <w:p w14:paraId="056F792A" w14:textId="040EB034" w:rsidR="006416B6" w:rsidRPr="00785187" w:rsidRDefault="006416B6" w:rsidP="006416B6">
            <w:r w:rsidRPr="00785187">
              <w:t>A4;</w:t>
            </w:r>
          </w:p>
        </w:tc>
        <w:tc>
          <w:tcPr>
            <w:tcW w:w="2551" w:type="dxa"/>
          </w:tcPr>
          <w:p w14:paraId="7C96835D" w14:textId="77777777" w:rsidR="006416B6" w:rsidRPr="00785187" w:rsidRDefault="006416B6" w:rsidP="006416B6"/>
        </w:tc>
        <w:tc>
          <w:tcPr>
            <w:tcW w:w="2126" w:type="dxa"/>
          </w:tcPr>
          <w:p w14:paraId="0EB1A053" w14:textId="5A4B51CA" w:rsidR="006416B6" w:rsidRPr="00785187" w:rsidRDefault="006416B6" w:rsidP="006416B6"/>
        </w:tc>
      </w:tr>
      <w:tr w:rsidR="006416B6" w:rsidRPr="00785187" w14:paraId="4E6DAC6F" w14:textId="77777777" w:rsidTr="000C0AFD">
        <w:trPr>
          <w:trHeight w:val="285"/>
        </w:trPr>
        <w:tc>
          <w:tcPr>
            <w:tcW w:w="4139" w:type="dxa"/>
            <w:hideMark/>
          </w:tcPr>
          <w:p w14:paraId="3B6E24E5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Тежест на хартията</w:t>
            </w:r>
          </w:p>
        </w:tc>
        <w:tc>
          <w:tcPr>
            <w:tcW w:w="5212" w:type="dxa"/>
          </w:tcPr>
          <w:p w14:paraId="1D7B43FE" w14:textId="428A67D9" w:rsidR="006416B6" w:rsidRPr="00785187" w:rsidRDefault="006416B6" w:rsidP="006416B6">
            <w:r w:rsidRPr="00785187">
              <w:t>минимум до 200 г/м2;</w:t>
            </w:r>
          </w:p>
        </w:tc>
        <w:tc>
          <w:tcPr>
            <w:tcW w:w="2551" w:type="dxa"/>
          </w:tcPr>
          <w:p w14:paraId="21E6433F" w14:textId="77777777" w:rsidR="006416B6" w:rsidRPr="00785187" w:rsidRDefault="006416B6" w:rsidP="006416B6"/>
        </w:tc>
        <w:tc>
          <w:tcPr>
            <w:tcW w:w="2126" w:type="dxa"/>
          </w:tcPr>
          <w:p w14:paraId="0B8A29AE" w14:textId="168D94EB" w:rsidR="006416B6" w:rsidRPr="00785187" w:rsidRDefault="006416B6" w:rsidP="006416B6"/>
        </w:tc>
      </w:tr>
      <w:tr w:rsidR="006416B6" w:rsidRPr="00785187" w14:paraId="6F7E3810" w14:textId="77777777" w:rsidTr="000C0AFD">
        <w:trPr>
          <w:trHeight w:val="285"/>
        </w:trPr>
        <w:tc>
          <w:tcPr>
            <w:tcW w:w="4139" w:type="dxa"/>
            <w:hideMark/>
          </w:tcPr>
          <w:p w14:paraId="607D0F50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Скорост на печат</w:t>
            </w:r>
          </w:p>
        </w:tc>
        <w:tc>
          <w:tcPr>
            <w:tcW w:w="5212" w:type="dxa"/>
          </w:tcPr>
          <w:p w14:paraId="2C37C1FB" w14:textId="52BEC912" w:rsidR="006416B6" w:rsidRPr="00785187" w:rsidRDefault="006416B6" w:rsidP="006416B6">
            <w:r w:rsidRPr="00785187">
              <w:t>минимум 40 ч/б страници в минута формат А4;</w:t>
            </w:r>
          </w:p>
        </w:tc>
        <w:tc>
          <w:tcPr>
            <w:tcW w:w="2551" w:type="dxa"/>
          </w:tcPr>
          <w:p w14:paraId="59E9E07A" w14:textId="77777777" w:rsidR="006416B6" w:rsidRPr="00785187" w:rsidRDefault="006416B6" w:rsidP="006416B6"/>
        </w:tc>
        <w:tc>
          <w:tcPr>
            <w:tcW w:w="2126" w:type="dxa"/>
          </w:tcPr>
          <w:p w14:paraId="38C16CF8" w14:textId="5096A960" w:rsidR="006416B6" w:rsidRPr="00785187" w:rsidRDefault="006416B6" w:rsidP="006416B6"/>
        </w:tc>
      </w:tr>
      <w:tr w:rsidR="006416B6" w:rsidRPr="00785187" w14:paraId="314A2DD9" w14:textId="77777777" w:rsidTr="000C0AFD">
        <w:trPr>
          <w:trHeight w:val="285"/>
        </w:trPr>
        <w:tc>
          <w:tcPr>
            <w:tcW w:w="4139" w:type="dxa"/>
            <w:hideMark/>
          </w:tcPr>
          <w:p w14:paraId="5839B313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Време до първа страница</w:t>
            </w:r>
          </w:p>
        </w:tc>
        <w:tc>
          <w:tcPr>
            <w:tcW w:w="5212" w:type="dxa"/>
          </w:tcPr>
          <w:p w14:paraId="55DB4F31" w14:textId="7C349E30" w:rsidR="006416B6" w:rsidRPr="00785187" w:rsidRDefault="006416B6" w:rsidP="006416B6">
            <w:r w:rsidRPr="00785187">
              <w:t>до 7 секунди;</w:t>
            </w:r>
          </w:p>
        </w:tc>
        <w:tc>
          <w:tcPr>
            <w:tcW w:w="2551" w:type="dxa"/>
          </w:tcPr>
          <w:p w14:paraId="783587A4" w14:textId="77777777" w:rsidR="006416B6" w:rsidRPr="00785187" w:rsidRDefault="006416B6" w:rsidP="006416B6"/>
        </w:tc>
        <w:tc>
          <w:tcPr>
            <w:tcW w:w="2126" w:type="dxa"/>
          </w:tcPr>
          <w:p w14:paraId="3897C415" w14:textId="3EECB5F2" w:rsidR="006416B6" w:rsidRPr="00785187" w:rsidRDefault="006416B6" w:rsidP="006416B6"/>
        </w:tc>
      </w:tr>
      <w:tr w:rsidR="006416B6" w:rsidRPr="00785187" w14:paraId="59627DBC" w14:textId="77777777" w:rsidTr="000C0AFD">
        <w:trPr>
          <w:trHeight w:val="285"/>
        </w:trPr>
        <w:tc>
          <w:tcPr>
            <w:tcW w:w="4139" w:type="dxa"/>
            <w:hideMark/>
          </w:tcPr>
          <w:p w14:paraId="05CDBDF8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Поддържана разделителна способност</w:t>
            </w:r>
          </w:p>
        </w:tc>
        <w:tc>
          <w:tcPr>
            <w:tcW w:w="5212" w:type="dxa"/>
          </w:tcPr>
          <w:p w14:paraId="37EE4F17" w14:textId="09A591CD" w:rsidR="006416B6" w:rsidRPr="00785187" w:rsidRDefault="006416B6" w:rsidP="006416B6">
            <w:r w:rsidRPr="00785187">
              <w:t xml:space="preserve">мин. 1200 х 1200 </w:t>
            </w:r>
            <w:proofErr w:type="spellStart"/>
            <w:r w:rsidRPr="00785187">
              <w:t>dpi</w:t>
            </w:r>
            <w:proofErr w:type="spellEnd"/>
            <w:r w:rsidRPr="00785187">
              <w:t>;</w:t>
            </w:r>
          </w:p>
        </w:tc>
        <w:tc>
          <w:tcPr>
            <w:tcW w:w="2551" w:type="dxa"/>
          </w:tcPr>
          <w:p w14:paraId="28E84C57" w14:textId="77777777" w:rsidR="006416B6" w:rsidRPr="00785187" w:rsidRDefault="006416B6" w:rsidP="006416B6"/>
        </w:tc>
        <w:tc>
          <w:tcPr>
            <w:tcW w:w="2126" w:type="dxa"/>
          </w:tcPr>
          <w:p w14:paraId="40FD884B" w14:textId="1A0CD83D" w:rsidR="006416B6" w:rsidRPr="00785187" w:rsidRDefault="006416B6" w:rsidP="006416B6"/>
        </w:tc>
      </w:tr>
      <w:tr w:rsidR="006416B6" w:rsidRPr="00785187" w14:paraId="14274362" w14:textId="77777777" w:rsidTr="000C0AFD">
        <w:trPr>
          <w:trHeight w:val="285"/>
        </w:trPr>
        <w:tc>
          <w:tcPr>
            <w:tcW w:w="4139" w:type="dxa"/>
            <w:hideMark/>
          </w:tcPr>
          <w:p w14:paraId="327E82FE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Поддържани емулации на принтера</w:t>
            </w:r>
          </w:p>
        </w:tc>
        <w:tc>
          <w:tcPr>
            <w:tcW w:w="5212" w:type="dxa"/>
          </w:tcPr>
          <w:p w14:paraId="2688F4E8" w14:textId="2FD70A6A" w:rsidR="006416B6" w:rsidRPr="00785187" w:rsidRDefault="006416B6" w:rsidP="006416B6">
            <w:r w:rsidRPr="00785187">
              <w:t xml:space="preserve">PCL 6, </w:t>
            </w:r>
            <w:proofErr w:type="spellStart"/>
            <w:r w:rsidRPr="00785187">
              <w:t>postscript</w:t>
            </w:r>
            <w:proofErr w:type="spellEnd"/>
            <w:r w:rsidRPr="00785187">
              <w:t xml:space="preserve"> </w:t>
            </w:r>
            <w:proofErr w:type="spellStart"/>
            <w:r w:rsidRPr="00785187">
              <w:t>level</w:t>
            </w:r>
            <w:proofErr w:type="spellEnd"/>
            <w:r w:rsidRPr="00785187">
              <w:t xml:space="preserve"> 3;</w:t>
            </w:r>
          </w:p>
        </w:tc>
        <w:tc>
          <w:tcPr>
            <w:tcW w:w="2551" w:type="dxa"/>
          </w:tcPr>
          <w:p w14:paraId="1A1C539A" w14:textId="77777777" w:rsidR="006416B6" w:rsidRPr="00785187" w:rsidRDefault="006416B6" w:rsidP="006416B6"/>
        </w:tc>
        <w:tc>
          <w:tcPr>
            <w:tcW w:w="2126" w:type="dxa"/>
          </w:tcPr>
          <w:p w14:paraId="3A74211E" w14:textId="79D04F09" w:rsidR="006416B6" w:rsidRPr="00785187" w:rsidRDefault="006416B6" w:rsidP="006416B6"/>
        </w:tc>
      </w:tr>
      <w:tr w:rsidR="006416B6" w:rsidRPr="00785187" w14:paraId="54ABCE9D" w14:textId="77777777" w:rsidTr="000C0AFD">
        <w:trPr>
          <w:trHeight w:val="285"/>
        </w:trPr>
        <w:tc>
          <w:tcPr>
            <w:tcW w:w="4139" w:type="dxa"/>
            <w:hideMark/>
          </w:tcPr>
          <w:p w14:paraId="4150C504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Оперативна памет</w:t>
            </w:r>
          </w:p>
        </w:tc>
        <w:tc>
          <w:tcPr>
            <w:tcW w:w="5212" w:type="dxa"/>
          </w:tcPr>
          <w:p w14:paraId="74CE4454" w14:textId="67B74D09" w:rsidR="006416B6" w:rsidRPr="00785187" w:rsidRDefault="006416B6" w:rsidP="006416B6">
            <w:r w:rsidRPr="00785187">
              <w:t>минимум 512 MB;</w:t>
            </w:r>
          </w:p>
        </w:tc>
        <w:tc>
          <w:tcPr>
            <w:tcW w:w="2551" w:type="dxa"/>
          </w:tcPr>
          <w:p w14:paraId="1FE2179D" w14:textId="77777777" w:rsidR="006416B6" w:rsidRPr="00785187" w:rsidRDefault="006416B6" w:rsidP="006416B6"/>
        </w:tc>
        <w:tc>
          <w:tcPr>
            <w:tcW w:w="2126" w:type="dxa"/>
          </w:tcPr>
          <w:p w14:paraId="52A3100E" w14:textId="4774F2EC" w:rsidR="006416B6" w:rsidRPr="00785187" w:rsidRDefault="006416B6" w:rsidP="006416B6"/>
        </w:tc>
      </w:tr>
      <w:tr w:rsidR="006416B6" w:rsidRPr="00785187" w14:paraId="75A911DC" w14:textId="77777777" w:rsidTr="000C0AFD">
        <w:trPr>
          <w:trHeight w:val="285"/>
        </w:trPr>
        <w:tc>
          <w:tcPr>
            <w:tcW w:w="4139" w:type="dxa"/>
            <w:hideMark/>
          </w:tcPr>
          <w:p w14:paraId="5E223B98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lastRenderedPageBreak/>
              <w:t>Максимално месечно натоварване</w:t>
            </w:r>
          </w:p>
        </w:tc>
        <w:tc>
          <w:tcPr>
            <w:tcW w:w="5212" w:type="dxa"/>
          </w:tcPr>
          <w:p w14:paraId="7A74BFDD" w14:textId="7E134BE0" w:rsidR="006416B6" w:rsidRPr="00785187" w:rsidRDefault="006416B6" w:rsidP="006416B6">
            <w:r w:rsidRPr="00785187">
              <w:t>мин. 50000 копия;</w:t>
            </w:r>
          </w:p>
        </w:tc>
        <w:tc>
          <w:tcPr>
            <w:tcW w:w="2551" w:type="dxa"/>
          </w:tcPr>
          <w:p w14:paraId="745914C7" w14:textId="77777777" w:rsidR="006416B6" w:rsidRPr="00785187" w:rsidRDefault="006416B6" w:rsidP="006416B6"/>
        </w:tc>
        <w:tc>
          <w:tcPr>
            <w:tcW w:w="2126" w:type="dxa"/>
          </w:tcPr>
          <w:p w14:paraId="625518E6" w14:textId="6C981BE0" w:rsidR="006416B6" w:rsidRPr="00785187" w:rsidRDefault="006416B6" w:rsidP="006416B6"/>
        </w:tc>
      </w:tr>
      <w:tr w:rsidR="006416B6" w:rsidRPr="00785187" w14:paraId="20C2996F" w14:textId="77777777" w:rsidTr="000C0AFD">
        <w:trPr>
          <w:trHeight w:val="285"/>
        </w:trPr>
        <w:tc>
          <w:tcPr>
            <w:tcW w:w="4139" w:type="dxa"/>
            <w:hideMark/>
          </w:tcPr>
          <w:p w14:paraId="721F0ABF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Входящи касети</w:t>
            </w:r>
          </w:p>
        </w:tc>
        <w:tc>
          <w:tcPr>
            <w:tcW w:w="5212" w:type="dxa"/>
          </w:tcPr>
          <w:p w14:paraId="289D25C8" w14:textId="4552C902" w:rsidR="006416B6" w:rsidRPr="00785187" w:rsidRDefault="006416B6" w:rsidP="006416B6">
            <w:r w:rsidRPr="00785187">
              <w:t>мин. 1 касета за мин. 250 листа;</w:t>
            </w:r>
          </w:p>
        </w:tc>
        <w:tc>
          <w:tcPr>
            <w:tcW w:w="2551" w:type="dxa"/>
          </w:tcPr>
          <w:p w14:paraId="5B363E6C" w14:textId="77777777" w:rsidR="006416B6" w:rsidRPr="00785187" w:rsidRDefault="006416B6" w:rsidP="006416B6"/>
        </w:tc>
        <w:tc>
          <w:tcPr>
            <w:tcW w:w="2126" w:type="dxa"/>
          </w:tcPr>
          <w:p w14:paraId="2BEC3BE5" w14:textId="22725FE8" w:rsidR="006416B6" w:rsidRPr="00785187" w:rsidRDefault="006416B6" w:rsidP="006416B6"/>
        </w:tc>
      </w:tr>
      <w:tr w:rsidR="006416B6" w:rsidRPr="00785187" w14:paraId="3C85FC23" w14:textId="77777777" w:rsidTr="000C0AFD">
        <w:trPr>
          <w:trHeight w:val="285"/>
        </w:trPr>
        <w:tc>
          <w:tcPr>
            <w:tcW w:w="4139" w:type="dxa"/>
            <w:hideMark/>
          </w:tcPr>
          <w:p w14:paraId="6484F79C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Ръчно подаване</w:t>
            </w:r>
          </w:p>
        </w:tc>
        <w:tc>
          <w:tcPr>
            <w:tcW w:w="5212" w:type="dxa"/>
          </w:tcPr>
          <w:p w14:paraId="53266381" w14:textId="13F63CA7" w:rsidR="006416B6" w:rsidRPr="00785187" w:rsidRDefault="006416B6" w:rsidP="006416B6">
            <w:r w:rsidRPr="00785187">
              <w:t>≥ 50 листа А4;</w:t>
            </w:r>
          </w:p>
        </w:tc>
        <w:tc>
          <w:tcPr>
            <w:tcW w:w="2551" w:type="dxa"/>
          </w:tcPr>
          <w:p w14:paraId="3059F18C" w14:textId="77777777" w:rsidR="006416B6" w:rsidRPr="00785187" w:rsidRDefault="006416B6" w:rsidP="006416B6"/>
        </w:tc>
        <w:tc>
          <w:tcPr>
            <w:tcW w:w="2126" w:type="dxa"/>
          </w:tcPr>
          <w:p w14:paraId="5C1C1607" w14:textId="18D600C1" w:rsidR="006416B6" w:rsidRPr="00785187" w:rsidRDefault="006416B6" w:rsidP="006416B6"/>
        </w:tc>
      </w:tr>
      <w:tr w:rsidR="006416B6" w:rsidRPr="00785187" w14:paraId="097C91F2" w14:textId="77777777" w:rsidTr="000C0AFD">
        <w:trPr>
          <w:trHeight w:val="285"/>
        </w:trPr>
        <w:tc>
          <w:tcPr>
            <w:tcW w:w="4139" w:type="dxa"/>
            <w:hideMark/>
          </w:tcPr>
          <w:p w14:paraId="7B268C46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Интерфейс за връзка</w:t>
            </w:r>
          </w:p>
        </w:tc>
        <w:tc>
          <w:tcPr>
            <w:tcW w:w="5212" w:type="dxa"/>
          </w:tcPr>
          <w:p w14:paraId="3A76F599" w14:textId="68818DDC" w:rsidR="006416B6" w:rsidRPr="00785187" w:rsidRDefault="006416B6" w:rsidP="006416B6">
            <w:r w:rsidRPr="00785187">
              <w:t xml:space="preserve">USB 2.0, 10/100/1000Base-T </w:t>
            </w:r>
            <w:proofErr w:type="spellStart"/>
            <w:r w:rsidRPr="00785187">
              <w:t>Ethernet</w:t>
            </w:r>
            <w:proofErr w:type="spellEnd"/>
            <w:r w:rsidRPr="00785187">
              <w:t>;</w:t>
            </w:r>
          </w:p>
        </w:tc>
        <w:tc>
          <w:tcPr>
            <w:tcW w:w="2551" w:type="dxa"/>
          </w:tcPr>
          <w:p w14:paraId="287201D5" w14:textId="77777777" w:rsidR="006416B6" w:rsidRPr="00785187" w:rsidRDefault="006416B6" w:rsidP="006416B6"/>
        </w:tc>
        <w:tc>
          <w:tcPr>
            <w:tcW w:w="2126" w:type="dxa"/>
          </w:tcPr>
          <w:p w14:paraId="10E0572A" w14:textId="64E7ABCD" w:rsidR="006416B6" w:rsidRPr="00785187" w:rsidRDefault="006416B6" w:rsidP="006416B6"/>
        </w:tc>
      </w:tr>
      <w:tr w:rsidR="006416B6" w:rsidRPr="00785187" w14:paraId="0CAA8730" w14:textId="77777777" w:rsidTr="000C0AFD">
        <w:trPr>
          <w:trHeight w:val="570"/>
        </w:trPr>
        <w:tc>
          <w:tcPr>
            <w:tcW w:w="4139" w:type="dxa"/>
            <w:hideMark/>
          </w:tcPr>
          <w:p w14:paraId="0AF7A06C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Поддържани възможности</w:t>
            </w:r>
          </w:p>
        </w:tc>
        <w:tc>
          <w:tcPr>
            <w:tcW w:w="5212" w:type="dxa"/>
          </w:tcPr>
          <w:p w14:paraId="49BA5942" w14:textId="4D2C1DCB" w:rsidR="006416B6" w:rsidRPr="00785187" w:rsidRDefault="006416B6" w:rsidP="006416B6">
            <w:r w:rsidRPr="00785187">
              <w:t xml:space="preserve">802.1x </w:t>
            </w:r>
            <w:proofErr w:type="spellStart"/>
            <w:r w:rsidRPr="00785187">
              <w:t>authentication</w:t>
            </w:r>
            <w:proofErr w:type="spellEnd"/>
            <w:r w:rsidRPr="00785187">
              <w:t xml:space="preserve">, </w:t>
            </w:r>
            <w:proofErr w:type="spellStart"/>
            <w:r w:rsidRPr="00785187">
              <w:t>IPSec</w:t>
            </w:r>
            <w:proofErr w:type="spellEnd"/>
            <w:r w:rsidRPr="00785187">
              <w:t xml:space="preserve">, IPv4, IPv6, </w:t>
            </w:r>
            <w:proofErr w:type="spellStart"/>
            <w:r w:rsidRPr="00785187">
              <w:t>Mac</w:t>
            </w:r>
            <w:proofErr w:type="spellEnd"/>
            <w:r w:rsidRPr="00785187">
              <w:t xml:space="preserve"> </w:t>
            </w:r>
            <w:proofErr w:type="spellStart"/>
            <w:r w:rsidRPr="00785187">
              <w:t>address</w:t>
            </w:r>
            <w:proofErr w:type="spellEnd"/>
            <w:r w:rsidRPr="00785187">
              <w:t xml:space="preserve"> </w:t>
            </w:r>
            <w:proofErr w:type="spellStart"/>
            <w:r w:rsidRPr="00785187">
              <w:t>filtering</w:t>
            </w:r>
            <w:proofErr w:type="spellEnd"/>
            <w:r w:rsidRPr="00785187">
              <w:t xml:space="preserve">, </w:t>
            </w:r>
            <w:proofErr w:type="spellStart"/>
            <w:r w:rsidRPr="00785187">
              <w:t>Secure</w:t>
            </w:r>
            <w:proofErr w:type="spellEnd"/>
            <w:r w:rsidRPr="00785187">
              <w:t xml:space="preserve"> HTTPS (SSL);</w:t>
            </w:r>
          </w:p>
        </w:tc>
        <w:tc>
          <w:tcPr>
            <w:tcW w:w="2551" w:type="dxa"/>
          </w:tcPr>
          <w:p w14:paraId="45A3ABE5" w14:textId="77777777" w:rsidR="006416B6" w:rsidRPr="00785187" w:rsidRDefault="006416B6" w:rsidP="006416B6"/>
        </w:tc>
        <w:tc>
          <w:tcPr>
            <w:tcW w:w="2126" w:type="dxa"/>
          </w:tcPr>
          <w:p w14:paraId="58D208DA" w14:textId="26B6C073" w:rsidR="006416B6" w:rsidRPr="00785187" w:rsidRDefault="006416B6" w:rsidP="006416B6"/>
        </w:tc>
      </w:tr>
      <w:tr w:rsidR="006416B6" w:rsidRPr="00785187" w14:paraId="0424BB8C" w14:textId="77777777" w:rsidTr="000C0AFD">
        <w:trPr>
          <w:trHeight w:val="285"/>
        </w:trPr>
        <w:tc>
          <w:tcPr>
            <w:tcW w:w="4139" w:type="dxa"/>
            <w:hideMark/>
          </w:tcPr>
          <w:p w14:paraId="0510F6D0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Двустранен печат</w:t>
            </w:r>
          </w:p>
        </w:tc>
        <w:tc>
          <w:tcPr>
            <w:tcW w:w="5212" w:type="dxa"/>
          </w:tcPr>
          <w:p w14:paraId="2F6525DE" w14:textId="307FCBAA" w:rsidR="006416B6" w:rsidRPr="00785187" w:rsidRDefault="006416B6" w:rsidP="006416B6">
            <w:proofErr w:type="spellStart"/>
            <w:r w:rsidRPr="00785187">
              <w:t>Automatic</w:t>
            </w:r>
            <w:proofErr w:type="spellEnd"/>
            <w:r w:rsidRPr="00785187">
              <w:t xml:space="preserve"> (</w:t>
            </w:r>
            <w:proofErr w:type="spellStart"/>
            <w:r w:rsidRPr="00785187">
              <w:t>standard</w:t>
            </w:r>
            <w:proofErr w:type="spellEnd"/>
            <w:r w:rsidRPr="00785187">
              <w:t>);</w:t>
            </w:r>
          </w:p>
        </w:tc>
        <w:tc>
          <w:tcPr>
            <w:tcW w:w="2551" w:type="dxa"/>
          </w:tcPr>
          <w:p w14:paraId="11BD98D1" w14:textId="77777777" w:rsidR="006416B6" w:rsidRPr="00785187" w:rsidRDefault="006416B6" w:rsidP="006416B6"/>
        </w:tc>
        <w:tc>
          <w:tcPr>
            <w:tcW w:w="2126" w:type="dxa"/>
          </w:tcPr>
          <w:p w14:paraId="76D929C7" w14:textId="4C01C19C" w:rsidR="006416B6" w:rsidRPr="00785187" w:rsidRDefault="006416B6" w:rsidP="006416B6"/>
        </w:tc>
      </w:tr>
      <w:tr w:rsidR="006416B6" w:rsidRPr="00785187" w14:paraId="6C4C5DEB" w14:textId="77777777" w:rsidTr="000C0AFD">
        <w:trPr>
          <w:trHeight w:val="285"/>
        </w:trPr>
        <w:tc>
          <w:tcPr>
            <w:tcW w:w="4139" w:type="dxa"/>
            <w:hideMark/>
          </w:tcPr>
          <w:p w14:paraId="103B8DE7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Поддържани операционни системи</w:t>
            </w:r>
          </w:p>
        </w:tc>
        <w:tc>
          <w:tcPr>
            <w:tcW w:w="5212" w:type="dxa"/>
          </w:tcPr>
          <w:p w14:paraId="4DB126E1" w14:textId="31B50735" w:rsidR="006416B6" w:rsidRPr="00785187" w:rsidRDefault="006416B6" w:rsidP="006416B6">
            <w:r w:rsidRPr="00785187">
              <w:t>Windows 8.1, Windows 10;</w:t>
            </w:r>
          </w:p>
        </w:tc>
        <w:tc>
          <w:tcPr>
            <w:tcW w:w="2551" w:type="dxa"/>
          </w:tcPr>
          <w:p w14:paraId="52B2C12A" w14:textId="77777777" w:rsidR="006416B6" w:rsidRPr="00785187" w:rsidRDefault="006416B6" w:rsidP="006416B6"/>
        </w:tc>
        <w:tc>
          <w:tcPr>
            <w:tcW w:w="2126" w:type="dxa"/>
          </w:tcPr>
          <w:p w14:paraId="57BF988E" w14:textId="7A6D6299" w:rsidR="006416B6" w:rsidRPr="00785187" w:rsidRDefault="006416B6" w:rsidP="006416B6"/>
        </w:tc>
      </w:tr>
      <w:tr w:rsidR="006416B6" w:rsidRPr="00785187" w14:paraId="3047AEA3" w14:textId="77777777" w:rsidTr="000C0AFD">
        <w:trPr>
          <w:trHeight w:val="570"/>
        </w:trPr>
        <w:tc>
          <w:tcPr>
            <w:tcW w:w="4139" w:type="dxa"/>
            <w:hideMark/>
          </w:tcPr>
          <w:p w14:paraId="48BBF482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Доставка с минимално количество  консуматив за брой страници</w:t>
            </w:r>
          </w:p>
        </w:tc>
        <w:tc>
          <w:tcPr>
            <w:tcW w:w="5212" w:type="dxa"/>
          </w:tcPr>
          <w:p w14:paraId="08F4B437" w14:textId="08E25CEA" w:rsidR="006416B6" w:rsidRPr="00785187" w:rsidRDefault="006416B6" w:rsidP="006416B6">
            <w:r w:rsidRPr="00785187">
              <w:t>Мин. за 7000 страници A4 с 5% покритие;</w:t>
            </w:r>
          </w:p>
        </w:tc>
        <w:tc>
          <w:tcPr>
            <w:tcW w:w="2551" w:type="dxa"/>
          </w:tcPr>
          <w:p w14:paraId="31A9849B" w14:textId="77777777" w:rsidR="006416B6" w:rsidRPr="00785187" w:rsidRDefault="006416B6" w:rsidP="006416B6"/>
        </w:tc>
        <w:tc>
          <w:tcPr>
            <w:tcW w:w="2126" w:type="dxa"/>
          </w:tcPr>
          <w:p w14:paraId="6DA00E0B" w14:textId="516C7B1F" w:rsidR="006416B6" w:rsidRPr="00785187" w:rsidRDefault="006416B6" w:rsidP="006416B6"/>
        </w:tc>
      </w:tr>
      <w:tr w:rsidR="006416B6" w:rsidRPr="00785187" w14:paraId="5C3CDFAD" w14:textId="77777777" w:rsidTr="000C0AFD">
        <w:trPr>
          <w:trHeight w:val="285"/>
        </w:trPr>
        <w:tc>
          <w:tcPr>
            <w:tcW w:w="4139" w:type="dxa"/>
            <w:hideMark/>
          </w:tcPr>
          <w:p w14:paraId="490379C2" w14:textId="77777777" w:rsidR="006416B6" w:rsidRPr="00484461" w:rsidRDefault="006416B6" w:rsidP="006416B6">
            <w:pPr>
              <w:rPr>
                <w:b/>
              </w:rPr>
            </w:pPr>
            <w:r w:rsidRPr="00484461">
              <w:rPr>
                <w:b/>
              </w:rPr>
              <w:t>Гаранционен срок</w:t>
            </w:r>
          </w:p>
        </w:tc>
        <w:tc>
          <w:tcPr>
            <w:tcW w:w="5212" w:type="dxa"/>
          </w:tcPr>
          <w:p w14:paraId="0B822FCC" w14:textId="6F133C9F" w:rsidR="006416B6" w:rsidRPr="00785187" w:rsidRDefault="006416B6" w:rsidP="006416B6">
            <w:r w:rsidRPr="00785187">
              <w:t>мин. 24 месеца.</w:t>
            </w:r>
          </w:p>
        </w:tc>
        <w:tc>
          <w:tcPr>
            <w:tcW w:w="2551" w:type="dxa"/>
          </w:tcPr>
          <w:p w14:paraId="6EAA79E7" w14:textId="77777777" w:rsidR="006416B6" w:rsidRPr="00785187" w:rsidRDefault="006416B6" w:rsidP="006416B6"/>
        </w:tc>
        <w:tc>
          <w:tcPr>
            <w:tcW w:w="2126" w:type="dxa"/>
          </w:tcPr>
          <w:p w14:paraId="2562D973" w14:textId="49BC31B2" w:rsidR="006416B6" w:rsidRPr="00785187" w:rsidRDefault="006416B6" w:rsidP="006416B6"/>
        </w:tc>
      </w:tr>
    </w:tbl>
    <w:p w14:paraId="6D5DA3B6" w14:textId="77777777" w:rsidR="00785187" w:rsidRDefault="00785187" w:rsidP="00785187">
      <w:pPr>
        <w:tabs>
          <w:tab w:val="left" w:pos="1418"/>
          <w:tab w:val="left" w:pos="1560"/>
        </w:tabs>
        <w:spacing w:after="120"/>
        <w:ind w:right="-285"/>
        <w:jc w:val="both"/>
      </w:pPr>
    </w:p>
    <w:p w14:paraId="1E990F5E" w14:textId="77777777" w:rsidR="005A77B8" w:rsidRDefault="005A77B8" w:rsidP="00ED4AA8">
      <w:pPr>
        <w:tabs>
          <w:tab w:val="left" w:pos="1418"/>
          <w:tab w:val="left" w:pos="1560"/>
        </w:tabs>
        <w:spacing w:after="120"/>
        <w:ind w:right="-285"/>
        <w:jc w:val="both"/>
      </w:pPr>
    </w:p>
    <w:p w14:paraId="6AAEF445" w14:textId="77777777" w:rsidR="00C15187" w:rsidRPr="006C16E8" w:rsidRDefault="00C15187" w:rsidP="00C1518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14:paraId="54DDF726" w14:textId="77777777" w:rsidR="00C15187" w:rsidRPr="006C16E8" w:rsidRDefault="00C15187" w:rsidP="00C1518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16E8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във връзка с наличието на търговска тайна съгласно чл. 102, ал. 1 от ЗОП </w:t>
      </w:r>
      <w:r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по приложения образец № 8);</w:t>
      </w:r>
    </w:p>
    <w:p w14:paraId="625F3ED9" w14:textId="77777777" w:rsidR="00C15187" w:rsidRPr="006C16E8" w:rsidRDefault="00C15187" w:rsidP="00C1518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b/>
          <w:sz w:val="24"/>
          <w:szCs w:val="24"/>
        </w:rPr>
        <w:t>2.</w:t>
      </w:r>
      <w:r w:rsidRPr="006C16E8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</w:t>
      </w:r>
      <w:r w:rsidRPr="006C16E8">
        <w:rPr>
          <w:rFonts w:ascii="Times New Roman" w:hAnsi="Times New Roman" w:cs="Times New Roman"/>
          <w:i/>
          <w:sz w:val="24"/>
          <w:szCs w:val="24"/>
        </w:rPr>
        <w:t>(в случай на приложимост се представя в свободен текст).</w:t>
      </w:r>
    </w:p>
    <w:p w14:paraId="0B4AD0CD" w14:textId="1CA8C064" w:rsidR="00C15187" w:rsidRDefault="00C15187" w:rsidP="00C15187">
      <w:pPr>
        <w:spacing w:after="120" w:line="240" w:lineRule="auto"/>
        <w:ind w:right="-285" w:firstLine="567"/>
        <w:rPr>
          <w:rFonts w:ascii="Times New Roman" w:hAnsi="Times New Roman"/>
          <w:sz w:val="24"/>
          <w:szCs w:val="24"/>
        </w:rPr>
      </w:pPr>
      <w:r w:rsidRPr="006C16E8">
        <w:rPr>
          <w:rFonts w:ascii="Times New Roman" w:hAnsi="Times New Roman"/>
          <w:b/>
          <w:sz w:val="24"/>
          <w:szCs w:val="24"/>
        </w:rPr>
        <w:t>3.</w:t>
      </w:r>
      <w:r w:rsidRPr="006C16E8">
        <w:rPr>
          <w:rFonts w:ascii="Times New Roman" w:hAnsi="Times New Roman"/>
          <w:sz w:val="24"/>
          <w:szCs w:val="24"/>
        </w:rPr>
        <w:t xml:space="preserve"> Доказателство за поетите от подизпълнителите задължения – изготвено по Образец № 9, в оригинал, ведно с приложенията към него </w:t>
      </w:r>
      <w:r w:rsidRPr="006C16E8">
        <w:rPr>
          <w:rFonts w:ascii="Times New Roman" w:hAnsi="Times New Roman"/>
          <w:i/>
          <w:sz w:val="24"/>
          <w:szCs w:val="24"/>
        </w:rPr>
        <w:t>(в случай на приложимост)</w:t>
      </w:r>
      <w:r w:rsidRPr="006C16E8">
        <w:rPr>
          <w:rFonts w:ascii="Times New Roman" w:hAnsi="Times New Roman"/>
          <w:sz w:val="24"/>
          <w:szCs w:val="24"/>
        </w:rPr>
        <w:t>.</w:t>
      </w:r>
    </w:p>
    <w:p w14:paraId="18C4A570" w14:textId="77777777" w:rsidR="00ED4AA8" w:rsidRPr="006C16E8" w:rsidRDefault="00ED4AA8" w:rsidP="00C15187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C15187" w:rsidRPr="006C16E8" w14:paraId="5552C361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8EFCF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4BFE7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15187" w:rsidRPr="006C16E8" w14:paraId="1C975221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E3E7F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7B4F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15187" w:rsidRPr="006C16E8" w14:paraId="1027D527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679F3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67CB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15187" w:rsidRPr="006C16E8" w14:paraId="0603C17C" w14:textId="77777777" w:rsidTr="005C48A3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8FD0D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0CB4B" w14:textId="77777777" w:rsidR="00C15187" w:rsidRPr="006C16E8" w:rsidRDefault="00C15187" w:rsidP="005C48A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7BB121C7" w14:textId="77777777" w:rsidR="002C12B5" w:rsidRPr="006C16E8" w:rsidRDefault="002C12B5" w:rsidP="00E17C01">
      <w:pPr>
        <w:rPr>
          <w:rFonts w:ascii="Times New Roman" w:hAnsi="Times New Roman" w:cs="Times New Roman"/>
          <w:b/>
          <w:i/>
          <w:sz w:val="24"/>
          <w:szCs w:val="24"/>
        </w:rPr>
        <w:sectPr w:rsidR="002C12B5" w:rsidRPr="006C16E8" w:rsidSect="00ED4AA8">
          <w:pgSz w:w="16838" w:h="11906" w:orient="landscape" w:code="9"/>
          <w:pgMar w:top="1276" w:right="1387" w:bottom="709" w:left="1440" w:header="357" w:footer="709" w:gutter="0"/>
          <w:cols w:space="708"/>
          <w:docGrid w:linePitch="360"/>
        </w:sectPr>
      </w:pPr>
      <w:bookmarkStart w:id="0" w:name="_GoBack"/>
      <w:bookmarkEnd w:id="0"/>
    </w:p>
    <w:p w14:paraId="6D091076" w14:textId="77777777" w:rsidR="00A42ECA" w:rsidRPr="006C16E8" w:rsidRDefault="00A42ECA" w:rsidP="000C0E10">
      <w:pPr>
        <w:spacing w:after="120" w:line="240" w:lineRule="auto"/>
        <w:ind w:right="-285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F6713B" w:rsidRPr="006C16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8</w:t>
      </w:r>
    </w:p>
    <w:p w14:paraId="0FC9758F" w14:textId="77777777" w:rsidR="00F6713B" w:rsidRPr="006C16E8" w:rsidRDefault="00F6713B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14:paraId="3EAF97A3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14:paraId="715913E4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102, ал. 1 от ЗОП </w:t>
      </w:r>
    </w:p>
    <w:p w14:paraId="015CFD34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14:paraId="676A729B" w14:textId="60B097D5" w:rsidR="00A42ECA" w:rsidRPr="006C16E8" w:rsidRDefault="00A42ECA" w:rsidP="002C12B5">
      <w:pPr>
        <w:spacing w:before="60" w:after="12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</w:t>
      </w:r>
      <w:r w:rsidR="003E7156"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................, с ЕГН ......................................, в качеството ми на ....................................................................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</w:t>
      </w:r>
      <w:r w:rsidR="00B5400C"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ицето има право да представлява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управлява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14:paraId="79BB7F6B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1432BE" w14:textId="0650964A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6C16E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67D0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</w:t>
      </w:r>
      <w:r w:rsidR="00167D0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компютърни конфигурации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4158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B5400C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обособени позиции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14:paraId="1B419385" w14:textId="77777777" w:rsidR="00E73CCD" w:rsidRPr="006C16E8" w:rsidRDefault="00E73CCD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6EB7B11" w14:textId="77777777" w:rsidR="00A42ECA" w:rsidRPr="006C16E8" w:rsidRDefault="00A42ECA" w:rsidP="002C12B5">
      <w:pPr>
        <w:spacing w:after="12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331D204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.......................... (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14:paraId="6952CF0C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28DDF945" w14:textId="77777777" w:rsidR="00A42ECA" w:rsidRPr="006C16E8" w:rsidRDefault="00A42ECA" w:rsidP="002C12B5">
      <w:pPr>
        <w:pStyle w:val="BodyText"/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66B093D8" w14:textId="77777777" w:rsidR="00A42ECA" w:rsidRPr="006C16E8" w:rsidRDefault="00A42ECA" w:rsidP="002C12B5">
      <w:pPr>
        <w:spacing w:after="12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60D16861" w14:textId="77777777" w:rsidR="00A42ECA" w:rsidRPr="006C16E8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6C16E8" w14:paraId="2C26F056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E3843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592D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6C16E8" w14:paraId="65528620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ED6AD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96F8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6C16E8" w14:paraId="4AFB089F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7841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2E68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6C16E8" w14:paraId="7C28F13B" w14:textId="77777777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A87C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A6608" w14:textId="77777777" w:rsidR="00A42ECA" w:rsidRPr="006C16E8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49BB6AB4" w14:textId="77777777" w:rsidR="00A42ECA" w:rsidRPr="006C16E8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F9686A" w14:textId="77777777" w:rsidR="004474CE" w:rsidRPr="006C16E8" w:rsidRDefault="00A42ECA" w:rsidP="002C12B5">
      <w:pPr>
        <w:jc w:val="right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br w:type="page"/>
      </w:r>
      <w:r w:rsidR="004474CE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F6713B" w:rsidRPr="006C16E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14:paraId="3C276900" w14:textId="77777777" w:rsidR="004474CE" w:rsidRPr="006C16E8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16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ДОКАЗАТЕЛСТВО </w:t>
      </w:r>
    </w:p>
    <w:p w14:paraId="4EF3EB35" w14:textId="77777777" w:rsidR="004474CE" w:rsidRPr="006C16E8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 поетите от подизпълнителя задължения</w:t>
      </w:r>
    </w:p>
    <w:p w14:paraId="7E9331A8" w14:textId="77777777" w:rsidR="004474CE" w:rsidRPr="006C16E8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(когато е приложимо)</w:t>
      </w:r>
    </w:p>
    <w:p w14:paraId="3F2418C0" w14:textId="03FE897A" w:rsidR="004474CE" w:rsidRPr="006C16E8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6C16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и управлява)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14:paraId="66D6527E" w14:textId="77777777" w:rsidR="004474CE" w:rsidRPr="006C16E8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279652" w14:textId="77777777" w:rsidR="004474CE" w:rsidRPr="006C16E8" w:rsidRDefault="004474CE" w:rsidP="000C34F7">
      <w:pPr>
        <w:spacing w:after="120" w:line="240" w:lineRule="auto"/>
        <w:ind w:firstLine="708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I. ДЕКЛАРИРАМ:</w:t>
      </w:r>
    </w:p>
    <w:p w14:paraId="54BEACDE" w14:textId="00A09699" w:rsidR="009B7AFE" w:rsidRPr="006C16E8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 w:rsidRPr="006C16E8">
        <w:rPr>
          <w:rFonts w:ascii="Times New Roman" w:hAnsi="Times New Roman"/>
          <w:bCs/>
          <w:sz w:val="24"/>
          <w:szCs w:val="24"/>
        </w:rPr>
        <w:t xml:space="preserve"> </w:t>
      </w:r>
      <w:r w:rsidR="00167D03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3D15E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 периферна техника 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 нуждите на Администрацията на президента</w:t>
      </w:r>
      <w:r w:rsidR="003D15E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</w:t>
      </w:r>
      <w:r w:rsidR="00C31D0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четири</w:t>
      </w:r>
      <w:r w:rsidR="003D15E0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обособени позиции</w:t>
      </w:r>
      <w:r w:rsidR="009B7AFE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="00907A6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по обособена позиция № … (изписва се конкретната обособена позиция)</w:t>
      </w:r>
      <w:r w:rsidR="002B76A8"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14:paraId="31FA9BC3" w14:textId="77777777" w:rsidR="004474CE" w:rsidRPr="006C16E8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6C16E8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14:paraId="76365CE1" w14:textId="77777777" w:rsidR="004474CE" w:rsidRPr="006C16E8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14:paraId="1E962A29" w14:textId="77777777" w:rsidR="003E7156" w:rsidRPr="006C16E8" w:rsidRDefault="003E7156" w:rsidP="000C34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DC3BA4" w14:textId="77777777" w:rsidR="004474CE" w:rsidRPr="006C16E8" w:rsidRDefault="004474CE" w:rsidP="000C34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66, ал. 2 от ЗОП, приложено представяме:</w:t>
      </w:r>
    </w:p>
    <w:p w14:paraId="78E8C6C2" w14:textId="77777777" w:rsidR="004474CE" w:rsidRPr="006C16E8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6C16E8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14:paraId="151E0BEC" w14:textId="77777777" w:rsidR="004474CE" w:rsidRPr="006C16E8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16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6C16E8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14:paraId="3CBC287D" w14:textId="77777777" w:rsidR="004474CE" w:rsidRPr="006C16E8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96A0F64" w14:textId="77777777" w:rsidR="000C0E10" w:rsidRPr="006C16E8" w:rsidRDefault="004474CE" w:rsidP="002C12B5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C16E8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8789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 w:rsidR="004474CE" w:rsidRPr="006C16E8" w14:paraId="75B3D856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29DA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3E5B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6C16E8" w14:paraId="1F3AC6AA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4CB0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DAFB7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6C16E8" w14:paraId="2D7787B7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430AA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BB97B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6C16E8" w14:paraId="118FFACC" w14:textId="77777777" w:rsidTr="0048663C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E3DC3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4A38" w14:textId="77777777" w:rsidR="004474CE" w:rsidRPr="006C16E8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C30FC2D" w14:textId="77777777" w:rsidR="00ED4AA8" w:rsidRDefault="00ED4AA8" w:rsidP="00B540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E85706B" w14:textId="77777777" w:rsidR="00B5400C" w:rsidRPr="006C16E8" w:rsidRDefault="00B5400C" w:rsidP="00B540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6E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10</w:t>
      </w:r>
    </w:p>
    <w:p w14:paraId="7EF4EBDD" w14:textId="55876E71" w:rsidR="00251447" w:rsidRPr="006C16E8" w:rsidRDefault="00251447" w:rsidP="00E17C0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6C16E8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 xml:space="preserve">ЦЕНОВО ПРЕДЛОЖЕНИЕ </w:t>
      </w:r>
      <w:r w:rsidRPr="006C16E8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2"/>
      </w:r>
    </w:p>
    <w:p w14:paraId="321B4D30" w14:textId="77777777" w:rsidR="00B5400C" w:rsidRPr="006C16E8" w:rsidRDefault="00B5400C" w:rsidP="00B5400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14:paraId="5C6A7ACA" w14:textId="35302E2A" w:rsidR="00205F72" w:rsidRPr="006C16E8" w:rsidRDefault="00B5400C" w:rsidP="00B5400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6E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„Доставка на компютърни конфигурации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15E0"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и периферна техника 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>за нуждите на Администрацията на президента</w:t>
      </w:r>
      <w:r w:rsidR="00907A60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14:paraId="5C6CF584" w14:textId="795B3803" w:rsidR="00B5400C" w:rsidRPr="006C16E8" w:rsidRDefault="003D15E0" w:rsidP="00B5400C">
      <w:pPr>
        <w:jc w:val="center"/>
        <w:rPr>
          <w:rFonts w:ascii="Times New Roman" w:hAnsi="Times New Roman"/>
        </w:rPr>
      </w:pP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>по обособена</w:t>
      </w:r>
      <w:r w:rsidR="00205F72"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позиция № </w:t>
      </w:r>
      <w:r w:rsidR="00907A60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205F72" w:rsidRPr="006C16E8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  <w:r w:rsidRPr="006C16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400C" w:rsidRPr="006C16E8">
        <w:rPr>
          <w:rFonts w:ascii="Times New Roman" w:hAnsi="Times New Roman"/>
        </w:rPr>
        <w:t>“</w:t>
      </w:r>
    </w:p>
    <w:p w14:paraId="5B13A2F1" w14:textId="77777777" w:rsidR="00B5400C" w:rsidRPr="006C16E8" w:rsidRDefault="00B5400C" w:rsidP="00B5400C">
      <w:pPr>
        <w:jc w:val="center"/>
        <w:rPr>
          <w:rFonts w:ascii="Times New Roman" w:hAnsi="Times New Roman"/>
          <w:bCs/>
          <w:color w:val="000000"/>
        </w:rPr>
      </w:pPr>
      <w:r w:rsidRPr="006C16E8">
        <w:rPr>
          <w:rFonts w:ascii="Times New Roman" w:hAnsi="Times New Roman"/>
          <w:color w:val="000000"/>
        </w:rPr>
        <w:t xml:space="preserve">от </w:t>
      </w:r>
      <w:r w:rsidRPr="006C16E8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</w:p>
    <w:p w14:paraId="1B5ED729" w14:textId="77777777" w:rsidR="00B5400C" w:rsidRDefault="00B5400C" w:rsidP="00B5400C">
      <w:pPr>
        <w:jc w:val="center"/>
        <w:rPr>
          <w:rFonts w:ascii="Times New Roman" w:hAnsi="Times New Roman"/>
          <w:color w:val="000000"/>
        </w:rPr>
      </w:pPr>
      <w:r w:rsidRPr="006C16E8">
        <w:rPr>
          <w:rFonts w:ascii="Times New Roman" w:hAnsi="Times New Roman"/>
          <w:color w:val="000000"/>
        </w:rPr>
        <w:t>(пълно наименование на участника)</w:t>
      </w:r>
    </w:p>
    <w:p w14:paraId="1EF8375F" w14:textId="77777777" w:rsidR="002944AB" w:rsidRPr="006C16E8" w:rsidRDefault="002944AB" w:rsidP="00B5400C">
      <w:pPr>
        <w:jc w:val="center"/>
        <w:rPr>
          <w:rFonts w:ascii="Times New Roman" w:hAnsi="Times New Roman"/>
          <w:color w:val="000000"/>
        </w:rPr>
      </w:pPr>
    </w:p>
    <w:p w14:paraId="2071110B" w14:textId="77777777" w:rsidR="00B5400C" w:rsidRDefault="00B5400C" w:rsidP="00B5400C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C16E8">
        <w:rPr>
          <w:rFonts w:ascii="Times New Roman" w:hAnsi="Times New Roman" w:cs="Times New Roman"/>
          <w:b/>
          <w:bCs/>
          <w:sz w:val="24"/>
          <w:szCs w:val="24"/>
        </w:rPr>
        <w:t>УВАЖАЕМИ  ГОСПОЖИ  И  ГОСПОДА,</w:t>
      </w:r>
    </w:p>
    <w:p w14:paraId="63A2D9FE" w14:textId="77777777" w:rsidR="00E56E96" w:rsidRDefault="00E56E96" w:rsidP="00B5400C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7A1F9" w14:textId="1467CDC3" w:rsidR="00B5400C" w:rsidRDefault="00B5400C" w:rsidP="00B540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E8">
        <w:rPr>
          <w:rFonts w:ascii="Times New Roman" w:hAnsi="Times New Roman" w:cs="Times New Roman"/>
          <w:sz w:val="24"/>
          <w:szCs w:val="24"/>
        </w:rPr>
        <w:t>Във връзка с реда за избор на изпълнител на</w:t>
      </w:r>
      <w:r w:rsidR="00205F72" w:rsidRPr="006C16E8">
        <w:rPr>
          <w:rFonts w:ascii="Times New Roman" w:hAnsi="Times New Roman" w:cs="Times New Roman"/>
          <w:sz w:val="24"/>
          <w:szCs w:val="24"/>
        </w:rPr>
        <w:t xml:space="preserve"> обособената позиция от</w:t>
      </w:r>
      <w:r w:rsidRPr="006C16E8">
        <w:rPr>
          <w:rFonts w:ascii="Times New Roman" w:hAnsi="Times New Roman" w:cs="Times New Roman"/>
          <w:sz w:val="24"/>
          <w:szCs w:val="24"/>
        </w:rPr>
        <w:t xml:space="preserve">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</w:t>
      </w:r>
      <w:r w:rsidR="00907A60">
        <w:rPr>
          <w:rFonts w:ascii="Times New Roman" w:hAnsi="Times New Roman" w:cs="Times New Roman"/>
          <w:sz w:val="24"/>
          <w:szCs w:val="24"/>
        </w:rPr>
        <w:t>.</w:t>
      </w:r>
    </w:p>
    <w:p w14:paraId="0F993033" w14:textId="77777777" w:rsidR="002944AB" w:rsidRPr="006C16E8" w:rsidRDefault="002944AB" w:rsidP="00B540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D922B" w14:textId="77777777" w:rsidR="00B5400C" w:rsidRPr="006C16E8" w:rsidRDefault="00B5400C" w:rsidP="00B5400C">
      <w:pPr>
        <w:jc w:val="center"/>
        <w:rPr>
          <w:rFonts w:ascii="Times New Roman" w:hAnsi="Times New Roman"/>
          <w:b/>
          <w:i/>
        </w:rPr>
      </w:pPr>
      <w:r w:rsidRPr="006C16E8">
        <w:rPr>
          <w:rFonts w:ascii="Times New Roman" w:hAnsi="Times New Roman"/>
          <w:b/>
          <w:i/>
        </w:rPr>
        <w:t>ПРЕДЛАГАМЕ СЛЕДНИТЕ ЕДИНИЧНИ ЦЕНИ ЗА ИЗПЪЛНЕНИЕ НА ПОРЪЧКАТА: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2126"/>
        <w:gridCol w:w="2126"/>
      </w:tblGrid>
      <w:tr w:rsidR="00C31D0A" w:rsidRPr="006C16E8" w14:paraId="311ADE54" w14:textId="77777777" w:rsidTr="00C31D0A">
        <w:trPr>
          <w:trHeight w:val="667"/>
        </w:trPr>
        <w:tc>
          <w:tcPr>
            <w:tcW w:w="4785" w:type="dxa"/>
            <w:shd w:val="clear" w:color="auto" w:fill="auto"/>
            <w:vAlign w:val="center"/>
            <w:hideMark/>
          </w:tcPr>
          <w:p w14:paraId="3AD46A31" w14:textId="77777777" w:rsidR="00907A60" w:rsidRDefault="00C31D0A" w:rsidP="00E43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</w:t>
            </w:r>
          </w:p>
          <w:p w14:paraId="52A35E61" w14:textId="01FAA1F6" w:rsidR="00C31D0A" w:rsidRPr="006C16E8" w:rsidRDefault="00907A60" w:rsidP="00E43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/описва се </w:t>
            </w:r>
            <w:r w:rsidRPr="00907A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съответния вид конфигурация или периферна техника/</w:t>
            </w:r>
          </w:p>
        </w:tc>
        <w:tc>
          <w:tcPr>
            <w:tcW w:w="2126" w:type="dxa"/>
            <w:vAlign w:val="center"/>
          </w:tcPr>
          <w:p w14:paraId="250C39B1" w14:textId="77777777" w:rsidR="00C31D0A" w:rsidRPr="006C16E8" w:rsidRDefault="00C31D0A" w:rsidP="00E43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Единична цена без ДДС, лева</w:t>
            </w:r>
          </w:p>
        </w:tc>
        <w:tc>
          <w:tcPr>
            <w:tcW w:w="2126" w:type="dxa"/>
            <w:vAlign w:val="center"/>
          </w:tcPr>
          <w:p w14:paraId="44B4116D" w14:textId="77777777" w:rsidR="00C31D0A" w:rsidRPr="006C16E8" w:rsidRDefault="00C31D0A" w:rsidP="007F2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Единична цена </w:t>
            </w:r>
          </w:p>
          <w:p w14:paraId="6F26731C" w14:textId="4B0D540B" w:rsidR="00C31D0A" w:rsidRPr="006C16E8" w:rsidRDefault="00C31D0A" w:rsidP="007F2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C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 ДДС, лева</w:t>
            </w:r>
          </w:p>
        </w:tc>
      </w:tr>
      <w:tr w:rsidR="00C31D0A" w:rsidRPr="006C16E8" w14:paraId="78159114" w14:textId="77777777" w:rsidTr="00C31D0A">
        <w:trPr>
          <w:trHeight w:val="217"/>
        </w:trPr>
        <w:tc>
          <w:tcPr>
            <w:tcW w:w="4785" w:type="dxa"/>
            <w:shd w:val="clear" w:color="auto" w:fill="auto"/>
          </w:tcPr>
          <w:p w14:paraId="08E32C26" w14:textId="77777777" w:rsidR="00907A60" w:rsidRDefault="00907A60" w:rsidP="00E17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6ECFF861" w14:textId="4FD267F7" w:rsidR="00C31D0A" w:rsidRPr="006C16E8" w:rsidRDefault="00C31D0A" w:rsidP="00E17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1E96D536" w14:textId="77777777" w:rsidR="00C31D0A" w:rsidRPr="006C16E8" w:rsidRDefault="00C31D0A" w:rsidP="00E439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53517C2C" w14:textId="77777777" w:rsidR="00C31D0A" w:rsidRPr="006C16E8" w:rsidRDefault="00C31D0A" w:rsidP="00E439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6E98014" w14:textId="77777777" w:rsidR="00251447" w:rsidRPr="006C16E8" w:rsidRDefault="00251447" w:rsidP="00B5400C">
      <w:pPr>
        <w:jc w:val="center"/>
        <w:rPr>
          <w:rFonts w:ascii="Times New Roman" w:hAnsi="Times New Roman"/>
          <w:b/>
          <w:i/>
        </w:rPr>
      </w:pPr>
    </w:p>
    <w:p w14:paraId="19C5BF40" w14:textId="77777777" w:rsidR="00B5400C" w:rsidRPr="006C16E8" w:rsidRDefault="00B5400C" w:rsidP="00B5400C">
      <w:pPr>
        <w:pStyle w:val="Style"/>
        <w:ind w:left="0" w:right="0" w:firstLine="720"/>
        <w:rPr>
          <w:i/>
        </w:rPr>
      </w:pPr>
      <w:r w:rsidRPr="006C16E8">
        <w:rPr>
          <w:b/>
        </w:rPr>
        <w:t>Декларираме, че</w:t>
      </w:r>
      <w:r w:rsidRPr="006C16E8">
        <w:t xml:space="preserve">: </w:t>
      </w:r>
      <w:r w:rsidRPr="006C16E8">
        <w:rPr>
          <w:i/>
        </w:rPr>
        <w:t>(ненужното се зачертава)</w:t>
      </w:r>
    </w:p>
    <w:p w14:paraId="1A29F0D1" w14:textId="77777777" w:rsidR="00251447" w:rsidRPr="006C16E8" w:rsidRDefault="00251447" w:rsidP="00B5400C">
      <w:pPr>
        <w:pStyle w:val="Style"/>
        <w:ind w:left="0" w:right="0" w:firstLine="720"/>
      </w:pPr>
    </w:p>
    <w:p w14:paraId="7F498A4C" w14:textId="42B76A0D" w:rsidR="00B5400C" w:rsidRPr="006C16E8" w:rsidRDefault="00C31D0A" w:rsidP="00B5400C">
      <w:pPr>
        <w:pStyle w:val="Style"/>
        <w:ind w:left="0" w:right="0" w:firstLine="720"/>
      </w:pPr>
      <w:r>
        <w:t>Посочената единична цена</w:t>
      </w:r>
      <w:r w:rsidR="00B5400C" w:rsidRPr="006C16E8">
        <w:t xml:space="preserve"> без ДДС </w:t>
      </w:r>
      <w:r>
        <w:t>е</w:t>
      </w:r>
      <w:r w:rsidR="00B5400C" w:rsidRPr="006C16E8">
        <w:t xml:space="preserve"> крайн</w:t>
      </w:r>
      <w:r>
        <w:t>а и включва</w:t>
      </w:r>
      <w:r w:rsidR="00B5400C" w:rsidRPr="006C16E8">
        <w:t xml:space="preserve">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 (освен ДДС), такси и други преки и непреки разходи, печалба, търговски отстъпки и др. под.</w:t>
      </w:r>
    </w:p>
    <w:p w14:paraId="434B70E8" w14:textId="77777777" w:rsidR="00B5400C" w:rsidRPr="006C16E8" w:rsidRDefault="00B5400C" w:rsidP="00B5400C">
      <w:pPr>
        <w:pStyle w:val="a"/>
        <w:ind w:firstLine="709"/>
        <w:rPr>
          <w:szCs w:val="24"/>
        </w:rPr>
      </w:pPr>
    </w:p>
    <w:p w14:paraId="1975F018" w14:textId="17C0110B" w:rsidR="00B5400C" w:rsidRPr="006C16E8" w:rsidRDefault="00B5400C" w:rsidP="00B5400C">
      <w:pPr>
        <w:jc w:val="both"/>
        <w:rPr>
          <w:rFonts w:ascii="Times New Roman" w:hAnsi="Times New Roman"/>
        </w:rPr>
      </w:pPr>
      <w:r w:rsidRPr="006C16E8">
        <w:rPr>
          <w:rFonts w:ascii="Times New Roman" w:hAnsi="Times New Roman"/>
        </w:rPr>
        <w:tab/>
      </w:r>
    </w:p>
    <w:tbl>
      <w:tblPr>
        <w:tblW w:w="7796" w:type="dxa"/>
        <w:tblInd w:w="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4894"/>
      </w:tblGrid>
      <w:tr w:rsidR="00B5400C" w:rsidRPr="006C16E8" w14:paraId="3C5EAE77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858F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8ABAB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B5400C" w:rsidRPr="006C16E8" w14:paraId="15632662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E213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BA63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B5400C" w:rsidRPr="006C16E8" w14:paraId="7A35CA68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3CD8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E9A2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B5400C" w:rsidRPr="006C16E8" w14:paraId="4859FCC7" w14:textId="77777777" w:rsidTr="00E439DF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00D2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38109" w14:textId="77777777" w:rsidR="00B5400C" w:rsidRPr="006C16E8" w:rsidRDefault="00B5400C" w:rsidP="00E439DF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6C16E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14:paraId="54D1C528" w14:textId="77777777" w:rsidR="00B5400C" w:rsidRPr="006C16E8" w:rsidRDefault="00B5400C" w:rsidP="00E17C01">
      <w:pPr>
        <w:rPr>
          <w:rFonts w:ascii="Times New Roman" w:hAnsi="Times New Roman" w:cs="Times New Roman"/>
          <w:sz w:val="24"/>
          <w:szCs w:val="24"/>
        </w:rPr>
      </w:pPr>
    </w:p>
    <w:sectPr w:rsidR="00B5400C" w:rsidRPr="006C16E8" w:rsidSect="00ED4AA8">
      <w:pgSz w:w="11906" w:h="16838" w:code="9"/>
      <w:pgMar w:top="1418" w:right="113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E8C0A" w14:textId="77777777" w:rsidR="00090C44" w:rsidRDefault="00090C44" w:rsidP="00CC3EF1">
      <w:pPr>
        <w:spacing w:after="0" w:line="240" w:lineRule="auto"/>
      </w:pPr>
      <w:r>
        <w:separator/>
      </w:r>
    </w:p>
  </w:endnote>
  <w:endnote w:type="continuationSeparator" w:id="0">
    <w:p w14:paraId="11DC4C5F" w14:textId="77777777" w:rsidR="00090C44" w:rsidRDefault="00090C44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ACA4" w14:textId="77777777" w:rsidR="00090C44" w:rsidRDefault="00090C44" w:rsidP="00CC3EF1">
      <w:pPr>
        <w:spacing w:after="0" w:line="240" w:lineRule="auto"/>
      </w:pPr>
      <w:r>
        <w:separator/>
      </w:r>
    </w:p>
  </w:footnote>
  <w:footnote w:type="continuationSeparator" w:id="0">
    <w:p w14:paraId="1CF3CF61" w14:textId="77777777" w:rsidR="00090C44" w:rsidRDefault="00090C44" w:rsidP="00CC3EF1">
      <w:pPr>
        <w:spacing w:after="0" w:line="240" w:lineRule="auto"/>
      </w:pPr>
      <w:r>
        <w:continuationSeparator/>
      </w:r>
    </w:p>
  </w:footnote>
  <w:footnote w:id="1">
    <w:p w14:paraId="3A9AFF37" w14:textId="07E42E7E" w:rsidR="00484461" w:rsidRPr="00B12FE2" w:rsidRDefault="00484461" w:rsidP="00D237DF">
      <w:pPr>
        <w:ind w:right="566"/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</w:t>
      </w:r>
      <w:r>
        <w:rPr>
          <w:i/>
          <w:sz w:val="18"/>
          <w:szCs w:val="18"/>
        </w:rPr>
        <w:t>о лице, включено в обединението</w:t>
      </w:r>
    </w:p>
  </w:footnote>
  <w:footnote w:id="2">
    <w:p w14:paraId="1509733A" w14:textId="62ABCDDD" w:rsidR="00484461" w:rsidRPr="00B12FE2" w:rsidRDefault="00484461" w:rsidP="00251447">
      <w:pPr>
        <w:ind w:right="566"/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</w:rPr>
        <w:t>Ценовото предложение се прилага отделно  за всяка обособена позиция, за която се участва.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9827A5"/>
    <w:multiLevelType w:val="hybridMultilevel"/>
    <w:tmpl w:val="3C9227B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35DAB"/>
    <w:multiLevelType w:val="hybridMultilevel"/>
    <w:tmpl w:val="556C8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117D5C"/>
    <w:multiLevelType w:val="hybridMultilevel"/>
    <w:tmpl w:val="EF8EBD34"/>
    <w:lvl w:ilvl="0" w:tplc="DDA4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FB27DE"/>
    <w:multiLevelType w:val="hybridMultilevel"/>
    <w:tmpl w:val="546E59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4DCE"/>
    <w:multiLevelType w:val="hybridMultilevel"/>
    <w:tmpl w:val="C950A7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64E1"/>
    <w:multiLevelType w:val="hybridMultilevel"/>
    <w:tmpl w:val="20B07C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7"/>
  </w:num>
  <w:num w:numId="5">
    <w:abstractNumId w:val="9"/>
  </w:num>
  <w:num w:numId="6">
    <w:abstractNumId w:val="28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25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21"/>
  </w:num>
  <w:num w:numId="19">
    <w:abstractNumId w:val="0"/>
  </w:num>
  <w:num w:numId="20">
    <w:abstractNumId w:val="14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3"/>
  </w:num>
  <w:num w:numId="26">
    <w:abstractNumId w:val="20"/>
  </w:num>
  <w:num w:numId="27">
    <w:abstractNumId w:val="22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01D82"/>
    <w:rsid w:val="00010C22"/>
    <w:rsid w:val="00013E3D"/>
    <w:rsid w:val="00014567"/>
    <w:rsid w:val="0002405C"/>
    <w:rsid w:val="000327EB"/>
    <w:rsid w:val="00034006"/>
    <w:rsid w:val="000460CC"/>
    <w:rsid w:val="000550D0"/>
    <w:rsid w:val="00056D7B"/>
    <w:rsid w:val="00056DDF"/>
    <w:rsid w:val="00063913"/>
    <w:rsid w:val="000657B9"/>
    <w:rsid w:val="00067148"/>
    <w:rsid w:val="0007348E"/>
    <w:rsid w:val="000772A3"/>
    <w:rsid w:val="00085D3A"/>
    <w:rsid w:val="00090C44"/>
    <w:rsid w:val="00095789"/>
    <w:rsid w:val="0009716D"/>
    <w:rsid w:val="000A051F"/>
    <w:rsid w:val="000A6687"/>
    <w:rsid w:val="000C0AFD"/>
    <w:rsid w:val="000C0C28"/>
    <w:rsid w:val="000C0E10"/>
    <w:rsid w:val="000C27C6"/>
    <w:rsid w:val="000C34F7"/>
    <w:rsid w:val="000C4B54"/>
    <w:rsid w:val="000D616D"/>
    <w:rsid w:val="000D6D67"/>
    <w:rsid w:val="000F2A61"/>
    <w:rsid w:val="000F5CF3"/>
    <w:rsid w:val="000F74A9"/>
    <w:rsid w:val="00101EB4"/>
    <w:rsid w:val="00105AD6"/>
    <w:rsid w:val="00111E22"/>
    <w:rsid w:val="00115BEA"/>
    <w:rsid w:val="00126B9F"/>
    <w:rsid w:val="001314B8"/>
    <w:rsid w:val="00142B11"/>
    <w:rsid w:val="00142B8C"/>
    <w:rsid w:val="00143DDD"/>
    <w:rsid w:val="001478FD"/>
    <w:rsid w:val="00160672"/>
    <w:rsid w:val="00167D03"/>
    <w:rsid w:val="00171D60"/>
    <w:rsid w:val="00175D7E"/>
    <w:rsid w:val="0018450E"/>
    <w:rsid w:val="001871BE"/>
    <w:rsid w:val="001970B1"/>
    <w:rsid w:val="001A40D3"/>
    <w:rsid w:val="001A4553"/>
    <w:rsid w:val="001A7E68"/>
    <w:rsid w:val="001B17C1"/>
    <w:rsid w:val="001B64B7"/>
    <w:rsid w:val="001B6A5C"/>
    <w:rsid w:val="001B71E3"/>
    <w:rsid w:val="001C3913"/>
    <w:rsid w:val="001D0548"/>
    <w:rsid w:val="001E0D6F"/>
    <w:rsid w:val="001E5BC8"/>
    <w:rsid w:val="001E6A56"/>
    <w:rsid w:val="001F1CD0"/>
    <w:rsid w:val="001F20B6"/>
    <w:rsid w:val="001F48B0"/>
    <w:rsid w:val="001F70BC"/>
    <w:rsid w:val="001F750B"/>
    <w:rsid w:val="00205F72"/>
    <w:rsid w:val="00210D7D"/>
    <w:rsid w:val="00212C61"/>
    <w:rsid w:val="00214395"/>
    <w:rsid w:val="00214D58"/>
    <w:rsid w:val="002220E6"/>
    <w:rsid w:val="00222F53"/>
    <w:rsid w:val="00232B42"/>
    <w:rsid w:val="00233ABE"/>
    <w:rsid w:val="00234881"/>
    <w:rsid w:val="002406B5"/>
    <w:rsid w:val="00242F8D"/>
    <w:rsid w:val="00244F3C"/>
    <w:rsid w:val="00250238"/>
    <w:rsid w:val="002511FF"/>
    <w:rsid w:val="00251447"/>
    <w:rsid w:val="002546BA"/>
    <w:rsid w:val="00260DA2"/>
    <w:rsid w:val="002619A3"/>
    <w:rsid w:val="00274B00"/>
    <w:rsid w:val="00281C66"/>
    <w:rsid w:val="002944AB"/>
    <w:rsid w:val="00295324"/>
    <w:rsid w:val="002A3907"/>
    <w:rsid w:val="002A507F"/>
    <w:rsid w:val="002A6F1F"/>
    <w:rsid w:val="002A7EFD"/>
    <w:rsid w:val="002B6516"/>
    <w:rsid w:val="002B76A8"/>
    <w:rsid w:val="002C12B5"/>
    <w:rsid w:val="002C31EE"/>
    <w:rsid w:val="002C53E4"/>
    <w:rsid w:val="002E1B7D"/>
    <w:rsid w:val="002E3356"/>
    <w:rsid w:val="002F4872"/>
    <w:rsid w:val="00301D55"/>
    <w:rsid w:val="00304796"/>
    <w:rsid w:val="0031711C"/>
    <w:rsid w:val="003335E2"/>
    <w:rsid w:val="00344262"/>
    <w:rsid w:val="00347305"/>
    <w:rsid w:val="00350DD9"/>
    <w:rsid w:val="003635DB"/>
    <w:rsid w:val="00381780"/>
    <w:rsid w:val="003834BF"/>
    <w:rsid w:val="00391CF4"/>
    <w:rsid w:val="00392510"/>
    <w:rsid w:val="00395FF2"/>
    <w:rsid w:val="00396A2E"/>
    <w:rsid w:val="003971B0"/>
    <w:rsid w:val="003A4BE2"/>
    <w:rsid w:val="003A6B00"/>
    <w:rsid w:val="003B0086"/>
    <w:rsid w:val="003B06C6"/>
    <w:rsid w:val="003C612E"/>
    <w:rsid w:val="003C7780"/>
    <w:rsid w:val="003D15E0"/>
    <w:rsid w:val="003D6963"/>
    <w:rsid w:val="003E0584"/>
    <w:rsid w:val="003E31B9"/>
    <w:rsid w:val="003E32FD"/>
    <w:rsid w:val="003E5565"/>
    <w:rsid w:val="003E7156"/>
    <w:rsid w:val="004279AA"/>
    <w:rsid w:val="00432185"/>
    <w:rsid w:val="00436683"/>
    <w:rsid w:val="00440A3B"/>
    <w:rsid w:val="004474CE"/>
    <w:rsid w:val="00453599"/>
    <w:rsid w:val="00453F34"/>
    <w:rsid w:val="00460140"/>
    <w:rsid w:val="004604D3"/>
    <w:rsid w:val="00471E23"/>
    <w:rsid w:val="00481438"/>
    <w:rsid w:val="00484461"/>
    <w:rsid w:val="00485498"/>
    <w:rsid w:val="004865ED"/>
    <w:rsid w:val="0048663C"/>
    <w:rsid w:val="00496B37"/>
    <w:rsid w:val="004A751C"/>
    <w:rsid w:val="004C6E76"/>
    <w:rsid w:val="004D0963"/>
    <w:rsid w:val="004D1D0F"/>
    <w:rsid w:val="00505226"/>
    <w:rsid w:val="00510D34"/>
    <w:rsid w:val="00514FF4"/>
    <w:rsid w:val="00520208"/>
    <w:rsid w:val="005366CF"/>
    <w:rsid w:val="0054095E"/>
    <w:rsid w:val="00555A93"/>
    <w:rsid w:val="00562AAF"/>
    <w:rsid w:val="00565238"/>
    <w:rsid w:val="00570BF9"/>
    <w:rsid w:val="00573709"/>
    <w:rsid w:val="0058189B"/>
    <w:rsid w:val="00591183"/>
    <w:rsid w:val="005A77B8"/>
    <w:rsid w:val="005B0D92"/>
    <w:rsid w:val="005C48A3"/>
    <w:rsid w:val="005D6AC1"/>
    <w:rsid w:val="005E2099"/>
    <w:rsid w:val="00605BB1"/>
    <w:rsid w:val="0061545A"/>
    <w:rsid w:val="006416B6"/>
    <w:rsid w:val="00653907"/>
    <w:rsid w:val="00656E05"/>
    <w:rsid w:val="00661C0E"/>
    <w:rsid w:val="00671CA0"/>
    <w:rsid w:val="00677311"/>
    <w:rsid w:val="00684376"/>
    <w:rsid w:val="00685013"/>
    <w:rsid w:val="00686F42"/>
    <w:rsid w:val="006912E6"/>
    <w:rsid w:val="006A1C92"/>
    <w:rsid w:val="006A27FF"/>
    <w:rsid w:val="006A2A5F"/>
    <w:rsid w:val="006A516E"/>
    <w:rsid w:val="006A5D10"/>
    <w:rsid w:val="006C16E8"/>
    <w:rsid w:val="006C376E"/>
    <w:rsid w:val="006C450B"/>
    <w:rsid w:val="006C65BB"/>
    <w:rsid w:val="006F16B7"/>
    <w:rsid w:val="006F18E5"/>
    <w:rsid w:val="00704A13"/>
    <w:rsid w:val="00705E65"/>
    <w:rsid w:val="007136DE"/>
    <w:rsid w:val="00733644"/>
    <w:rsid w:val="00733B78"/>
    <w:rsid w:val="007510AD"/>
    <w:rsid w:val="00762C70"/>
    <w:rsid w:val="00770B35"/>
    <w:rsid w:val="0077252C"/>
    <w:rsid w:val="0077724A"/>
    <w:rsid w:val="00781773"/>
    <w:rsid w:val="00785187"/>
    <w:rsid w:val="00786C71"/>
    <w:rsid w:val="007901F9"/>
    <w:rsid w:val="00791B09"/>
    <w:rsid w:val="00795C2D"/>
    <w:rsid w:val="007976AE"/>
    <w:rsid w:val="007A6E04"/>
    <w:rsid w:val="007B0417"/>
    <w:rsid w:val="007B47BE"/>
    <w:rsid w:val="007B6D16"/>
    <w:rsid w:val="007C0B22"/>
    <w:rsid w:val="007D7ADC"/>
    <w:rsid w:val="007E0990"/>
    <w:rsid w:val="007E25A3"/>
    <w:rsid w:val="007E5842"/>
    <w:rsid w:val="007E6641"/>
    <w:rsid w:val="007F0972"/>
    <w:rsid w:val="007F20A9"/>
    <w:rsid w:val="007F317B"/>
    <w:rsid w:val="0080411D"/>
    <w:rsid w:val="00805201"/>
    <w:rsid w:val="00813493"/>
    <w:rsid w:val="008171D0"/>
    <w:rsid w:val="00836661"/>
    <w:rsid w:val="0085591F"/>
    <w:rsid w:val="00856BEC"/>
    <w:rsid w:val="0086244A"/>
    <w:rsid w:val="008637EE"/>
    <w:rsid w:val="00866F3E"/>
    <w:rsid w:val="00870134"/>
    <w:rsid w:val="00870E01"/>
    <w:rsid w:val="008A540A"/>
    <w:rsid w:val="008B4C0D"/>
    <w:rsid w:val="008B6FED"/>
    <w:rsid w:val="008C6A43"/>
    <w:rsid w:val="008C718D"/>
    <w:rsid w:val="008E00AA"/>
    <w:rsid w:val="008E5AF4"/>
    <w:rsid w:val="008F37DD"/>
    <w:rsid w:val="009042A1"/>
    <w:rsid w:val="009053A7"/>
    <w:rsid w:val="00907A60"/>
    <w:rsid w:val="00913535"/>
    <w:rsid w:val="00926E45"/>
    <w:rsid w:val="009374D2"/>
    <w:rsid w:val="00943BC8"/>
    <w:rsid w:val="00944AF9"/>
    <w:rsid w:val="00950766"/>
    <w:rsid w:val="00957222"/>
    <w:rsid w:val="009620D4"/>
    <w:rsid w:val="00972939"/>
    <w:rsid w:val="0098479A"/>
    <w:rsid w:val="00984EEF"/>
    <w:rsid w:val="009868C3"/>
    <w:rsid w:val="00990DDA"/>
    <w:rsid w:val="0099723B"/>
    <w:rsid w:val="009A3AD3"/>
    <w:rsid w:val="009A3D60"/>
    <w:rsid w:val="009B7AFE"/>
    <w:rsid w:val="009C4010"/>
    <w:rsid w:val="009C4495"/>
    <w:rsid w:val="009D2676"/>
    <w:rsid w:val="009F3244"/>
    <w:rsid w:val="009F754D"/>
    <w:rsid w:val="00A02BD1"/>
    <w:rsid w:val="00A10666"/>
    <w:rsid w:val="00A13E9B"/>
    <w:rsid w:val="00A17C6A"/>
    <w:rsid w:val="00A3531A"/>
    <w:rsid w:val="00A42ECA"/>
    <w:rsid w:val="00A4645B"/>
    <w:rsid w:val="00A4752B"/>
    <w:rsid w:val="00A62B95"/>
    <w:rsid w:val="00A717E8"/>
    <w:rsid w:val="00A84255"/>
    <w:rsid w:val="00A858EB"/>
    <w:rsid w:val="00A9450A"/>
    <w:rsid w:val="00AB7E5E"/>
    <w:rsid w:val="00AD3F7E"/>
    <w:rsid w:val="00AE48D5"/>
    <w:rsid w:val="00B01FDE"/>
    <w:rsid w:val="00B03C74"/>
    <w:rsid w:val="00B03FEE"/>
    <w:rsid w:val="00B07E7B"/>
    <w:rsid w:val="00B104AC"/>
    <w:rsid w:val="00B11A7A"/>
    <w:rsid w:val="00B1656C"/>
    <w:rsid w:val="00B16B3D"/>
    <w:rsid w:val="00B2121D"/>
    <w:rsid w:val="00B3682D"/>
    <w:rsid w:val="00B5400C"/>
    <w:rsid w:val="00B55519"/>
    <w:rsid w:val="00B65357"/>
    <w:rsid w:val="00B71A89"/>
    <w:rsid w:val="00B76DA5"/>
    <w:rsid w:val="00B7738B"/>
    <w:rsid w:val="00B81223"/>
    <w:rsid w:val="00B97BEA"/>
    <w:rsid w:val="00BA6D77"/>
    <w:rsid w:val="00BB098D"/>
    <w:rsid w:val="00BB23D2"/>
    <w:rsid w:val="00BB2E49"/>
    <w:rsid w:val="00BB7C49"/>
    <w:rsid w:val="00BC1893"/>
    <w:rsid w:val="00BC524F"/>
    <w:rsid w:val="00BC67E7"/>
    <w:rsid w:val="00BE1A00"/>
    <w:rsid w:val="00BF5833"/>
    <w:rsid w:val="00C04EEE"/>
    <w:rsid w:val="00C15187"/>
    <w:rsid w:val="00C1661C"/>
    <w:rsid w:val="00C252B7"/>
    <w:rsid w:val="00C26EBD"/>
    <w:rsid w:val="00C31D0A"/>
    <w:rsid w:val="00C325A2"/>
    <w:rsid w:val="00C3679D"/>
    <w:rsid w:val="00C41584"/>
    <w:rsid w:val="00C44862"/>
    <w:rsid w:val="00C54D1E"/>
    <w:rsid w:val="00C60EB7"/>
    <w:rsid w:val="00C64D5A"/>
    <w:rsid w:val="00C67477"/>
    <w:rsid w:val="00C76CC4"/>
    <w:rsid w:val="00C77B93"/>
    <w:rsid w:val="00C77D5F"/>
    <w:rsid w:val="00C8045D"/>
    <w:rsid w:val="00C806C7"/>
    <w:rsid w:val="00C85D57"/>
    <w:rsid w:val="00C91642"/>
    <w:rsid w:val="00CA2A24"/>
    <w:rsid w:val="00CA7755"/>
    <w:rsid w:val="00CB1C2C"/>
    <w:rsid w:val="00CC3EF1"/>
    <w:rsid w:val="00CD2C83"/>
    <w:rsid w:val="00CE4B2E"/>
    <w:rsid w:val="00CE4D27"/>
    <w:rsid w:val="00CE5899"/>
    <w:rsid w:val="00D00ADF"/>
    <w:rsid w:val="00D04978"/>
    <w:rsid w:val="00D10889"/>
    <w:rsid w:val="00D11529"/>
    <w:rsid w:val="00D13078"/>
    <w:rsid w:val="00D237DF"/>
    <w:rsid w:val="00D25382"/>
    <w:rsid w:val="00D2561A"/>
    <w:rsid w:val="00D37C39"/>
    <w:rsid w:val="00D420D6"/>
    <w:rsid w:val="00D44B47"/>
    <w:rsid w:val="00D4528B"/>
    <w:rsid w:val="00D50968"/>
    <w:rsid w:val="00D554DD"/>
    <w:rsid w:val="00D63235"/>
    <w:rsid w:val="00D81445"/>
    <w:rsid w:val="00D81B08"/>
    <w:rsid w:val="00D84590"/>
    <w:rsid w:val="00D93FF2"/>
    <w:rsid w:val="00DA4D94"/>
    <w:rsid w:val="00DB4965"/>
    <w:rsid w:val="00DB7E34"/>
    <w:rsid w:val="00DC0214"/>
    <w:rsid w:val="00DC2A41"/>
    <w:rsid w:val="00DD3CFA"/>
    <w:rsid w:val="00DD5EC3"/>
    <w:rsid w:val="00DE7B25"/>
    <w:rsid w:val="00DF27D5"/>
    <w:rsid w:val="00E01921"/>
    <w:rsid w:val="00E053F8"/>
    <w:rsid w:val="00E07202"/>
    <w:rsid w:val="00E17C01"/>
    <w:rsid w:val="00E24B5C"/>
    <w:rsid w:val="00E24C1A"/>
    <w:rsid w:val="00E25784"/>
    <w:rsid w:val="00E25C66"/>
    <w:rsid w:val="00E279A8"/>
    <w:rsid w:val="00E340A7"/>
    <w:rsid w:val="00E41979"/>
    <w:rsid w:val="00E439DF"/>
    <w:rsid w:val="00E47443"/>
    <w:rsid w:val="00E47F56"/>
    <w:rsid w:val="00E528F1"/>
    <w:rsid w:val="00E55CA6"/>
    <w:rsid w:val="00E56E96"/>
    <w:rsid w:val="00E64369"/>
    <w:rsid w:val="00E644B0"/>
    <w:rsid w:val="00E73CCD"/>
    <w:rsid w:val="00E80511"/>
    <w:rsid w:val="00E83A18"/>
    <w:rsid w:val="00E83C58"/>
    <w:rsid w:val="00E950B4"/>
    <w:rsid w:val="00E97F1E"/>
    <w:rsid w:val="00EA58BC"/>
    <w:rsid w:val="00ED4AA8"/>
    <w:rsid w:val="00ED537C"/>
    <w:rsid w:val="00ED623D"/>
    <w:rsid w:val="00EE2CBF"/>
    <w:rsid w:val="00EE2E65"/>
    <w:rsid w:val="00EE4BC2"/>
    <w:rsid w:val="00F138EC"/>
    <w:rsid w:val="00F263A4"/>
    <w:rsid w:val="00F35207"/>
    <w:rsid w:val="00F452DA"/>
    <w:rsid w:val="00F5497E"/>
    <w:rsid w:val="00F5642A"/>
    <w:rsid w:val="00F57034"/>
    <w:rsid w:val="00F6074B"/>
    <w:rsid w:val="00F60CA6"/>
    <w:rsid w:val="00F6713B"/>
    <w:rsid w:val="00F71824"/>
    <w:rsid w:val="00F7441C"/>
    <w:rsid w:val="00F8030A"/>
    <w:rsid w:val="00F90092"/>
    <w:rsid w:val="00F911DF"/>
    <w:rsid w:val="00FB71E3"/>
    <w:rsid w:val="00FC183F"/>
    <w:rsid w:val="00FC1A38"/>
    <w:rsid w:val="00FC275E"/>
    <w:rsid w:val="00FD4C91"/>
    <w:rsid w:val="00FD7FE4"/>
    <w:rsid w:val="00FE1CF8"/>
    <w:rsid w:val="00FE22EB"/>
    <w:rsid w:val="00FE2712"/>
    <w:rsid w:val="00FE4E51"/>
    <w:rsid w:val="00FE5330"/>
    <w:rsid w:val="00FF0866"/>
    <w:rsid w:val="00FF402A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614"/>
  <w15:chartTrackingRefBased/>
  <w15:docId w15:val="{965B0B97-4EAC-4A55-9E72-06F951D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6A516E"/>
    <w:pPr>
      <w:keepNext/>
      <w:keepLines/>
      <w:pageBreakBefore/>
      <w:numPr>
        <w:numId w:val="2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6A516E"/>
    <w:pPr>
      <w:pageBreakBefore w:val="0"/>
      <w:numPr>
        <w:ilvl w:val="1"/>
      </w:numPr>
      <w:tabs>
        <w:tab w:val="num" w:pos="993"/>
      </w:tabs>
      <w:spacing w:after="120"/>
      <w:ind w:left="993" w:hanging="993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6A516E"/>
    <w:pPr>
      <w:keepNext/>
      <w:numPr>
        <w:ilvl w:val="2"/>
        <w:numId w:val="24"/>
      </w:numPr>
      <w:tabs>
        <w:tab w:val="num" w:pos="993"/>
      </w:tabs>
      <w:spacing w:before="120" w:after="0" w:line="240" w:lineRule="auto"/>
      <w:ind w:left="993" w:hanging="99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6A516E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6A516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A516E"/>
    <w:pPr>
      <w:keepNext/>
      <w:numPr>
        <w:ilvl w:val="5"/>
        <w:numId w:val="24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516E"/>
    <w:pPr>
      <w:keepNext/>
      <w:numPr>
        <w:ilvl w:val="6"/>
        <w:numId w:val="24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516E"/>
    <w:pPr>
      <w:keepNext/>
      <w:numPr>
        <w:ilvl w:val="7"/>
        <w:numId w:val="24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516E"/>
    <w:pPr>
      <w:keepNext/>
      <w:numPr>
        <w:ilvl w:val="8"/>
        <w:numId w:val="24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character" w:customStyle="1" w:styleId="Heading1Char">
    <w:name w:val="Heading 1 Char"/>
    <w:aliases w:val="H1 Char,h1 Char"/>
    <w:basedOn w:val="DefaultParagraphFont"/>
    <w:link w:val="Heading1"/>
    <w:uiPriority w:val="99"/>
    <w:rsid w:val="006A516E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aliases w:val="Kop 2 Char Char1,H2 Char,Chapter Number/Appendix Letter Char,chn Char,h2 Char,H21 Char,H22 Char,Kop 2 Char Char Char"/>
    <w:basedOn w:val="DefaultParagraphFont"/>
    <w:link w:val="Heading2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1.1.1 Titre 3 Char,H3 Char,0 Char,h3 Char"/>
    <w:basedOn w:val="DefaultParagraphFont"/>
    <w:link w:val="Heading3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A516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A516E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A516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">
    <w:name w:val="Style"/>
    <w:uiPriority w:val="99"/>
    <w:rsid w:val="00453F3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7E58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DefaultChar">
    <w:name w:val="Default Char"/>
    <w:link w:val="Default"/>
    <w:locked/>
    <w:rsid w:val="007E5842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0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6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3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0"/>
  </w:style>
  <w:style w:type="paragraph" w:styleId="Footer">
    <w:name w:val="footer"/>
    <w:basedOn w:val="Normal"/>
    <w:link w:val="FooterChar"/>
    <w:uiPriority w:val="99"/>
    <w:unhideWhenUsed/>
    <w:rsid w:val="0090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0"/>
  </w:style>
  <w:style w:type="table" w:customStyle="1" w:styleId="TableGrid2">
    <w:name w:val="Table Grid2"/>
    <w:basedOn w:val="TableNormal"/>
    <w:next w:val="TableGrid"/>
    <w:uiPriority w:val="39"/>
    <w:rsid w:val="0078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9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26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7</cp:revision>
  <cp:lastPrinted>2018-10-08T12:09:00Z</cp:lastPrinted>
  <dcterms:created xsi:type="dcterms:W3CDTF">2017-10-10T11:08:00Z</dcterms:created>
  <dcterms:modified xsi:type="dcterms:W3CDTF">2018-10-08T12:11:00Z</dcterms:modified>
</cp:coreProperties>
</file>