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23" w:rsidRPr="004B4D19" w:rsidRDefault="00AA6743" w:rsidP="007C3967">
      <w:pPr>
        <w:tabs>
          <w:tab w:val="left" w:pos="2268"/>
        </w:tabs>
      </w:pPr>
      <w:r w:rsidRPr="004B4D19">
        <w:rPr>
          <w:noProof/>
        </w:rPr>
        <w:drawing>
          <wp:anchor distT="0" distB="0" distL="114300" distR="114300" simplePos="0" relativeHeight="251656192" behindDoc="0" locked="0" layoutInCell="0" allowOverlap="1" wp14:anchorId="755C00EC" wp14:editId="659C5C5C">
            <wp:simplePos x="0" y="0"/>
            <wp:positionH relativeFrom="column">
              <wp:posOffset>114300</wp:posOffset>
            </wp:positionH>
            <wp:positionV relativeFrom="paragraph">
              <wp:posOffset>-41910</wp:posOffset>
            </wp:positionV>
            <wp:extent cx="1798320" cy="1532255"/>
            <wp:effectExtent l="19050" t="0" r="0" b="0"/>
            <wp:wrapTopAndBottom/>
            <wp:docPr id="2" name="Picture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7" w:rightFromText="187" w:horzAnchor="margin" w:tblpXSpec="right" w:tblpYSpec="top"/>
        <w:tblW w:w="2933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0A0" w:firstRow="1" w:lastRow="0" w:firstColumn="1" w:lastColumn="0" w:noHBand="0" w:noVBand="0"/>
      </w:tblPr>
      <w:tblGrid>
        <w:gridCol w:w="6230"/>
      </w:tblGrid>
      <w:tr w:rsidR="00C12523" w:rsidRPr="004B4D19" w:rsidTr="00C63A2B">
        <w:tc>
          <w:tcPr>
            <w:tcW w:w="0" w:type="auto"/>
          </w:tcPr>
          <w:p w:rsidR="00C63A2B" w:rsidRDefault="001A25BF" w:rsidP="000B4FD2">
            <w:pPr>
              <w:pStyle w:val="NoSpacing"/>
              <w:rPr>
                <w:rFonts w:ascii="Times New Roman" w:hAnsi="Times New Roman"/>
                <w:b/>
                <w:sz w:val="40"/>
                <w:szCs w:val="40"/>
                <w:lang w:val="bg-BG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bg-BG"/>
              </w:rPr>
              <w:t>ОБОБЩЕНА ИНФОРМАЦИОННА СПРАВКА</w:t>
            </w:r>
          </w:p>
          <w:p w:rsidR="00C12523" w:rsidRPr="004B4D19" w:rsidRDefault="00C12523" w:rsidP="000B4FD2">
            <w:pPr>
              <w:pStyle w:val="NoSpacing"/>
              <w:rPr>
                <w:rFonts w:ascii="Times New Roman" w:hAnsi="Times New Roman"/>
                <w:b/>
                <w:sz w:val="40"/>
                <w:szCs w:val="40"/>
              </w:rPr>
            </w:pPr>
            <w:r w:rsidRPr="004B4D19">
              <w:rPr>
                <w:rFonts w:ascii="Times New Roman" w:hAnsi="Times New Roman"/>
                <w:b/>
                <w:sz w:val="40"/>
                <w:szCs w:val="40"/>
                <w:lang w:val="bg-BG"/>
              </w:rPr>
              <w:t>НА КОМИСИЯТА ПО ПОМИЛВАНЕ</w:t>
            </w:r>
          </w:p>
        </w:tc>
      </w:tr>
      <w:tr w:rsidR="00C12523" w:rsidRPr="004B4D19" w:rsidTr="00C63A2B">
        <w:tc>
          <w:tcPr>
            <w:tcW w:w="0" w:type="auto"/>
          </w:tcPr>
          <w:p w:rsidR="00C12523" w:rsidRPr="004B4D19" w:rsidRDefault="005E3D68" w:rsidP="005E3D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Септември 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20</w:t>
            </w:r>
            <w:r w:rsidR="00003F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 w:rsidR="001E3345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1A0B2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  <w:r w:rsidR="00FC52AC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 </w:t>
            </w:r>
            <w:r w:rsidR="002F23FE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–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декември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20</w:t>
            </w:r>
            <w:r w:rsidR="00003F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 w:rsidR="001E3345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1A0B2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</w:t>
            </w:r>
            <w:r w:rsidR="00FC52AC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</w:p>
        </w:tc>
      </w:tr>
    </w:tbl>
    <w:p w:rsidR="00C12523" w:rsidRPr="004B4D19" w:rsidRDefault="007B3481" w:rsidP="000B4FD2">
      <w:pPr>
        <w:rPr>
          <w:sz w:val="26"/>
          <w:szCs w:val="26"/>
        </w:rPr>
      </w:pPr>
      <w:r w:rsidRPr="004B4D19">
        <w:rPr>
          <w:sz w:val="26"/>
          <w:szCs w:val="26"/>
        </w:rPr>
        <w:t>Администрация на п</w:t>
      </w:r>
      <w:r w:rsidR="00C12523" w:rsidRPr="004B4D19">
        <w:rPr>
          <w:sz w:val="26"/>
          <w:szCs w:val="26"/>
        </w:rPr>
        <w:t>резидента</w:t>
      </w: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B019DE" w:rsidRPr="004B4D19" w:rsidRDefault="00B019DE" w:rsidP="00B019DE">
      <w:pPr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1F67EB" w:rsidP="001F67EB">
      <w:pPr>
        <w:ind w:left="708" w:firstLine="708"/>
        <w:rPr>
          <w:b/>
          <w:sz w:val="26"/>
          <w:szCs w:val="26"/>
        </w:rPr>
      </w:pPr>
      <w:r w:rsidRPr="004B4D19">
        <w:rPr>
          <w:b/>
          <w:sz w:val="26"/>
          <w:szCs w:val="26"/>
        </w:rPr>
        <w:t>СЪДЪРЖАНИЕ:</w:t>
      </w:r>
    </w:p>
    <w:p w:rsidR="001F67EB" w:rsidRPr="004B4D19" w:rsidRDefault="001F67EB" w:rsidP="001F67EB">
      <w:pPr>
        <w:pStyle w:val="ListParagraph"/>
        <w:ind w:left="1776"/>
        <w:rPr>
          <w:sz w:val="26"/>
          <w:szCs w:val="26"/>
        </w:rPr>
      </w:pPr>
    </w:p>
    <w:p w:rsidR="004E3DBD" w:rsidRPr="004C178C" w:rsidRDefault="001F67EB" w:rsidP="008149DE">
      <w:pPr>
        <w:pStyle w:val="ListParagraph"/>
        <w:numPr>
          <w:ilvl w:val="0"/>
          <w:numId w:val="25"/>
        </w:numPr>
        <w:rPr>
          <w:b/>
          <w:sz w:val="26"/>
          <w:szCs w:val="26"/>
        </w:rPr>
      </w:pPr>
      <w:r w:rsidRPr="004C178C">
        <w:rPr>
          <w:b/>
          <w:sz w:val="26"/>
          <w:szCs w:val="26"/>
        </w:rPr>
        <w:t>Дейност по разглеждане на молби за помилване</w:t>
      </w:r>
      <w:r w:rsidR="00921B9B" w:rsidRPr="004C178C">
        <w:rPr>
          <w:b/>
          <w:sz w:val="26"/>
          <w:szCs w:val="26"/>
        </w:rPr>
        <w:t xml:space="preserve"> </w:t>
      </w:r>
    </w:p>
    <w:p w:rsidR="0022080A" w:rsidRDefault="004E3DBD" w:rsidP="00921B9B">
      <w:pPr>
        <w:pStyle w:val="ListParagraph"/>
        <w:numPr>
          <w:ilvl w:val="0"/>
          <w:numId w:val="25"/>
        </w:numPr>
        <w:rPr>
          <w:b/>
          <w:sz w:val="26"/>
          <w:szCs w:val="26"/>
        </w:rPr>
      </w:pPr>
      <w:r w:rsidRPr="004B4D19">
        <w:rPr>
          <w:b/>
          <w:sz w:val="26"/>
          <w:szCs w:val="26"/>
        </w:rPr>
        <w:t>Практика на Комисията по помилването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прекратяване на разглеждането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tabs>
          <w:tab w:val="left" w:pos="2610"/>
        </w:tabs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отказ от упражняване на правото на помилване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tabs>
          <w:tab w:val="left" w:pos="2610"/>
        </w:tabs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помилване</w:t>
      </w:r>
    </w:p>
    <w:p w:rsidR="00B812EB" w:rsidRPr="00B812EB" w:rsidRDefault="00B812EB" w:rsidP="00B812EB">
      <w:pPr>
        <w:pStyle w:val="ListParagraph"/>
        <w:rPr>
          <w:b/>
          <w:sz w:val="26"/>
          <w:szCs w:val="26"/>
        </w:rPr>
      </w:pPr>
    </w:p>
    <w:p w:rsidR="004E3DBD" w:rsidRPr="004B4D19" w:rsidRDefault="004E3DBD" w:rsidP="004E3DBD">
      <w:pPr>
        <w:pStyle w:val="ListParagraph"/>
        <w:ind w:left="1776"/>
        <w:rPr>
          <w:b/>
          <w:sz w:val="26"/>
          <w:szCs w:val="26"/>
        </w:rPr>
      </w:pPr>
    </w:p>
    <w:p w:rsidR="004E3DBD" w:rsidRPr="004B4D19" w:rsidRDefault="004E3DBD" w:rsidP="004E3DBD">
      <w:pPr>
        <w:pStyle w:val="ListParagraph"/>
        <w:tabs>
          <w:tab w:val="left" w:pos="2610"/>
        </w:tabs>
        <w:ind w:left="2610"/>
        <w:rPr>
          <w:sz w:val="26"/>
          <w:szCs w:val="26"/>
        </w:rPr>
      </w:pPr>
    </w:p>
    <w:p w:rsidR="00C3577A" w:rsidRPr="004B4D19" w:rsidRDefault="00C3577A" w:rsidP="00C3577A">
      <w:pPr>
        <w:rPr>
          <w:sz w:val="20"/>
          <w:szCs w:val="20"/>
        </w:rPr>
      </w:pPr>
    </w:p>
    <w:p w:rsidR="00C3577A" w:rsidRPr="004B4D19" w:rsidRDefault="00C3577A" w:rsidP="00C3577A">
      <w:pPr>
        <w:rPr>
          <w:sz w:val="20"/>
          <w:szCs w:val="20"/>
        </w:rPr>
      </w:pPr>
    </w:p>
    <w:p w:rsidR="00BC55F9" w:rsidRPr="004B4D19" w:rsidRDefault="00BC55F9" w:rsidP="00C3577A">
      <w:pPr>
        <w:jc w:val="center"/>
        <w:rPr>
          <w:sz w:val="20"/>
          <w:szCs w:val="20"/>
        </w:rPr>
      </w:pPr>
    </w:p>
    <w:p w:rsidR="004B1E22" w:rsidRPr="004B4D19" w:rsidRDefault="004B1E22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C6516D" w:rsidRPr="004B4D19" w:rsidRDefault="00C6516D" w:rsidP="00C6516D">
      <w:pPr>
        <w:jc w:val="center"/>
        <w:rPr>
          <w:b/>
          <w:sz w:val="28"/>
          <w:szCs w:val="28"/>
        </w:rPr>
      </w:pPr>
      <w:r w:rsidRPr="004B4D19">
        <w:rPr>
          <w:sz w:val="20"/>
          <w:szCs w:val="20"/>
        </w:rPr>
        <w:t xml:space="preserve">На основание чл. </w:t>
      </w:r>
      <w:r>
        <w:rPr>
          <w:sz w:val="20"/>
          <w:szCs w:val="20"/>
        </w:rPr>
        <w:t>9</w:t>
      </w:r>
      <w:r w:rsidRPr="004B4D19">
        <w:rPr>
          <w:sz w:val="20"/>
          <w:szCs w:val="20"/>
        </w:rPr>
        <w:t xml:space="preserve">(4) от Правилата за работа на Комисията по помилване (ПРКП), утвърдени с Указ № </w:t>
      </w:r>
      <w:r w:rsidR="00653904">
        <w:rPr>
          <w:sz w:val="20"/>
          <w:szCs w:val="20"/>
          <w:lang w:val="en-US"/>
        </w:rPr>
        <w:t>38</w:t>
      </w:r>
      <w:r w:rsidRPr="004B4D19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653904">
        <w:rPr>
          <w:sz w:val="20"/>
          <w:szCs w:val="20"/>
          <w:lang w:val="en-US"/>
        </w:rPr>
        <w:t>2</w:t>
      </w:r>
      <w:r w:rsidRPr="004B4D19">
        <w:rPr>
          <w:sz w:val="20"/>
          <w:szCs w:val="20"/>
        </w:rPr>
        <w:t>.0</w:t>
      </w:r>
      <w:r w:rsidR="00653904">
        <w:rPr>
          <w:sz w:val="20"/>
          <w:szCs w:val="20"/>
          <w:lang w:val="en-US"/>
        </w:rPr>
        <w:t>1</w:t>
      </w:r>
      <w:r w:rsidRPr="004B4D19">
        <w:rPr>
          <w:sz w:val="20"/>
          <w:szCs w:val="20"/>
        </w:rPr>
        <w:t>.20</w:t>
      </w:r>
      <w:r w:rsidR="00653904">
        <w:rPr>
          <w:sz w:val="20"/>
          <w:szCs w:val="20"/>
          <w:lang w:val="en-US"/>
        </w:rPr>
        <w:t>22</w:t>
      </w:r>
      <w:r w:rsidRPr="004B4D19">
        <w:rPr>
          <w:sz w:val="20"/>
          <w:szCs w:val="20"/>
        </w:rPr>
        <w:t xml:space="preserve"> г. на Президента на Република България</w:t>
      </w:r>
      <w:r w:rsidRPr="004B4D19">
        <w:rPr>
          <w:b/>
          <w:sz w:val="28"/>
          <w:szCs w:val="28"/>
        </w:rPr>
        <w:br w:type="page"/>
      </w:r>
    </w:p>
    <w:p w:rsidR="00BC55F9" w:rsidRPr="004B4D19" w:rsidRDefault="00BC55F9" w:rsidP="00C3577A">
      <w:pPr>
        <w:jc w:val="center"/>
        <w:rPr>
          <w:sz w:val="20"/>
          <w:szCs w:val="20"/>
        </w:rPr>
      </w:pPr>
    </w:p>
    <w:p w:rsidR="00537570" w:rsidRDefault="00537570" w:rsidP="00C6516D">
      <w:pPr>
        <w:ind w:firstLine="708"/>
        <w:rPr>
          <w:b/>
          <w:sz w:val="28"/>
          <w:szCs w:val="28"/>
        </w:rPr>
      </w:pPr>
    </w:p>
    <w:p w:rsidR="00C6516D" w:rsidRPr="004B4D19" w:rsidRDefault="00C6516D" w:rsidP="00C6516D">
      <w:pPr>
        <w:ind w:firstLine="708"/>
        <w:rPr>
          <w:sz w:val="20"/>
          <w:szCs w:val="20"/>
        </w:rPr>
      </w:pPr>
      <w:r>
        <w:rPr>
          <w:b/>
          <w:sz w:val="28"/>
          <w:szCs w:val="28"/>
        </w:rPr>
        <w:t>1</w:t>
      </w:r>
      <w:r w:rsidRPr="004B4D19">
        <w:rPr>
          <w:b/>
          <w:sz w:val="28"/>
          <w:szCs w:val="28"/>
        </w:rPr>
        <w:t>. ДЕЙНОСТ ПО РАЗГЛЕЖДАНЕ НА МОЛБИ ЗА ПОМИЛВАНЕ</w:t>
      </w:r>
    </w:p>
    <w:p w:rsidR="00C6516D" w:rsidRPr="004B4D19" w:rsidRDefault="00C6516D" w:rsidP="00C6516D">
      <w:pPr>
        <w:ind w:firstLine="708"/>
        <w:jc w:val="both"/>
        <w:rPr>
          <w:sz w:val="16"/>
          <w:szCs w:val="16"/>
        </w:rPr>
      </w:pPr>
    </w:p>
    <w:p w:rsidR="00C6516D" w:rsidRPr="008D1959" w:rsidRDefault="00C6516D" w:rsidP="00C6516D">
      <w:pPr>
        <w:pStyle w:val="ListParagraph"/>
        <w:ind w:left="0" w:firstLine="708"/>
        <w:jc w:val="both"/>
      </w:pPr>
      <w:r>
        <w:t xml:space="preserve">За месеците </w:t>
      </w:r>
      <w:r w:rsidR="005E3D68">
        <w:t xml:space="preserve">септември </w:t>
      </w:r>
      <w:r>
        <w:t xml:space="preserve">– </w:t>
      </w:r>
      <w:r w:rsidR="005E3D68">
        <w:t>декември</w:t>
      </w:r>
      <w:r>
        <w:t xml:space="preserve"> 20</w:t>
      </w:r>
      <w:r w:rsidR="00003F74">
        <w:t>2</w:t>
      </w:r>
      <w:r w:rsidR="00A80B1A">
        <w:t>5</w:t>
      </w:r>
      <w:r>
        <w:t xml:space="preserve"> г.</w:t>
      </w:r>
      <w:r w:rsidRPr="004B4D19">
        <w:t xml:space="preserve"> в Комисията са постъпили общо </w:t>
      </w:r>
      <w:r w:rsidR="005E3D68">
        <w:t xml:space="preserve"> 94</w:t>
      </w:r>
      <w:r w:rsidRPr="004B4D19">
        <w:t xml:space="preserve"> молби</w:t>
      </w:r>
      <w:r w:rsidR="00A80B1A">
        <w:t xml:space="preserve">, от които </w:t>
      </w:r>
      <w:r w:rsidR="005E3D68">
        <w:t>57</w:t>
      </w:r>
      <w:r w:rsidR="00A80B1A">
        <w:t xml:space="preserve"> нови случая и </w:t>
      </w:r>
      <w:r w:rsidR="005E3D68">
        <w:t>37</w:t>
      </w:r>
      <w:r w:rsidR="00A80B1A">
        <w:t xml:space="preserve"> вече разглеждани и</w:t>
      </w:r>
      <w:r w:rsidR="00DC1909">
        <w:t>/или</w:t>
      </w:r>
      <w:r w:rsidR="00A80B1A">
        <w:t xml:space="preserve"> подадени по електронен път.</w:t>
      </w:r>
      <w:r w:rsidRPr="004B4D19">
        <w:t xml:space="preserve"> Комисията е провела </w:t>
      </w:r>
      <w:r w:rsidR="005E3D68">
        <w:t xml:space="preserve"> 3</w:t>
      </w:r>
      <w:r w:rsidR="003C3C69">
        <w:t xml:space="preserve"> </w:t>
      </w:r>
      <w:r w:rsidRPr="00F43E72">
        <w:t>заседания,</w:t>
      </w:r>
      <w:r w:rsidRPr="004B4D19">
        <w:t xml:space="preserve"> на които е решила </w:t>
      </w:r>
      <w:r w:rsidRPr="00F43E72">
        <w:t xml:space="preserve">общо </w:t>
      </w:r>
      <w:r w:rsidR="005E3D68">
        <w:t xml:space="preserve">35 </w:t>
      </w:r>
      <w:r w:rsidRPr="00F43E72">
        <w:t>молби.</w:t>
      </w:r>
      <w:r>
        <w:rPr>
          <w:b/>
        </w:rPr>
        <w:t xml:space="preserve"> </w:t>
      </w:r>
    </w:p>
    <w:p w:rsidR="00537570" w:rsidRDefault="00537570" w:rsidP="00C6516D">
      <w:pPr>
        <w:pStyle w:val="ListParagraph"/>
        <w:ind w:left="0" w:firstLine="708"/>
        <w:jc w:val="both"/>
        <w:rPr>
          <w:b/>
        </w:rPr>
      </w:pPr>
    </w:p>
    <w:p w:rsidR="00537570" w:rsidRPr="004B4D19" w:rsidRDefault="00537570" w:rsidP="00C6516D">
      <w:pPr>
        <w:pStyle w:val="ListParagraph"/>
        <w:ind w:left="0" w:firstLine="708"/>
        <w:jc w:val="both"/>
        <w:rPr>
          <w:lang w:val="en-US"/>
        </w:rPr>
      </w:pPr>
    </w:p>
    <w:p w:rsidR="00C6516D" w:rsidRPr="004B4D19" w:rsidRDefault="00C6516D" w:rsidP="00C6516D">
      <w:pPr>
        <w:pStyle w:val="ListParagraph"/>
        <w:ind w:left="0" w:firstLine="708"/>
        <w:jc w:val="both"/>
        <w:rPr>
          <w:sz w:val="10"/>
          <w:szCs w:val="10"/>
        </w:rPr>
      </w:pPr>
    </w:p>
    <w:p w:rsidR="00C6516D" w:rsidRPr="004B4D19" w:rsidRDefault="00C6516D" w:rsidP="00C6516D">
      <w:pPr>
        <w:pStyle w:val="ListParagraph"/>
        <w:ind w:left="1530"/>
        <w:jc w:val="both"/>
        <w:rPr>
          <w:b/>
          <w:sz w:val="12"/>
          <w:szCs w:val="12"/>
        </w:rPr>
      </w:pPr>
    </w:p>
    <w:p w:rsidR="00C6516D" w:rsidRPr="00FC52AC" w:rsidRDefault="00C6516D" w:rsidP="00C6516D">
      <w:pPr>
        <w:pStyle w:val="ListParagraph"/>
        <w:numPr>
          <w:ilvl w:val="1"/>
          <w:numId w:val="42"/>
        </w:numPr>
        <w:jc w:val="both"/>
        <w:rPr>
          <w:b/>
          <w:sz w:val="28"/>
          <w:szCs w:val="28"/>
        </w:rPr>
      </w:pPr>
      <w:r w:rsidRPr="008B2CAA">
        <w:rPr>
          <w:b/>
          <w:sz w:val="28"/>
          <w:szCs w:val="28"/>
        </w:rPr>
        <w:t>ДВИЖЕНИЕ НА МОЛБИТЕ</w:t>
      </w:r>
    </w:p>
    <w:p w:rsidR="00C6516D" w:rsidRPr="004B4D19" w:rsidRDefault="00C6516D" w:rsidP="00C6516D">
      <w:pPr>
        <w:pStyle w:val="ListParagraph"/>
        <w:ind w:left="0" w:firstLine="708"/>
        <w:jc w:val="both"/>
        <w:rPr>
          <w:sz w:val="20"/>
          <w:szCs w:val="20"/>
        </w:rPr>
      </w:pPr>
    </w:p>
    <w:p w:rsidR="00C6516D" w:rsidRDefault="00C6516D" w:rsidP="00C6516D">
      <w:pPr>
        <w:pStyle w:val="ListParagraph"/>
        <w:ind w:left="0" w:firstLine="708"/>
        <w:jc w:val="both"/>
      </w:pPr>
      <w:r w:rsidRPr="005920DB">
        <w:t xml:space="preserve">Броят на </w:t>
      </w:r>
      <w:r w:rsidR="00537570">
        <w:t xml:space="preserve">разгледаните и </w:t>
      </w:r>
      <w:r w:rsidRPr="005920DB">
        <w:t xml:space="preserve">решени молби и сроковете за тяхното разглеждане и решаване зависи от навременното получаване на информация, която Комисията изисква от други държавни органи, най-важните от които са </w:t>
      </w:r>
      <w:proofErr w:type="spellStart"/>
      <w:r w:rsidRPr="005920DB">
        <w:t>затворните</w:t>
      </w:r>
      <w:proofErr w:type="spellEnd"/>
      <w:r w:rsidRPr="005920DB">
        <w:t xml:space="preserve"> администрации</w:t>
      </w:r>
      <w:r>
        <w:t>.</w:t>
      </w:r>
      <w:r w:rsidR="005E3D68">
        <w:t xml:space="preserve">  Голямото забавяне на информацията от последните доведе до сериозно затрудняване работата на Комисията.</w:t>
      </w:r>
    </w:p>
    <w:tbl>
      <w:tblPr>
        <w:tblpPr w:leftFromText="141" w:rightFromText="141" w:bottomFromText="200" w:vertAnchor="text" w:horzAnchor="margin" w:tblpY="3075"/>
        <w:tblW w:w="104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61"/>
        <w:gridCol w:w="2529"/>
        <w:gridCol w:w="2699"/>
      </w:tblGrid>
      <w:tr w:rsidR="00C6516D" w:rsidRPr="004B4D19" w:rsidTr="00A423F4">
        <w:trPr>
          <w:gridAfter w:val="3"/>
          <w:wAfter w:w="7589" w:type="dxa"/>
          <w:cantSplit/>
          <w:trHeight w:val="241"/>
          <w:tblHeader/>
        </w:trPr>
        <w:tc>
          <w:tcPr>
            <w:tcW w:w="285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BBB59"/>
            <w:hideMark/>
          </w:tcPr>
          <w:p w:rsidR="00C6516D" w:rsidRDefault="00C6516D" w:rsidP="00346E43">
            <w:pPr>
              <w:rPr>
                <w:b/>
                <w:bCs/>
                <w:color w:val="FFFFFF"/>
                <w:sz w:val="21"/>
                <w:szCs w:val="21"/>
              </w:rPr>
            </w:pPr>
          </w:p>
          <w:p w:rsidR="00C6516D" w:rsidRPr="004B4D19" w:rsidRDefault="00C6516D" w:rsidP="00A423F4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4B4D19">
              <w:rPr>
                <w:b/>
                <w:bCs/>
                <w:color w:val="FFFFFF"/>
                <w:sz w:val="21"/>
                <w:szCs w:val="21"/>
              </w:rPr>
              <w:t xml:space="preserve">Заседание, </w:t>
            </w:r>
          </w:p>
          <w:p w:rsidR="00C6516D" w:rsidRPr="004B4D19" w:rsidRDefault="00C6516D" w:rsidP="00A423F4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4B4D19">
              <w:rPr>
                <w:b/>
                <w:bCs/>
                <w:color w:val="FFFFFF"/>
                <w:sz w:val="21"/>
                <w:szCs w:val="21"/>
              </w:rPr>
              <w:t xml:space="preserve">дата </w:t>
            </w:r>
          </w:p>
        </w:tc>
      </w:tr>
      <w:tr w:rsidR="00C6516D" w:rsidRPr="004B4D19" w:rsidTr="00A423F4">
        <w:trPr>
          <w:cantSplit/>
          <w:trHeight w:val="747"/>
          <w:tblHeader/>
        </w:trPr>
        <w:tc>
          <w:tcPr>
            <w:tcW w:w="285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C6516D" w:rsidRPr="004B4D19" w:rsidRDefault="00C6516D" w:rsidP="00A423F4">
            <w:pPr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C6516D" w:rsidRPr="004B4D19" w:rsidRDefault="00C6516D" w:rsidP="00A423F4">
            <w:pPr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Разпределени </w:t>
            </w:r>
          </w:p>
          <w:p w:rsidR="00C6516D" w:rsidRPr="004B4D19" w:rsidRDefault="00C6516D" w:rsidP="00A423F4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(за докладване в заседание)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hideMark/>
          </w:tcPr>
          <w:p w:rsidR="00C6516D" w:rsidRPr="004B4D19" w:rsidRDefault="00C6516D" w:rsidP="00A423F4">
            <w:pPr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докладвани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  <w:hideMark/>
          </w:tcPr>
          <w:p w:rsidR="00C6516D" w:rsidRPr="004B4D19" w:rsidRDefault="00C6516D" w:rsidP="00A423F4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 xml:space="preserve">решени 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5E3D68" w:rsidP="005E3D68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30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.1</w:t>
            </w: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346E43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5E3D68">
              <w:rPr>
                <w:sz w:val="21"/>
                <w:szCs w:val="21"/>
              </w:rPr>
              <w:t>0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5E3D68">
              <w:rPr>
                <w:sz w:val="21"/>
                <w:szCs w:val="21"/>
              </w:rPr>
              <w:t>0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292075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</w:t>
            </w:r>
            <w:r w:rsidR="005E3D68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Default="005E3D68" w:rsidP="005E3D68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FF7C96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FF7C96">
              <w:rPr>
                <w:sz w:val="21"/>
                <w:szCs w:val="21"/>
              </w:rPr>
              <w:t>1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FF7C96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FF7C96">
              <w:rPr>
                <w:sz w:val="21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FF7C96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11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5E3D68" w:rsidP="005E3D68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>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5E3D68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5E3D68">
              <w:rPr>
                <w:sz w:val="21"/>
                <w:szCs w:val="21"/>
              </w:rPr>
              <w:t>4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5E3D68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5E3D68">
              <w:rPr>
                <w:sz w:val="21"/>
                <w:szCs w:val="21"/>
              </w:rPr>
              <w:t>4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292075" w:rsidP="005E3D68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</w:t>
            </w:r>
            <w:r w:rsidR="005E3D68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5E3D68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5E3D68" w:rsidP="0020272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263A34" w:rsidRDefault="005E3D68" w:rsidP="0020272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263A34" w:rsidRDefault="005E3D68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76923C" w:themeFill="accent3" w:themeFillShade="BF"/>
          </w:tcPr>
          <w:p w:rsidR="00C6516D" w:rsidRPr="005E3D68" w:rsidRDefault="005E3D68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EA53DA" w:rsidRDefault="005E3D68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EA53DA" w:rsidRDefault="005E3D68" w:rsidP="00EA53D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C2D69B" w:themeFill="accent3" w:themeFillTint="99"/>
          </w:tcPr>
          <w:p w:rsidR="00C6516D" w:rsidRPr="00EA53DA" w:rsidRDefault="00964D9B" w:rsidP="005E3D68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5E3D68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76923C" w:themeFill="accent3" w:themeFillShade="BF"/>
          </w:tcPr>
          <w:p w:rsidR="00C6516D" w:rsidRPr="004B4D19" w:rsidRDefault="005E3D68" w:rsidP="00263A3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4B4D19" w:rsidRDefault="00C6516D" w:rsidP="00263A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4B4D19" w:rsidRDefault="005E3D68" w:rsidP="00263A3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C2D69B" w:themeFill="accent3" w:themeFillTint="99"/>
          </w:tcPr>
          <w:p w:rsidR="00C6516D" w:rsidRPr="004B4D19" w:rsidRDefault="00C6516D" w:rsidP="005E3D68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EA53DA" w:rsidRDefault="005E3D68" w:rsidP="00964D9B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964D9B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C6516D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8A4D42" w:rsidRDefault="00C6516D" w:rsidP="00A423F4">
            <w:pPr>
              <w:jc w:val="both"/>
              <w:rPr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C6516D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374DED" w:rsidRDefault="00C6516D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C6516D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6228" w:themeFill="accent3" w:themeFillShade="80"/>
            <w:hideMark/>
          </w:tcPr>
          <w:p w:rsidR="00C6516D" w:rsidRPr="004B4D19" w:rsidRDefault="00C6516D" w:rsidP="003C3C69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>ОБЩО</w:t>
            </w:r>
            <w:r w:rsidRPr="004B4D19"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: </w:t>
            </w:r>
            <w:r w:rsidR="00F43E72">
              <w:rPr>
                <w:b/>
                <w:bCs/>
                <w:color w:val="FFFFFF" w:themeColor="background1"/>
                <w:sz w:val="21"/>
                <w:szCs w:val="21"/>
              </w:rPr>
              <w:t xml:space="preserve">  </w:t>
            </w:r>
            <w:r w:rsidR="003C3C69">
              <w:rPr>
                <w:b/>
                <w:bCs/>
                <w:color w:val="FFFFFF" w:themeColor="background1"/>
                <w:sz w:val="21"/>
                <w:szCs w:val="21"/>
              </w:rPr>
              <w:t>3</w:t>
            </w:r>
            <w:r w:rsidR="005B3A95">
              <w:rPr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>заседания</w:t>
            </w:r>
          </w:p>
        </w:tc>
        <w:tc>
          <w:tcPr>
            <w:tcW w:w="7589" w:type="dxa"/>
            <w:gridSpan w:val="3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6228" w:themeFill="accent3" w:themeFillShade="80"/>
          </w:tcPr>
          <w:p w:rsidR="00C6516D" w:rsidRPr="004B4D19" w:rsidRDefault="003C3C69" w:rsidP="003C3C69">
            <w:pPr>
              <w:tabs>
                <w:tab w:val="left" w:pos="285"/>
                <w:tab w:val="center" w:pos="1838"/>
                <w:tab w:val="right" w:pos="3677"/>
                <w:tab w:val="left" w:pos="5100"/>
              </w:tabs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35</w:t>
            </w:r>
            <w:r w:rsidR="00C6516D">
              <w:rPr>
                <w:b/>
                <w:color w:val="FFFFFF" w:themeColor="background1"/>
                <w:sz w:val="21"/>
                <w:szCs w:val="21"/>
              </w:rPr>
              <w:t xml:space="preserve">                                 </w:t>
            </w:r>
            <w:r w:rsidR="001B0E84">
              <w:rPr>
                <w:b/>
                <w:color w:val="FFFFFF" w:themeColor="background1"/>
                <w:sz w:val="21"/>
                <w:szCs w:val="21"/>
              </w:rPr>
              <w:t xml:space="preserve">   </w:t>
            </w:r>
            <w:r w:rsidR="00250D88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  35</w:t>
            </w:r>
            <w:r w:rsidR="00C6516D">
              <w:rPr>
                <w:b/>
                <w:color w:val="FFFFFF" w:themeColor="background1"/>
                <w:sz w:val="21"/>
                <w:szCs w:val="21"/>
              </w:rPr>
              <w:t xml:space="preserve">                                 </w:t>
            </w:r>
            <w:r w:rsidR="001B0E84">
              <w:rPr>
                <w:b/>
                <w:color w:val="FFFFFF" w:themeColor="background1"/>
                <w:sz w:val="21"/>
                <w:szCs w:val="21"/>
              </w:rPr>
              <w:t xml:space="preserve">        </w:t>
            </w:r>
            <w:r w:rsidR="005B3A95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   35</w:t>
            </w:r>
          </w:p>
        </w:tc>
      </w:tr>
    </w:tbl>
    <w:p w:rsidR="00537570" w:rsidRDefault="00537570" w:rsidP="00964D9B">
      <w:pPr>
        <w:jc w:val="both"/>
        <w:rPr>
          <w:lang w:val="en-US"/>
        </w:rPr>
      </w:pPr>
    </w:p>
    <w:p w:rsidR="0053693C" w:rsidRDefault="00346E43" w:rsidP="003C3C69">
      <w:pPr>
        <w:jc w:val="both"/>
      </w:pPr>
      <w:r>
        <w:t xml:space="preserve"> </w:t>
      </w:r>
    </w:p>
    <w:p w:rsidR="00DC1909" w:rsidRPr="00DC1909" w:rsidRDefault="00DC1909" w:rsidP="00DC1909">
      <w:pPr>
        <w:ind w:firstLine="709"/>
        <w:jc w:val="both"/>
      </w:pPr>
    </w:p>
    <w:p w:rsidR="0053693C" w:rsidRDefault="0053693C" w:rsidP="0053693C">
      <w:pPr>
        <w:pStyle w:val="ListParagraph"/>
        <w:ind w:left="1778"/>
        <w:jc w:val="both"/>
        <w:rPr>
          <w:b/>
        </w:rPr>
      </w:pPr>
    </w:p>
    <w:p w:rsidR="00346E43" w:rsidRDefault="00346E43" w:rsidP="00C6516D">
      <w:pPr>
        <w:ind w:firstLine="709"/>
        <w:jc w:val="both"/>
      </w:pPr>
    </w:p>
    <w:p w:rsidR="00DC1909" w:rsidRPr="00DC1909" w:rsidRDefault="00DC1909" w:rsidP="00DC1909">
      <w:pPr>
        <w:ind w:left="1418"/>
        <w:jc w:val="both"/>
        <w:rPr>
          <w:b/>
        </w:rPr>
      </w:pPr>
      <w:r>
        <w:rPr>
          <w:b/>
        </w:rPr>
        <w:t xml:space="preserve"> </w:t>
      </w:r>
    </w:p>
    <w:p w:rsidR="00DC1909" w:rsidRPr="00DC1909" w:rsidRDefault="00DC1909" w:rsidP="00DC1909">
      <w:pPr>
        <w:ind w:left="1417"/>
        <w:jc w:val="both"/>
        <w:rPr>
          <w:b/>
        </w:rPr>
      </w:pPr>
    </w:p>
    <w:p w:rsidR="00DC1909" w:rsidRDefault="00DC190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  <w:bookmarkStart w:id="0" w:name="_GoBack"/>
      <w:bookmarkEnd w:id="0"/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DC1909" w:rsidRDefault="00DC1909" w:rsidP="00DC1909">
      <w:pPr>
        <w:pStyle w:val="ListParagraph"/>
        <w:ind w:left="1777"/>
        <w:jc w:val="both"/>
        <w:rPr>
          <w:b/>
        </w:rPr>
      </w:pPr>
    </w:p>
    <w:p w:rsidR="0053693C" w:rsidRPr="00DC1909" w:rsidRDefault="00DC1909" w:rsidP="00DC1909">
      <w:pPr>
        <w:ind w:left="708" w:firstLine="708"/>
        <w:jc w:val="both"/>
        <w:rPr>
          <w:b/>
        </w:rPr>
      </w:pPr>
      <w:r w:rsidRPr="00DC1909">
        <w:rPr>
          <w:b/>
        </w:rPr>
        <w:lastRenderedPageBreak/>
        <w:t>2.</w:t>
      </w:r>
      <w:r w:rsidR="006D06CC" w:rsidRPr="00DC1909">
        <w:rPr>
          <w:b/>
        </w:rPr>
        <w:t xml:space="preserve"> </w:t>
      </w:r>
      <w:r w:rsidR="0053693C" w:rsidRPr="00DC1909">
        <w:rPr>
          <w:b/>
        </w:rPr>
        <w:t>ПРАКТИКА НА КОМИСИЯТА</w:t>
      </w:r>
    </w:p>
    <w:p w:rsidR="00346E43" w:rsidRPr="005B3A95" w:rsidRDefault="00346E43" w:rsidP="005B3A95">
      <w:pPr>
        <w:jc w:val="both"/>
        <w:rPr>
          <w:b/>
        </w:rPr>
      </w:pPr>
    </w:p>
    <w:p w:rsidR="00346E43" w:rsidRPr="00346E43" w:rsidRDefault="00346E43" w:rsidP="00346E43">
      <w:pPr>
        <w:ind w:left="1418"/>
        <w:jc w:val="both"/>
        <w:rPr>
          <w:b/>
        </w:rPr>
      </w:pPr>
      <w:r w:rsidRPr="00346E43">
        <w:rPr>
          <w:b/>
        </w:rPr>
        <w:t>2.1 ПРЕДЛОЖЕНИЯ ЗА ПРЕКРАТЯВАНЕ НА РАЗГЛЕЖДАНЕТО</w:t>
      </w:r>
    </w:p>
    <w:p w:rsidR="00346E43" w:rsidRPr="00346E43" w:rsidRDefault="00346E43" w:rsidP="00C6516D">
      <w:pPr>
        <w:ind w:firstLine="709"/>
        <w:jc w:val="both"/>
        <w:rPr>
          <w:b/>
        </w:rPr>
      </w:pPr>
    </w:p>
    <w:p w:rsidR="00346E43" w:rsidRDefault="00346E43" w:rsidP="00C6516D">
      <w:pPr>
        <w:ind w:firstLine="709"/>
        <w:jc w:val="both"/>
      </w:pPr>
    </w:p>
    <w:p w:rsidR="00C6516D" w:rsidRDefault="000A7DAB" w:rsidP="00497EA5">
      <w:pPr>
        <w:ind w:firstLine="709"/>
        <w:jc w:val="both"/>
      </w:pPr>
      <w:r>
        <w:t xml:space="preserve"> </w:t>
      </w:r>
      <w:r w:rsidR="00346E43">
        <w:t xml:space="preserve">През периода Комисията се е произнесла с предложение за прекратяване на разглеждането по </w:t>
      </w:r>
      <w:r w:rsidR="00881674">
        <w:rPr>
          <w:lang w:val="en-US"/>
        </w:rPr>
        <w:t>4</w:t>
      </w:r>
      <w:r w:rsidR="00346E43">
        <w:t xml:space="preserve"> молби.</w:t>
      </w:r>
      <w:r w:rsidR="00346E43" w:rsidRPr="00A86439">
        <w:t xml:space="preserve"> </w:t>
      </w:r>
      <w:r w:rsidR="00346E43">
        <w:t>Продължават да са н</w:t>
      </w:r>
      <w:r w:rsidR="00346E43" w:rsidRPr="00A86439">
        <w:t>ай-голям брой предложения</w:t>
      </w:r>
      <w:r w:rsidR="00346E43">
        <w:t>та за прекратяване</w:t>
      </w:r>
      <w:r w:rsidR="00346E43" w:rsidRPr="00A86439">
        <w:t xml:space="preserve">, </w:t>
      </w:r>
      <w:r w:rsidR="00346E43">
        <w:t xml:space="preserve">в случаите на подадена нова молба непосредствено след произнасяне на </w:t>
      </w:r>
      <w:r w:rsidR="00346E43" w:rsidRPr="00A86439">
        <w:t>Вицепрезидент</w:t>
      </w:r>
      <w:r w:rsidR="00346E43">
        <w:t>а</w:t>
      </w:r>
      <w:r w:rsidR="00346E43" w:rsidRPr="00A86439">
        <w:t xml:space="preserve"> с отказ</w:t>
      </w:r>
      <w:r w:rsidR="00346E43">
        <w:t xml:space="preserve"> от помилване</w:t>
      </w:r>
      <w:r w:rsidR="00346E43" w:rsidRPr="00A86439">
        <w:t xml:space="preserve"> </w:t>
      </w:r>
      <w:r w:rsidR="00346E43">
        <w:t xml:space="preserve">по предишната молба </w:t>
      </w:r>
      <w:r w:rsidR="00346E43" w:rsidRPr="00A86439">
        <w:t xml:space="preserve">и в </w:t>
      </w:r>
      <w:proofErr w:type="spellStart"/>
      <w:r w:rsidR="00346E43" w:rsidRPr="00A86439">
        <w:t>новопостъпилите</w:t>
      </w:r>
      <w:proofErr w:type="spellEnd"/>
      <w:r w:rsidR="00346E43" w:rsidRPr="00A86439">
        <w:t xml:space="preserve"> молби не са изложени нови обстоятелства, </w:t>
      </w:r>
      <w:r w:rsidR="00346E43">
        <w:t xml:space="preserve">които са важни или изключителни или </w:t>
      </w:r>
      <w:r>
        <w:t xml:space="preserve">не са разглеждани от Комисията, и </w:t>
      </w:r>
      <w:r w:rsidR="00C6516D" w:rsidRPr="00A86439">
        <w:t>които да на</w:t>
      </w:r>
      <w:r>
        <w:t xml:space="preserve">лагат </w:t>
      </w:r>
      <w:r w:rsidR="00C6516D">
        <w:t>разглеждане на случая</w:t>
      </w:r>
      <w:r w:rsidR="008E42E8">
        <w:t xml:space="preserve"> по същество</w:t>
      </w:r>
      <w:r w:rsidR="00C6516D">
        <w:t xml:space="preserve">. </w:t>
      </w:r>
      <w:r>
        <w:t>Друг</w:t>
      </w:r>
      <w:r w:rsidR="00497EA5">
        <w:t xml:space="preserve">о основание </w:t>
      </w:r>
      <w:r>
        <w:t xml:space="preserve">за прекратяване разглеждането на </w:t>
      </w:r>
      <w:r w:rsidR="00497EA5">
        <w:t xml:space="preserve">молбите </w:t>
      </w:r>
      <w:r w:rsidR="001B0E84">
        <w:t xml:space="preserve">е изтърпяно наказание </w:t>
      </w:r>
      <w:r w:rsidR="00497EA5">
        <w:t>към датата на разглеждането на молбата.</w:t>
      </w:r>
    </w:p>
    <w:p w:rsidR="00497EA5" w:rsidRDefault="00497EA5" w:rsidP="00497EA5">
      <w:pPr>
        <w:ind w:firstLine="709"/>
        <w:jc w:val="both"/>
        <w:rPr>
          <w:b/>
        </w:rPr>
      </w:pPr>
    </w:p>
    <w:p w:rsidR="00DC1909" w:rsidRDefault="00DC1909" w:rsidP="00497EA5">
      <w:pPr>
        <w:ind w:firstLine="709"/>
        <w:jc w:val="both"/>
        <w:rPr>
          <w:b/>
        </w:rPr>
      </w:pPr>
    </w:p>
    <w:p w:rsidR="00C6516D" w:rsidRPr="00A86439" w:rsidRDefault="00C6516D" w:rsidP="00C6516D">
      <w:pPr>
        <w:pStyle w:val="ListParagraph"/>
        <w:ind w:left="1" w:firstLine="708"/>
        <w:rPr>
          <w:b/>
        </w:rPr>
      </w:pPr>
      <w:r w:rsidRPr="00A86439">
        <w:rPr>
          <w:b/>
        </w:rPr>
        <w:t>2.2. ПРЕДЛОЖЕНИЯ ЗА ОТКАЗ ОТ ПОМИЛВАНЕ</w:t>
      </w:r>
    </w:p>
    <w:p w:rsidR="00C6516D" w:rsidRPr="00A86439" w:rsidRDefault="00C6516D" w:rsidP="00C6516D">
      <w:pPr>
        <w:pStyle w:val="ListParagraph"/>
        <w:ind w:left="1428"/>
        <w:jc w:val="both"/>
        <w:rPr>
          <w:b/>
          <w:sz w:val="10"/>
          <w:szCs w:val="10"/>
        </w:rPr>
      </w:pPr>
    </w:p>
    <w:p w:rsidR="00C6516D" w:rsidRDefault="00C6516D" w:rsidP="00C6516D">
      <w:pPr>
        <w:ind w:firstLine="708"/>
        <w:jc w:val="both"/>
      </w:pPr>
      <w:r>
        <w:t>Както и в предходни периоди, най-голям е делът на молбите, по които Комисията е предложила на Вицепрезидента да се произнесе с отказ</w:t>
      </w:r>
      <w:r>
        <w:rPr>
          <w:lang w:val="en-US"/>
        </w:rPr>
        <w:t xml:space="preserve"> </w:t>
      </w:r>
      <w:r w:rsidR="006E7E98">
        <w:t xml:space="preserve">от помилване </w:t>
      </w:r>
      <w:r>
        <w:rPr>
          <w:lang w:val="en-US"/>
        </w:rPr>
        <w:t>-</w:t>
      </w:r>
      <w:r w:rsidR="003C3C69">
        <w:t xml:space="preserve"> </w:t>
      </w:r>
      <w:r w:rsidR="0053693C">
        <w:t>3</w:t>
      </w:r>
      <w:r w:rsidR="003C3C69">
        <w:t>1</w:t>
      </w:r>
      <w:r>
        <w:t>. Основен мотив е липсата на изключителни обстоятелства, които обуславят приложението на помилването като институт, свързан с проявата на висша държавна милост, хуманност и милосърдие.</w:t>
      </w:r>
    </w:p>
    <w:p w:rsidR="00DC1909" w:rsidRDefault="00DC1909" w:rsidP="00C6516D">
      <w:pPr>
        <w:ind w:firstLine="708"/>
        <w:jc w:val="both"/>
      </w:pPr>
    </w:p>
    <w:p w:rsidR="00C6516D" w:rsidRPr="00A86439" w:rsidRDefault="00C6516D" w:rsidP="00C6516D">
      <w:pPr>
        <w:ind w:firstLine="708"/>
        <w:jc w:val="both"/>
      </w:pPr>
      <w:r>
        <w:t xml:space="preserve"> </w:t>
      </w:r>
    </w:p>
    <w:p w:rsidR="00C6516D" w:rsidRPr="00A86439" w:rsidRDefault="00C6516D" w:rsidP="00C6516D">
      <w:pPr>
        <w:ind w:firstLine="708"/>
        <w:rPr>
          <w:b/>
        </w:rPr>
      </w:pPr>
      <w:r w:rsidRPr="00A86439">
        <w:rPr>
          <w:b/>
        </w:rPr>
        <w:t>2.3. ПРЕДЛОЖЕНИЯ ЗА ПОМИЛВАНЕ</w:t>
      </w:r>
    </w:p>
    <w:p w:rsidR="00C6516D" w:rsidRPr="00A86439" w:rsidRDefault="00C6516D" w:rsidP="00C6516D">
      <w:pPr>
        <w:ind w:firstLine="709"/>
        <w:jc w:val="both"/>
        <w:rPr>
          <w:sz w:val="10"/>
          <w:szCs w:val="10"/>
        </w:rPr>
      </w:pPr>
    </w:p>
    <w:p w:rsidR="00C6516D" w:rsidRPr="005920DB" w:rsidRDefault="00E2746A" w:rsidP="00C6516D">
      <w:pPr>
        <w:pStyle w:val="ListParagraph"/>
        <w:ind w:left="0" w:firstLine="708"/>
        <w:jc w:val="both"/>
      </w:pPr>
      <w:r>
        <w:t>През</w:t>
      </w:r>
      <w:r w:rsidR="00C6516D" w:rsidRPr="00A86439">
        <w:t xml:space="preserve"> период</w:t>
      </w:r>
      <w:r>
        <w:t>а</w:t>
      </w:r>
      <w:r w:rsidR="00C6516D" w:rsidRPr="00A86439">
        <w:t xml:space="preserve"> </w:t>
      </w:r>
      <w:r w:rsidR="00C6516D" w:rsidRPr="005920DB">
        <w:t>Комисията</w:t>
      </w:r>
      <w:r w:rsidR="00EB45C4">
        <w:t xml:space="preserve"> </w:t>
      </w:r>
      <w:r w:rsidR="003C3C69">
        <w:t xml:space="preserve">не </w:t>
      </w:r>
      <w:r>
        <w:t xml:space="preserve">е </w:t>
      </w:r>
      <w:r w:rsidR="005B3A95">
        <w:t>на</w:t>
      </w:r>
      <w:r w:rsidR="00EB45C4">
        <w:t xml:space="preserve">правила </w:t>
      </w:r>
      <w:r w:rsidR="005B3A95">
        <w:t xml:space="preserve"> </w:t>
      </w:r>
      <w:r w:rsidR="00C6516D" w:rsidRPr="005920DB">
        <w:t>предложени</w:t>
      </w:r>
      <w:r w:rsidR="0053693C">
        <w:t>я</w:t>
      </w:r>
      <w:r w:rsidR="00C6516D" w:rsidRPr="005920DB">
        <w:t xml:space="preserve"> за помилване</w:t>
      </w:r>
      <w:r w:rsidR="003C3C69">
        <w:t>.</w:t>
      </w:r>
      <w:r w:rsidR="005B3A95">
        <w:t xml:space="preserve"> </w:t>
      </w:r>
      <w:r w:rsidR="003C3C69">
        <w:t xml:space="preserve"> </w:t>
      </w:r>
    </w:p>
    <w:p w:rsidR="00C6516D" w:rsidRPr="005920DB" w:rsidRDefault="00C6516D" w:rsidP="00C6516D">
      <w:pPr>
        <w:pStyle w:val="ListParagraph"/>
        <w:ind w:left="0" w:firstLine="708"/>
        <w:jc w:val="both"/>
      </w:pPr>
      <w:r w:rsidRPr="005920DB">
        <w:t xml:space="preserve"> </w:t>
      </w:r>
    </w:p>
    <w:p w:rsidR="00C6516D" w:rsidRPr="00A86439" w:rsidRDefault="00C6516D" w:rsidP="00C6516D">
      <w:pPr>
        <w:rPr>
          <w:b/>
          <w:shd w:val="clear" w:color="auto" w:fill="FFFFFF"/>
        </w:rPr>
      </w:pPr>
    </w:p>
    <w:p w:rsidR="00330DBD" w:rsidRPr="004B4D19" w:rsidRDefault="00C6516D" w:rsidP="001D1300">
      <w:pPr>
        <w:jc w:val="center"/>
        <w:rPr>
          <w:b/>
          <w:sz w:val="28"/>
          <w:szCs w:val="28"/>
        </w:rPr>
      </w:pPr>
      <w:r>
        <w:rPr>
          <w:sz w:val="20"/>
          <w:szCs w:val="20"/>
          <w:lang w:val="en-US"/>
        </w:rPr>
        <w:t xml:space="preserve"> </w:t>
      </w:r>
      <w:r w:rsidR="004B1E22" w:rsidRPr="004B4D19">
        <w:rPr>
          <w:b/>
          <w:sz w:val="28"/>
          <w:szCs w:val="28"/>
        </w:rPr>
        <w:br w:type="page"/>
      </w:r>
    </w:p>
    <w:p w:rsidR="00C6516D" w:rsidRPr="00A86439" w:rsidRDefault="00C8785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</w:t>
      </w:r>
    </w:p>
    <w:sectPr w:rsidR="00C6516D" w:rsidRPr="00A86439" w:rsidSect="00FC52AC">
      <w:headerReference w:type="default" r:id="rId9"/>
      <w:footerReference w:type="even" r:id="rId10"/>
      <w:footerReference w:type="default" r:id="rId11"/>
      <w:pgSz w:w="11906" w:h="16838"/>
      <w:pgMar w:top="1418" w:right="566" w:bottom="1418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16" w:rsidRDefault="00D85516">
      <w:r>
        <w:separator/>
      </w:r>
    </w:p>
  </w:endnote>
  <w:endnote w:type="continuationSeparator" w:id="0">
    <w:p w:rsidR="00D85516" w:rsidRDefault="00D8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A" w:rsidRDefault="008B2CAA" w:rsidP="00F76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2CAA" w:rsidRDefault="008B2CAA" w:rsidP="002711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A" w:rsidRDefault="008B2CAA" w:rsidP="00F76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674">
      <w:rPr>
        <w:rStyle w:val="PageNumber"/>
        <w:noProof/>
      </w:rPr>
      <w:t>4</w:t>
    </w:r>
    <w:r>
      <w:rPr>
        <w:rStyle w:val="PageNumber"/>
      </w:rPr>
      <w:fldChar w:fldCharType="end"/>
    </w:r>
  </w:p>
  <w:p w:rsidR="008B2CAA" w:rsidRPr="005324D6" w:rsidRDefault="008B2CAA" w:rsidP="002711C3">
    <w:pPr>
      <w:pStyle w:val="Header"/>
      <w:ind w:left="-851" w:right="360"/>
      <w:jc w:val="both"/>
      <w:rPr>
        <w:sz w:val="22"/>
        <w:szCs w:val="22"/>
      </w:rPr>
    </w:pPr>
  </w:p>
  <w:p w:rsidR="008B2CAA" w:rsidRDefault="008B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16" w:rsidRDefault="00D85516">
      <w:r>
        <w:separator/>
      </w:r>
    </w:p>
  </w:footnote>
  <w:footnote w:type="continuationSeparator" w:id="0">
    <w:p w:rsidR="00D85516" w:rsidRDefault="00D8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DB" w:rsidRPr="00DB10DB" w:rsidRDefault="00DB10DB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ОБОБЩЕНА ИНФОРМАЦИОННА СПРАВКА                                                КОМИСИЯ ПО ПОМИЛВАНЕ </w:t>
    </w:r>
    <w:r w:rsidRPr="00DB10DB">
      <w:rPr>
        <w:rFonts w:asciiTheme="majorHAnsi" w:hAnsiTheme="majorHAnsi"/>
        <w:b/>
        <w:sz w:val="20"/>
        <w:szCs w:val="20"/>
      </w:rPr>
      <w:t xml:space="preserve">ПРИ </w:t>
    </w:r>
  </w:p>
  <w:p w:rsidR="00DB10DB" w:rsidRPr="00DB10DB" w:rsidRDefault="005E3D68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СЕПТЕМВРИ</w:t>
    </w:r>
    <w:r w:rsidR="00CD3BBB">
      <w:rPr>
        <w:rFonts w:asciiTheme="majorHAnsi" w:hAnsiTheme="majorHAnsi"/>
        <w:b/>
        <w:sz w:val="20"/>
        <w:szCs w:val="20"/>
      </w:rPr>
      <w:t xml:space="preserve"> – </w:t>
    </w:r>
    <w:r>
      <w:rPr>
        <w:rFonts w:asciiTheme="majorHAnsi" w:hAnsiTheme="majorHAnsi"/>
        <w:b/>
        <w:sz w:val="20"/>
        <w:szCs w:val="20"/>
      </w:rPr>
      <w:t>ДЕКЕМВРИ</w:t>
    </w:r>
    <w:r w:rsidR="00CD3BBB">
      <w:rPr>
        <w:rFonts w:asciiTheme="majorHAnsi" w:hAnsiTheme="majorHAnsi"/>
        <w:b/>
        <w:sz w:val="20"/>
        <w:szCs w:val="20"/>
      </w:rPr>
      <w:t xml:space="preserve"> 20</w:t>
    </w:r>
    <w:r w:rsidR="00003F74">
      <w:rPr>
        <w:rFonts w:asciiTheme="majorHAnsi" w:hAnsiTheme="majorHAnsi"/>
        <w:b/>
        <w:sz w:val="20"/>
        <w:szCs w:val="20"/>
      </w:rPr>
      <w:t>2</w:t>
    </w:r>
    <w:r w:rsidR="00537570">
      <w:rPr>
        <w:rFonts w:asciiTheme="majorHAnsi" w:hAnsiTheme="majorHAnsi"/>
        <w:b/>
        <w:sz w:val="20"/>
        <w:szCs w:val="20"/>
      </w:rPr>
      <w:t>5</w:t>
    </w:r>
    <w:r w:rsidR="00DB10DB" w:rsidRPr="00DB10DB">
      <w:rPr>
        <w:rFonts w:asciiTheme="majorHAnsi" w:hAnsiTheme="majorHAnsi"/>
        <w:b/>
        <w:sz w:val="20"/>
        <w:szCs w:val="20"/>
      </w:rPr>
      <w:t xml:space="preserve"> Г.   </w:t>
    </w:r>
    <w:r w:rsidR="00DB10DB">
      <w:rPr>
        <w:rFonts w:asciiTheme="majorHAnsi" w:hAnsiTheme="majorHAnsi"/>
        <w:b/>
        <w:sz w:val="20"/>
        <w:szCs w:val="20"/>
      </w:rPr>
      <w:t xml:space="preserve">                                                 </w:t>
    </w:r>
    <w:r w:rsidR="005946C3">
      <w:rPr>
        <w:rFonts w:asciiTheme="majorHAnsi" w:hAnsiTheme="majorHAnsi"/>
        <w:b/>
        <w:sz w:val="20"/>
        <w:szCs w:val="20"/>
      </w:rPr>
      <w:t xml:space="preserve">               </w:t>
    </w:r>
    <w:r w:rsidR="00DB10DB" w:rsidRPr="00DB10DB">
      <w:rPr>
        <w:rFonts w:asciiTheme="majorHAnsi" w:hAnsiTheme="majorHAnsi"/>
        <w:b/>
        <w:sz w:val="20"/>
        <w:szCs w:val="20"/>
      </w:rPr>
      <w:t>ПРЕЗИДЕНТА НА РЕПУБЛИКА  БЪЛГАРИЯ</w:t>
    </w:r>
  </w:p>
  <w:p w:rsidR="00DB10DB" w:rsidRDefault="00DB10DB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</w:p>
  <w:p w:rsidR="00DB10DB" w:rsidRDefault="008B2CAA" w:rsidP="00DB10DB">
    <w:pPr>
      <w:pStyle w:val="Header"/>
      <w:rPr>
        <w:rFonts w:asciiTheme="majorHAnsi" w:hAnsiTheme="majorHAnsi"/>
        <w:b/>
        <w:sz w:val="20"/>
        <w:szCs w:val="20"/>
        <w:lang w:val="en-GB"/>
      </w:rPr>
    </w:pPr>
    <w:r>
      <w:rPr>
        <w:rFonts w:asciiTheme="majorHAnsi" w:hAnsiTheme="majorHAnsi"/>
        <w:b/>
        <w:sz w:val="20"/>
        <w:szCs w:val="20"/>
      </w:rPr>
      <w:t xml:space="preserve">                                      </w:t>
    </w:r>
    <w:r>
      <w:rPr>
        <w:rFonts w:asciiTheme="majorHAnsi" w:hAnsiTheme="majorHAnsi"/>
        <w:b/>
        <w:sz w:val="20"/>
        <w:szCs w:val="20"/>
      </w:rPr>
      <w:tab/>
    </w:r>
    <w:r>
      <w:rPr>
        <w:rFonts w:asciiTheme="majorHAnsi" w:hAnsiTheme="majorHAnsi"/>
        <w:b/>
        <w:sz w:val="20"/>
        <w:szCs w:val="20"/>
      </w:rPr>
      <w:tab/>
      <w:t xml:space="preserve">       </w:t>
    </w:r>
    <w:r>
      <w:rPr>
        <w:rFonts w:asciiTheme="majorHAnsi" w:hAnsiTheme="majorHAnsi"/>
        <w:b/>
        <w:sz w:val="20"/>
        <w:szCs w:val="20"/>
        <w:lang w:val="en-GB"/>
      </w:rPr>
      <w:t xml:space="preserve">           </w:t>
    </w:r>
    <w:r w:rsidR="00FC52AC">
      <w:rPr>
        <w:rFonts w:asciiTheme="majorHAnsi" w:hAnsiTheme="majorHAnsi"/>
        <w:b/>
        <w:sz w:val="20"/>
        <w:szCs w:val="20"/>
        <w:lang w:val="en-GB"/>
      </w:rPr>
      <w:t xml:space="preserve">                          </w:t>
    </w:r>
  </w:p>
  <w:p w:rsidR="008B2CAA" w:rsidRPr="00DB10DB" w:rsidRDefault="00DB10DB" w:rsidP="00DB10DB">
    <w:pPr>
      <w:pStyle w:val="Header"/>
      <w:ind w:left="708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  <w:lang w:val="en-GB"/>
      </w:rPr>
      <w:tab/>
    </w:r>
    <w:r>
      <w:rPr>
        <w:rFonts w:asciiTheme="majorHAnsi" w:hAnsiTheme="majorHAnsi"/>
        <w:b/>
        <w:sz w:val="20"/>
        <w:szCs w:val="20"/>
        <w:lang w:val="en-GB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630"/>
    <w:multiLevelType w:val="hybridMultilevel"/>
    <w:tmpl w:val="1AE05DE6"/>
    <w:lvl w:ilvl="0" w:tplc="93E0A0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6608A0"/>
    <w:multiLevelType w:val="hybridMultilevel"/>
    <w:tmpl w:val="72F2271C"/>
    <w:lvl w:ilvl="0" w:tplc="83DE83B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181093"/>
    <w:multiLevelType w:val="hybridMultilevel"/>
    <w:tmpl w:val="74660760"/>
    <w:lvl w:ilvl="0" w:tplc="C3D413F8">
      <w:start w:val="26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07C1790"/>
    <w:multiLevelType w:val="hybridMultilevel"/>
    <w:tmpl w:val="ED22FA5C"/>
    <w:lvl w:ilvl="0" w:tplc="C3F40E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E97984"/>
    <w:multiLevelType w:val="hybridMultilevel"/>
    <w:tmpl w:val="DC16F0DC"/>
    <w:lvl w:ilvl="0" w:tplc="0ECC0C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9F62C9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14443348"/>
    <w:multiLevelType w:val="hybridMultilevel"/>
    <w:tmpl w:val="8F927A84"/>
    <w:lvl w:ilvl="0" w:tplc="29DC5A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0917DF"/>
    <w:multiLevelType w:val="hybridMultilevel"/>
    <w:tmpl w:val="B39C0618"/>
    <w:lvl w:ilvl="0" w:tplc="74FECAF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7280DEB"/>
    <w:multiLevelType w:val="hybridMultilevel"/>
    <w:tmpl w:val="A628DE2E"/>
    <w:lvl w:ilvl="0" w:tplc="11BEE2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75D0052"/>
    <w:multiLevelType w:val="hybridMultilevel"/>
    <w:tmpl w:val="FDCE7588"/>
    <w:lvl w:ilvl="0" w:tplc="5E067C2A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D67FC3"/>
    <w:multiLevelType w:val="hybridMultilevel"/>
    <w:tmpl w:val="D0782CAE"/>
    <w:lvl w:ilvl="0" w:tplc="A7DAE864">
      <w:start w:val="3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862518"/>
    <w:multiLevelType w:val="multilevel"/>
    <w:tmpl w:val="7916D0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2" w15:restartNumberingAfterBreak="0">
    <w:nsid w:val="1EFB2AA1"/>
    <w:multiLevelType w:val="multilevel"/>
    <w:tmpl w:val="C00868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3" w15:restartNumberingAfterBreak="0">
    <w:nsid w:val="1F360495"/>
    <w:multiLevelType w:val="multilevel"/>
    <w:tmpl w:val="7D4C39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4" w15:restartNumberingAfterBreak="0">
    <w:nsid w:val="21172606"/>
    <w:multiLevelType w:val="hybridMultilevel"/>
    <w:tmpl w:val="0C125A6E"/>
    <w:lvl w:ilvl="0" w:tplc="DFCE8E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A2EEB"/>
    <w:multiLevelType w:val="hybridMultilevel"/>
    <w:tmpl w:val="6916116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B23F61"/>
    <w:multiLevelType w:val="hybridMultilevel"/>
    <w:tmpl w:val="CD885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600100"/>
    <w:multiLevelType w:val="hybridMultilevel"/>
    <w:tmpl w:val="1608B680"/>
    <w:lvl w:ilvl="0" w:tplc="0402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2D4B4A09"/>
    <w:multiLevelType w:val="hybridMultilevel"/>
    <w:tmpl w:val="6DD63DEA"/>
    <w:lvl w:ilvl="0" w:tplc="A64E7F76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7" w:hanging="360"/>
      </w:pPr>
    </w:lvl>
    <w:lvl w:ilvl="2" w:tplc="0402001B" w:tentative="1">
      <w:start w:val="1"/>
      <w:numFmt w:val="lowerRoman"/>
      <w:lvlText w:val="%3."/>
      <w:lvlJc w:val="right"/>
      <w:pPr>
        <w:ind w:left="3217" w:hanging="180"/>
      </w:pPr>
    </w:lvl>
    <w:lvl w:ilvl="3" w:tplc="0402000F" w:tentative="1">
      <w:start w:val="1"/>
      <w:numFmt w:val="decimal"/>
      <w:lvlText w:val="%4."/>
      <w:lvlJc w:val="left"/>
      <w:pPr>
        <w:ind w:left="3937" w:hanging="360"/>
      </w:pPr>
    </w:lvl>
    <w:lvl w:ilvl="4" w:tplc="04020019" w:tentative="1">
      <w:start w:val="1"/>
      <w:numFmt w:val="lowerLetter"/>
      <w:lvlText w:val="%5."/>
      <w:lvlJc w:val="left"/>
      <w:pPr>
        <w:ind w:left="4657" w:hanging="360"/>
      </w:pPr>
    </w:lvl>
    <w:lvl w:ilvl="5" w:tplc="0402001B" w:tentative="1">
      <w:start w:val="1"/>
      <w:numFmt w:val="lowerRoman"/>
      <w:lvlText w:val="%6."/>
      <w:lvlJc w:val="right"/>
      <w:pPr>
        <w:ind w:left="5377" w:hanging="180"/>
      </w:pPr>
    </w:lvl>
    <w:lvl w:ilvl="6" w:tplc="0402000F" w:tentative="1">
      <w:start w:val="1"/>
      <w:numFmt w:val="decimal"/>
      <w:lvlText w:val="%7."/>
      <w:lvlJc w:val="left"/>
      <w:pPr>
        <w:ind w:left="6097" w:hanging="360"/>
      </w:pPr>
    </w:lvl>
    <w:lvl w:ilvl="7" w:tplc="04020019" w:tentative="1">
      <w:start w:val="1"/>
      <w:numFmt w:val="lowerLetter"/>
      <w:lvlText w:val="%8."/>
      <w:lvlJc w:val="left"/>
      <w:pPr>
        <w:ind w:left="6817" w:hanging="360"/>
      </w:pPr>
    </w:lvl>
    <w:lvl w:ilvl="8" w:tplc="040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304D428F"/>
    <w:multiLevelType w:val="multilevel"/>
    <w:tmpl w:val="6674ED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0" w15:restartNumberingAfterBreak="0">
    <w:nsid w:val="321C18D7"/>
    <w:multiLevelType w:val="hybridMultilevel"/>
    <w:tmpl w:val="038A3A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1F6680"/>
    <w:multiLevelType w:val="multilevel"/>
    <w:tmpl w:val="F90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D4082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3" w15:restartNumberingAfterBreak="0">
    <w:nsid w:val="3C8B5ED5"/>
    <w:multiLevelType w:val="hybridMultilevel"/>
    <w:tmpl w:val="1AE05DE6"/>
    <w:lvl w:ilvl="0" w:tplc="93E0A0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E2E23A3"/>
    <w:multiLevelType w:val="hybridMultilevel"/>
    <w:tmpl w:val="7CEE133C"/>
    <w:lvl w:ilvl="0" w:tplc="DA6863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20D372E"/>
    <w:multiLevelType w:val="hybridMultilevel"/>
    <w:tmpl w:val="8AB4C5C6"/>
    <w:lvl w:ilvl="0" w:tplc="5F94417C">
      <w:start w:val="4"/>
      <w:numFmt w:val="bullet"/>
      <w:lvlText w:val="-"/>
      <w:lvlJc w:val="left"/>
      <w:pPr>
        <w:ind w:left="178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30D05DA"/>
    <w:multiLevelType w:val="hybridMultilevel"/>
    <w:tmpl w:val="C44C3C72"/>
    <w:lvl w:ilvl="0" w:tplc="A9967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794966"/>
    <w:multiLevelType w:val="hybridMultilevel"/>
    <w:tmpl w:val="3F6A3EF6"/>
    <w:lvl w:ilvl="0" w:tplc="12A2475E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E6288"/>
    <w:multiLevelType w:val="hybridMultilevel"/>
    <w:tmpl w:val="5D8C4F7C"/>
    <w:lvl w:ilvl="0" w:tplc="E47CF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98D64A9"/>
    <w:multiLevelType w:val="hybridMultilevel"/>
    <w:tmpl w:val="17D6EE54"/>
    <w:lvl w:ilvl="0" w:tplc="CBA6441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B780CE2"/>
    <w:multiLevelType w:val="hybridMultilevel"/>
    <w:tmpl w:val="642A013C"/>
    <w:lvl w:ilvl="0" w:tplc="7EC00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D8234D4"/>
    <w:multiLevelType w:val="hybridMultilevel"/>
    <w:tmpl w:val="02503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512D9"/>
    <w:multiLevelType w:val="hybridMultilevel"/>
    <w:tmpl w:val="946A0FBC"/>
    <w:lvl w:ilvl="0" w:tplc="3848A7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2110FB"/>
    <w:multiLevelType w:val="hybridMultilevel"/>
    <w:tmpl w:val="0824BAFC"/>
    <w:lvl w:ilvl="0" w:tplc="9D36A2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73001FC"/>
    <w:multiLevelType w:val="hybridMultilevel"/>
    <w:tmpl w:val="C9740518"/>
    <w:lvl w:ilvl="0" w:tplc="E78A26E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2128F5"/>
    <w:multiLevelType w:val="hybridMultilevel"/>
    <w:tmpl w:val="832C93EA"/>
    <w:lvl w:ilvl="0" w:tplc="19F4176A">
      <w:start w:val="1"/>
      <w:numFmt w:val="decimal"/>
      <w:lvlText w:val="%1."/>
      <w:lvlJc w:val="left"/>
      <w:pPr>
        <w:ind w:left="1788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5BFE5894"/>
    <w:multiLevelType w:val="hybridMultilevel"/>
    <w:tmpl w:val="3CEEE6BA"/>
    <w:lvl w:ilvl="0" w:tplc="0A40B988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2019D"/>
    <w:multiLevelType w:val="hybridMultilevel"/>
    <w:tmpl w:val="89AA9F48"/>
    <w:lvl w:ilvl="0" w:tplc="9630470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01975"/>
    <w:multiLevelType w:val="multilevel"/>
    <w:tmpl w:val="1F7C1E46"/>
    <w:lvl w:ilvl="0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</w:rPr>
    </w:lvl>
  </w:abstractNum>
  <w:abstractNum w:abstractNumId="39" w15:restartNumberingAfterBreak="0">
    <w:nsid w:val="5F383930"/>
    <w:multiLevelType w:val="hybridMultilevel"/>
    <w:tmpl w:val="E51E68A2"/>
    <w:lvl w:ilvl="0" w:tplc="8FFA0D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5285E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41" w15:restartNumberingAfterBreak="0">
    <w:nsid w:val="61C04BED"/>
    <w:multiLevelType w:val="hybridMultilevel"/>
    <w:tmpl w:val="222E8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82EDD"/>
    <w:multiLevelType w:val="hybridMultilevel"/>
    <w:tmpl w:val="CD885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CE685B"/>
    <w:multiLevelType w:val="hybridMultilevel"/>
    <w:tmpl w:val="275ECF6E"/>
    <w:lvl w:ilvl="0" w:tplc="944A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54633E"/>
    <w:multiLevelType w:val="hybridMultilevel"/>
    <w:tmpl w:val="7CEE133C"/>
    <w:lvl w:ilvl="0" w:tplc="DA6863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5" w15:restartNumberingAfterBreak="0">
    <w:nsid w:val="75ED5D37"/>
    <w:multiLevelType w:val="multilevel"/>
    <w:tmpl w:val="6674ED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6" w15:restartNumberingAfterBreak="0">
    <w:nsid w:val="7A0A2E9E"/>
    <w:multiLevelType w:val="multilevel"/>
    <w:tmpl w:val="21DAECF0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7" w15:restartNumberingAfterBreak="0">
    <w:nsid w:val="7C26042C"/>
    <w:multiLevelType w:val="hybridMultilevel"/>
    <w:tmpl w:val="8C787698"/>
    <w:lvl w:ilvl="0" w:tplc="9A6EFF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8D77DC"/>
    <w:multiLevelType w:val="hybridMultilevel"/>
    <w:tmpl w:val="6F70A102"/>
    <w:lvl w:ilvl="0" w:tplc="3884993E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6"/>
  </w:num>
  <w:num w:numId="2">
    <w:abstractNumId w:val="44"/>
  </w:num>
  <w:num w:numId="3">
    <w:abstractNumId w:val="24"/>
  </w:num>
  <w:num w:numId="4">
    <w:abstractNumId w:val="4"/>
  </w:num>
  <w:num w:numId="5">
    <w:abstractNumId w:val="17"/>
  </w:num>
  <w:num w:numId="6">
    <w:abstractNumId w:val="6"/>
  </w:num>
  <w:num w:numId="7">
    <w:abstractNumId w:val="42"/>
  </w:num>
  <w:num w:numId="8">
    <w:abstractNumId w:val="20"/>
  </w:num>
  <w:num w:numId="9">
    <w:abstractNumId w:val="7"/>
  </w:num>
  <w:num w:numId="10">
    <w:abstractNumId w:val="9"/>
  </w:num>
  <w:num w:numId="11">
    <w:abstractNumId w:val="26"/>
  </w:num>
  <w:num w:numId="12">
    <w:abstractNumId w:val="8"/>
  </w:num>
  <w:num w:numId="13">
    <w:abstractNumId w:val="27"/>
  </w:num>
  <w:num w:numId="14">
    <w:abstractNumId w:val="36"/>
  </w:num>
  <w:num w:numId="15">
    <w:abstractNumId w:val="3"/>
  </w:num>
  <w:num w:numId="16">
    <w:abstractNumId w:val="2"/>
  </w:num>
  <w:num w:numId="17">
    <w:abstractNumId w:val="41"/>
  </w:num>
  <w:num w:numId="18">
    <w:abstractNumId w:val="31"/>
  </w:num>
  <w:num w:numId="19">
    <w:abstractNumId w:val="13"/>
  </w:num>
  <w:num w:numId="20">
    <w:abstractNumId w:val="25"/>
  </w:num>
  <w:num w:numId="21">
    <w:abstractNumId w:val="34"/>
  </w:num>
  <w:num w:numId="22">
    <w:abstractNumId w:val="0"/>
  </w:num>
  <w:num w:numId="23">
    <w:abstractNumId w:val="21"/>
  </w:num>
  <w:num w:numId="24">
    <w:abstractNumId w:val="23"/>
  </w:num>
  <w:num w:numId="25">
    <w:abstractNumId w:val="45"/>
  </w:num>
  <w:num w:numId="26">
    <w:abstractNumId w:val="22"/>
  </w:num>
  <w:num w:numId="27">
    <w:abstractNumId w:val="10"/>
  </w:num>
  <w:num w:numId="28">
    <w:abstractNumId w:val="32"/>
  </w:num>
  <w:num w:numId="29">
    <w:abstractNumId w:val="14"/>
  </w:num>
  <w:num w:numId="30">
    <w:abstractNumId w:val="40"/>
  </w:num>
  <w:num w:numId="31">
    <w:abstractNumId w:val="12"/>
  </w:num>
  <w:num w:numId="32">
    <w:abstractNumId w:val="15"/>
  </w:num>
  <w:num w:numId="33">
    <w:abstractNumId w:val="28"/>
  </w:num>
  <w:num w:numId="34">
    <w:abstractNumId w:val="46"/>
  </w:num>
  <w:num w:numId="35">
    <w:abstractNumId w:val="35"/>
  </w:num>
  <w:num w:numId="36">
    <w:abstractNumId w:val="5"/>
  </w:num>
  <w:num w:numId="37">
    <w:abstractNumId w:val="43"/>
  </w:num>
  <w:num w:numId="38">
    <w:abstractNumId w:val="48"/>
  </w:num>
  <w:num w:numId="39">
    <w:abstractNumId w:val="19"/>
  </w:num>
  <w:num w:numId="40">
    <w:abstractNumId w:val="37"/>
  </w:num>
  <w:num w:numId="41">
    <w:abstractNumId w:val="30"/>
  </w:num>
  <w:num w:numId="42">
    <w:abstractNumId w:val="11"/>
  </w:num>
  <w:num w:numId="43">
    <w:abstractNumId w:val="29"/>
  </w:num>
  <w:num w:numId="44">
    <w:abstractNumId w:val="47"/>
  </w:num>
  <w:num w:numId="45">
    <w:abstractNumId w:val="39"/>
  </w:num>
  <w:num w:numId="46">
    <w:abstractNumId w:val="33"/>
  </w:num>
  <w:num w:numId="47">
    <w:abstractNumId w:val="38"/>
  </w:num>
  <w:num w:numId="48">
    <w:abstractNumId w:val="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84"/>
    <w:rsid w:val="00000D63"/>
    <w:rsid w:val="00002A24"/>
    <w:rsid w:val="00003F4F"/>
    <w:rsid w:val="00003F74"/>
    <w:rsid w:val="000054E9"/>
    <w:rsid w:val="00006127"/>
    <w:rsid w:val="0000693E"/>
    <w:rsid w:val="00010E90"/>
    <w:rsid w:val="0001113F"/>
    <w:rsid w:val="00011555"/>
    <w:rsid w:val="0001275A"/>
    <w:rsid w:val="00013188"/>
    <w:rsid w:val="000152C0"/>
    <w:rsid w:val="00017FD7"/>
    <w:rsid w:val="00022C27"/>
    <w:rsid w:val="00024AC9"/>
    <w:rsid w:val="0002756E"/>
    <w:rsid w:val="00030618"/>
    <w:rsid w:val="00030626"/>
    <w:rsid w:val="00034E64"/>
    <w:rsid w:val="0003559E"/>
    <w:rsid w:val="0004092A"/>
    <w:rsid w:val="000410F1"/>
    <w:rsid w:val="000416DA"/>
    <w:rsid w:val="00043522"/>
    <w:rsid w:val="0004427B"/>
    <w:rsid w:val="00045794"/>
    <w:rsid w:val="00045CF0"/>
    <w:rsid w:val="00046939"/>
    <w:rsid w:val="00047325"/>
    <w:rsid w:val="000478DE"/>
    <w:rsid w:val="000507BB"/>
    <w:rsid w:val="00050FAD"/>
    <w:rsid w:val="000523ED"/>
    <w:rsid w:val="00053717"/>
    <w:rsid w:val="00053CC4"/>
    <w:rsid w:val="00056733"/>
    <w:rsid w:val="00057AE5"/>
    <w:rsid w:val="00060F62"/>
    <w:rsid w:val="0006486E"/>
    <w:rsid w:val="00066C19"/>
    <w:rsid w:val="00066F23"/>
    <w:rsid w:val="00067CB0"/>
    <w:rsid w:val="000728A4"/>
    <w:rsid w:val="00072E0B"/>
    <w:rsid w:val="00081A71"/>
    <w:rsid w:val="000842A0"/>
    <w:rsid w:val="00084DD0"/>
    <w:rsid w:val="00085F10"/>
    <w:rsid w:val="00086FBC"/>
    <w:rsid w:val="00087F82"/>
    <w:rsid w:val="00092B0D"/>
    <w:rsid w:val="00095044"/>
    <w:rsid w:val="00095374"/>
    <w:rsid w:val="00095636"/>
    <w:rsid w:val="00096C7C"/>
    <w:rsid w:val="000971B0"/>
    <w:rsid w:val="000A3D56"/>
    <w:rsid w:val="000A5EFC"/>
    <w:rsid w:val="000A6FA7"/>
    <w:rsid w:val="000A7DAB"/>
    <w:rsid w:val="000B05C6"/>
    <w:rsid w:val="000B08F0"/>
    <w:rsid w:val="000B2188"/>
    <w:rsid w:val="000B4FD2"/>
    <w:rsid w:val="000B5DAC"/>
    <w:rsid w:val="000B5F16"/>
    <w:rsid w:val="000B6BAB"/>
    <w:rsid w:val="000C0824"/>
    <w:rsid w:val="000C1E34"/>
    <w:rsid w:val="000C25AD"/>
    <w:rsid w:val="000C379C"/>
    <w:rsid w:val="000C5D8A"/>
    <w:rsid w:val="000D0201"/>
    <w:rsid w:val="000D0A17"/>
    <w:rsid w:val="000D133B"/>
    <w:rsid w:val="000E0546"/>
    <w:rsid w:val="000E235B"/>
    <w:rsid w:val="000E3070"/>
    <w:rsid w:val="000E356B"/>
    <w:rsid w:val="000E3674"/>
    <w:rsid w:val="000F0C79"/>
    <w:rsid w:val="000F0D00"/>
    <w:rsid w:val="000F156B"/>
    <w:rsid w:val="000F4F1F"/>
    <w:rsid w:val="000F58A1"/>
    <w:rsid w:val="000F5917"/>
    <w:rsid w:val="000F74A7"/>
    <w:rsid w:val="000F7DEC"/>
    <w:rsid w:val="00100585"/>
    <w:rsid w:val="00101A84"/>
    <w:rsid w:val="00103548"/>
    <w:rsid w:val="0010391E"/>
    <w:rsid w:val="001045A0"/>
    <w:rsid w:val="001067BD"/>
    <w:rsid w:val="00106DA5"/>
    <w:rsid w:val="001079ED"/>
    <w:rsid w:val="001125C1"/>
    <w:rsid w:val="00116D9B"/>
    <w:rsid w:val="0011751A"/>
    <w:rsid w:val="00120F96"/>
    <w:rsid w:val="001229C6"/>
    <w:rsid w:val="0012375E"/>
    <w:rsid w:val="00127A87"/>
    <w:rsid w:val="00127D6A"/>
    <w:rsid w:val="00130280"/>
    <w:rsid w:val="00134504"/>
    <w:rsid w:val="0013452A"/>
    <w:rsid w:val="001353E7"/>
    <w:rsid w:val="00136BD1"/>
    <w:rsid w:val="00136EE9"/>
    <w:rsid w:val="001372D1"/>
    <w:rsid w:val="00137F35"/>
    <w:rsid w:val="00140756"/>
    <w:rsid w:val="00140A48"/>
    <w:rsid w:val="00143186"/>
    <w:rsid w:val="00151C32"/>
    <w:rsid w:val="00154ACB"/>
    <w:rsid w:val="00155DD4"/>
    <w:rsid w:val="00157748"/>
    <w:rsid w:val="0015787C"/>
    <w:rsid w:val="001614A4"/>
    <w:rsid w:val="001626D6"/>
    <w:rsid w:val="00164F97"/>
    <w:rsid w:val="001660BE"/>
    <w:rsid w:val="00166B10"/>
    <w:rsid w:val="001743D8"/>
    <w:rsid w:val="001749DF"/>
    <w:rsid w:val="0017783A"/>
    <w:rsid w:val="00177D84"/>
    <w:rsid w:val="00180755"/>
    <w:rsid w:val="00182A17"/>
    <w:rsid w:val="00190242"/>
    <w:rsid w:val="0019109D"/>
    <w:rsid w:val="00193274"/>
    <w:rsid w:val="00193725"/>
    <w:rsid w:val="00195878"/>
    <w:rsid w:val="001962B7"/>
    <w:rsid w:val="001A0B29"/>
    <w:rsid w:val="001A0D0A"/>
    <w:rsid w:val="001A1071"/>
    <w:rsid w:val="001A1195"/>
    <w:rsid w:val="001A1D07"/>
    <w:rsid w:val="001A25BF"/>
    <w:rsid w:val="001A3BCF"/>
    <w:rsid w:val="001A3F11"/>
    <w:rsid w:val="001A3F33"/>
    <w:rsid w:val="001A42CD"/>
    <w:rsid w:val="001A49C3"/>
    <w:rsid w:val="001A790C"/>
    <w:rsid w:val="001B060C"/>
    <w:rsid w:val="001B0C39"/>
    <w:rsid w:val="001B0E84"/>
    <w:rsid w:val="001C1E60"/>
    <w:rsid w:val="001C1EAE"/>
    <w:rsid w:val="001C2585"/>
    <w:rsid w:val="001C640D"/>
    <w:rsid w:val="001C7639"/>
    <w:rsid w:val="001C79A6"/>
    <w:rsid w:val="001D11AB"/>
    <w:rsid w:val="001D1300"/>
    <w:rsid w:val="001D2FA5"/>
    <w:rsid w:val="001D3640"/>
    <w:rsid w:val="001D4E4D"/>
    <w:rsid w:val="001D5774"/>
    <w:rsid w:val="001D594D"/>
    <w:rsid w:val="001D7D50"/>
    <w:rsid w:val="001E06B7"/>
    <w:rsid w:val="001E2A36"/>
    <w:rsid w:val="001E3345"/>
    <w:rsid w:val="001E448C"/>
    <w:rsid w:val="001E4847"/>
    <w:rsid w:val="001E5CC2"/>
    <w:rsid w:val="001E7832"/>
    <w:rsid w:val="001E7C52"/>
    <w:rsid w:val="001F0F91"/>
    <w:rsid w:val="001F3530"/>
    <w:rsid w:val="001F67EB"/>
    <w:rsid w:val="001F6E5F"/>
    <w:rsid w:val="001F7953"/>
    <w:rsid w:val="00200866"/>
    <w:rsid w:val="00200C94"/>
    <w:rsid w:val="00202078"/>
    <w:rsid w:val="00202720"/>
    <w:rsid w:val="002040D9"/>
    <w:rsid w:val="00204BB4"/>
    <w:rsid w:val="00207053"/>
    <w:rsid w:val="00207CEC"/>
    <w:rsid w:val="002109E7"/>
    <w:rsid w:val="00210EAD"/>
    <w:rsid w:val="00212254"/>
    <w:rsid w:val="00220032"/>
    <w:rsid w:val="0022080A"/>
    <w:rsid w:val="00221330"/>
    <w:rsid w:val="002213B1"/>
    <w:rsid w:val="00221C72"/>
    <w:rsid w:val="00224C00"/>
    <w:rsid w:val="0022510B"/>
    <w:rsid w:val="00225374"/>
    <w:rsid w:val="00226022"/>
    <w:rsid w:val="0023057B"/>
    <w:rsid w:val="0024042C"/>
    <w:rsid w:val="00242433"/>
    <w:rsid w:val="00242C49"/>
    <w:rsid w:val="00243911"/>
    <w:rsid w:val="0024712F"/>
    <w:rsid w:val="002474F7"/>
    <w:rsid w:val="00247614"/>
    <w:rsid w:val="0025055E"/>
    <w:rsid w:val="00250D88"/>
    <w:rsid w:val="00253E20"/>
    <w:rsid w:val="00253FBC"/>
    <w:rsid w:val="00254EAF"/>
    <w:rsid w:val="002609A3"/>
    <w:rsid w:val="00262A43"/>
    <w:rsid w:val="00263A34"/>
    <w:rsid w:val="00265A6D"/>
    <w:rsid w:val="00265FC6"/>
    <w:rsid w:val="00267F39"/>
    <w:rsid w:val="00270539"/>
    <w:rsid w:val="0027083B"/>
    <w:rsid w:val="00270C09"/>
    <w:rsid w:val="00270DA7"/>
    <w:rsid w:val="002711C3"/>
    <w:rsid w:val="00271EBE"/>
    <w:rsid w:val="00273859"/>
    <w:rsid w:val="00273E9A"/>
    <w:rsid w:val="00275840"/>
    <w:rsid w:val="00281FA4"/>
    <w:rsid w:val="0028233B"/>
    <w:rsid w:val="00286E04"/>
    <w:rsid w:val="00292075"/>
    <w:rsid w:val="00292FB9"/>
    <w:rsid w:val="0029397B"/>
    <w:rsid w:val="00296B63"/>
    <w:rsid w:val="002A1E6F"/>
    <w:rsid w:val="002A2000"/>
    <w:rsid w:val="002A566E"/>
    <w:rsid w:val="002A6052"/>
    <w:rsid w:val="002A6283"/>
    <w:rsid w:val="002A6284"/>
    <w:rsid w:val="002A6502"/>
    <w:rsid w:val="002A6BD2"/>
    <w:rsid w:val="002A7960"/>
    <w:rsid w:val="002B0E05"/>
    <w:rsid w:val="002B1760"/>
    <w:rsid w:val="002B2376"/>
    <w:rsid w:val="002B3729"/>
    <w:rsid w:val="002B3D88"/>
    <w:rsid w:val="002B7B97"/>
    <w:rsid w:val="002B7EA5"/>
    <w:rsid w:val="002C52F8"/>
    <w:rsid w:val="002C6491"/>
    <w:rsid w:val="002C6958"/>
    <w:rsid w:val="002C7147"/>
    <w:rsid w:val="002D1421"/>
    <w:rsid w:val="002D18E6"/>
    <w:rsid w:val="002D3358"/>
    <w:rsid w:val="002D69BA"/>
    <w:rsid w:val="002E0B87"/>
    <w:rsid w:val="002E28F0"/>
    <w:rsid w:val="002E43B0"/>
    <w:rsid w:val="002E48A2"/>
    <w:rsid w:val="002E5D9C"/>
    <w:rsid w:val="002E6E45"/>
    <w:rsid w:val="002E77D6"/>
    <w:rsid w:val="002F23FE"/>
    <w:rsid w:val="002F5CF3"/>
    <w:rsid w:val="002F6472"/>
    <w:rsid w:val="002F7A7F"/>
    <w:rsid w:val="00301610"/>
    <w:rsid w:val="003037ED"/>
    <w:rsid w:val="003052EA"/>
    <w:rsid w:val="00305696"/>
    <w:rsid w:val="00307BCB"/>
    <w:rsid w:val="00312779"/>
    <w:rsid w:val="003135C8"/>
    <w:rsid w:val="00316198"/>
    <w:rsid w:val="0032007A"/>
    <w:rsid w:val="003202B9"/>
    <w:rsid w:val="00321A29"/>
    <w:rsid w:val="003230F7"/>
    <w:rsid w:val="003249CD"/>
    <w:rsid w:val="0032734F"/>
    <w:rsid w:val="003301BC"/>
    <w:rsid w:val="00330DBD"/>
    <w:rsid w:val="003418BF"/>
    <w:rsid w:val="00344839"/>
    <w:rsid w:val="00346E43"/>
    <w:rsid w:val="00352146"/>
    <w:rsid w:val="00355941"/>
    <w:rsid w:val="003562FA"/>
    <w:rsid w:val="00357002"/>
    <w:rsid w:val="00360FC0"/>
    <w:rsid w:val="00363B08"/>
    <w:rsid w:val="00364539"/>
    <w:rsid w:val="00364EEC"/>
    <w:rsid w:val="00366878"/>
    <w:rsid w:val="00373B00"/>
    <w:rsid w:val="0037481B"/>
    <w:rsid w:val="00374BC4"/>
    <w:rsid w:val="00374DED"/>
    <w:rsid w:val="00377E27"/>
    <w:rsid w:val="003857AC"/>
    <w:rsid w:val="0039018D"/>
    <w:rsid w:val="00393E2F"/>
    <w:rsid w:val="00393F25"/>
    <w:rsid w:val="003943C6"/>
    <w:rsid w:val="003947C0"/>
    <w:rsid w:val="00395710"/>
    <w:rsid w:val="00396323"/>
    <w:rsid w:val="003A08C0"/>
    <w:rsid w:val="003A0EDB"/>
    <w:rsid w:val="003A1FA3"/>
    <w:rsid w:val="003A204A"/>
    <w:rsid w:val="003A267F"/>
    <w:rsid w:val="003A2E06"/>
    <w:rsid w:val="003A3495"/>
    <w:rsid w:val="003A6835"/>
    <w:rsid w:val="003A7AFE"/>
    <w:rsid w:val="003B159E"/>
    <w:rsid w:val="003B634C"/>
    <w:rsid w:val="003B67A2"/>
    <w:rsid w:val="003B70CB"/>
    <w:rsid w:val="003C0DA4"/>
    <w:rsid w:val="003C197D"/>
    <w:rsid w:val="003C298B"/>
    <w:rsid w:val="003C33F7"/>
    <w:rsid w:val="003C3C69"/>
    <w:rsid w:val="003C4602"/>
    <w:rsid w:val="003C5054"/>
    <w:rsid w:val="003D19DB"/>
    <w:rsid w:val="003D3055"/>
    <w:rsid w:val="003D33EF"/>
    <w:rsid w:val="003E2F37"/>
    <w:rsid w:val="003E5A04"/>
    <w:rsid w:val="003E718A"/>
    <w:rsid w:val="003E733F"/>
    <w:rsid w:val="003E7385"/>
    <w:rsid w:val="003F0071"/>
    <w:rsid w:val="003F0FEB"/>
    <w:rsid w:val="003F34FF"/>
    <w:rsid w:val="003F3A24"/>
    <w:rsid w:val="003F3E93"/>
    <w:rsid w:val="003F7E98"/>
    <w:rsid w:val="004018F0"/>
    <w:rsid w:val="00402945"/>
    <w:rsid w:val="00404834"/>
    <w:rsid w:val="00406A94"/>
    <w:rsid w:val="00407F0D"/>
    <w:rsid w:val="00412A98"/>
    <w:rsid w:val="00415940"/>
    <w:rsid w:val="00416994"/>
    <w:rsid w:val="0041769F"/>
    <w:rsid w:val="00417922"/>
    <w:rsid w:val="00417F90"/>
    <w:rsid w:val="00420F20"/>
    <w:rsid w:val="004228A4"/>
    <w:rsid w:val="00423DD2"/>
    <w:rsid w:val="0042430A"/>
    <w:rsid w:val="0042568A"/>
    <w:rsid w:val="00427BC0"/>
    <w:rsid w:val="00427D56"/>
    <w:rsid w:val="00433472"/>
    <w:rsid w:val="00434EF3"/>
    <w:rsid w:val="00435C52"/>
    <w:rsid w:val="00435DB9"/>
    <w:rsid w:val="0043642D"/>
    <w:rsid w:val="004400D6"/>
    <w:rsid w:val="0044087E"/>
    <w:rsid w:val="00440A00"/>
    <w:rsid w:val="00442DF4"/>
    <w:rsid w:val="00444F2A"/>
    <w:rsid w:val="004468A0"/>
    <w:rsid w:val="004476E1"/>
    <w:rsid w:val="00451B64"/>
    <w:rsid w:val="00452078"/>
    <w:rsid w:val="00455294"/>
    <w:rsid w:val="00456704"/>
    <w:rsid w:val="0046146F"/>
    <w:rsid w:val="00461D5A"/>
    <w:rsid w:val="004623F7"/>
    <w:rsid w:val="0046373F"/>
    <w:rsid w:val="00471AFF"/>
    <w:rsid w:val="00473391"/>
    <w:rsid w:val="00474770"/>
    <w:rsid w:val="00476240"/>
    <w:rsid w:val="00476C51"/>
    <w:rsid w:val="00480211"/>
    <w:rsid w:val="00480732"/>
    <w:rsid w:val="00481244"/>
    <w:rsid w:val="0048248B"/>
    <w:rsid w:val="00485764"/>
    <w:rsid w:val="0049116B"/>
    <w:rsid w:val="004964E5"/>
    <w:rsid w:val="00496615"/>
    <w:rsid w:val="00496DE6"/>
    <w:rsid w:val="00497234"/>
    <w:rsid w:val="00497EA5"/>
    <w:rsid w:val="004A441F"/>
    <w:rsid w:val="004A4921"/>
    <w:rsid w:val="004A69DF"/>
    <w:rsid w:val="004B1140"/>
    <w:rsid w:val="004B1E22"/>
    <w:rsid w:val="004B314D"/>
    <w:rsid w:val="004B33D4"/>
    <w:rsid w:val="004B3CD1"/>
    <w:rsid w:val="004B402F"/>
    <w:rsid w:val="004B48DE"/>
    <w:rsid w:val="004B4CE9"/>
    <w:rsid w:val="004B4D19"/>
    <w:rsid w:val="004B6BEC"/>
    <w:rsid w:val="004B6E04"/>
    <w:rsid w:val="004B78F9"/>
    <w:rsid w:val="004C178C"/>
    <w:rsid w:val="004C1B54"/>
    <w:rsid w:val="004C45E1"/>
    <w:rsid w:val="004D1A00"/>
    <w:rsid w:val="004D3270"/>
    <w:rsid w:val="004D3413"/>
    <w:rsid w:val="004D42B4"/>
    <w:rsid w:val="004D4532"/>
    <w:rsid w:val="004D68F4"/>
    <w:rsid w:val="004D79CF"/>
    <w:rsid w:val="004E2028"/>
    <w:rsid w:val="004E3DBD"/>
    <w:rsid w:val="004E6903"/>
    <w:rsid w:val="004E6C8A"/>
    <w:rsid w:val="004F0090"/>
    <w:rsid w:val="004F06DD"/>
    <w:rsid w:val="004F0E31"/>
    <w:rsid w:val="004F3691"/>
    <w:rsid w:val="004F5A2C"/>
    <w:rsid w:val="0050040F"/>
    <w:rsid w:val="00501B5D"/>
    <w:rsid w:val="00501CB7"/>
    <w:rsid w:val="00502F2F"/>
    <w:rsid w:val="005044D1"/>
    <w:rsid w:val="0050607C"/>
    <w:rsid w:val="005061FD"/>
    <w:rsid w:val="00507496"/>
    <w:rsid w:val="0050781E"/>
    <w:rsid w:val="00515F35"/>
    <w:rsid w:val="00520038"/>
    <w:rsid w:val="00520AFF"/>
    <w:rsid w:val="005223FF"/>
    <w:rsid w:val="0052288E"/>
    <w:rsid w:val="00524173"/>
    <w:rsid w:val="005324D6"/>
    <w:rsid w:val="00533D31"/>
    <w:rsid w:val="00534455"/>
    <w:rsid w:val="00535EFE"/>
    <w:rsid w:val="00536065"/>
    <w:rsid w:val="00536583"/>
    <w:rsid w:val="0053693C"/>
    <w:rsid w:val="00536A5E"/>
    <w:rsid w:val="00537570"/>
    <w:rsid w:val="00537CE9"/>
    <w:rsid w:val="00540537"/>
    <w:rsid w:val="00540FEF"/>
    <w:rsid w:val="0054132D"/>
    <w:rsid w:val="005460F0"/>
    <w:rsid w:val="00552A66"/>
    <w:rsid w:val="005549CF"/>
    <w:rsid w:val="00555EFE"/>
    <w:rsid w:val="00557647"/>
    <w:rsid w:val="00564A9D"/>
    <w:rsid w:val="00565284"/>
    <w:rsid w:val="0056754D"/>
    <w:rsid w:val="00570225"/>
    <w:rsid w:val="005721EC"/>
    <w:rsid w:val="00572ACC"/>
    <w:rsid w:val="005745A6"/>
    <w:rsid w:val="00576ED9"/>
    <w:rsid w:val="005808B5"/>
    <w:rsid w:val="00581010"/>
    <w:rsid w:val="00582A3E"/>
    <w:rsid w:val="0058548C"/>
    <w:rsid w:val="00587BB5"/>
    <w:rsid w:val="00591E8D"/>
    <w:rsid w:val="005920DB"/>
    <w:rsid w:val="00592699"/>
    <w:rsid w:val="00593F7F"/>
    <w:rsid w:val="005946C3"/>
    <w:rsid w:val="00597587"/>
    <w:rsid w:val="00597C0B"/>
    <w:rsid w:val="005A2BED"/>
    <w:rsid w:val="005A4819"/>
    <w:rsid w:val="005A52D9"/>
    <w:rsid w:val="005A657D"/>
    <w:rsid w:val="005A737B"/>
    <w:rsid w:val="005A7D8C"/>
    <w:rsid w:val="005B0AFE"/>
    <w:rsid w:val="005B2039"/>
    <w:rsid w:val="005B3A95"/>
    <w:rsid w:val="005B3EB4"/>
    <w:rsid w:val="005B41B0"/>
    <w:rsid w:val="005B4EB5"/>
    <w:rsid w:val="005B6870"/>
    <w:rsid w:val="005B6C06"/>
    <w:rsid w:val="005B6DF3"/>
    <w:rsid w:val="005B73BC"/>
    <w:rsid w:val="005C32AF"/>
    <w:rsid w:val="005C3A12"/>
    <w:rsid w:val="005C4660"/>
    <w:rsid w:val="005C4C14"/>
    <w:rsid w:val="005D18FC"/>
    <w:rsid w:val="005D3765"/>
    <w:rsid w:val="005D58CA"/>
    <w:rsid w:val="005D6C8D"/>
    <w:rsid w:val="005D7776"/>
    <w:rsid w:val="005D7CE7"/>
    <w:rsid w:val="005E02E5"/>
    <w:rsid w:val="005E1CA0"/>
    <w:rsid w:val="005E3D68"/>
    <w:rsid w:val="005F059D"/>
    <w:rsid w:val="005F0A07"/>
    <w:rsid w:val="005F25B2"/>
    <w:rsid w:val="005F6CDF"/>
    <w:rsid w:val="0060109B"/>
    <w:rsid w:val="006041D3"/>
    <w:rsid w:val="00610669"/>
    <w:rsid w:val="0061681E"/>
    <w:rsid w:val="0061757C"/>
    <w:rsid w:val="00622AB9"/>
    <w:rsid w:val="006248D7"/>
    <w:rsid w:val="0063210B"/>
    <w:rsid w:val="00632365"/>
    <w:rsid w:val="00636D46"/>
    <w:rsid w:val="006371D4"/>
    <w:rsid w:val="0063778D"/>
    <w:rsid w:val="006404F6"/>
    <w:rsid w:val="00645823"/>
    <w:rsid w:val="00652C44"/>
    <w:rsid w:val="00653904"/>
    <w:rsid w:val="006540EF"/>
    <w:rsid w:val="0065458E"/>
    <w:rsid w:val="0065528B"/>
    <w:rsid w:val="00656C4F"/>
    <w:rsid w:val="00657E8F"/>
    <w:rsid w:val="00667644"/>
    <w:rsid w:val="00667737"/>
    <w:rsid w:val="0067022A"/>
    <w:rsid w:val="0067177C"/>
    <w:rsid w:val="006717EA"/>
    <w:rsid w:val="006738F3"/>
    <w:rsid w:val="006775BD"/>
    <w:rsid w:val="0068258B"/>
    <w:rsid w:val="00683797"/>
    <w:rsid w:val="00683D2B"/>
    <w:rsid w:val="00685D7D"/>
    <w:rsid w:val="00685D84"/>
    <w:rsid w:val="00691CA5"/>
    <w:rsid w:val="00691D39"/>
    <w:rsid w:val="00692FA2"/>
    <w:rsid w:val="00693FF5"/>
    <w:rsid w:val="00694B03"/>
    <w:rsid w:val="00695226"/>
    <w:rsid w:val="0069559B"/>
    <w:rsid w:val="00695D73"/>
    <w:rsid w:val="006960AE"/>
    <w:rsid w:val="00697E88"/>
    <w:rsid w:val="006A2A0D"/>
    <w:rsid w:val="006A314B"/>
    <w:rsid w:val="006A4609"/>
    <w:rsid w:val="006A498B"/>
    <w:rsid w:val="006A5C89"/>
    <w:rsid w:val="006A5D3C"/>
    <w:rsid w:val="006A7EAD"/>
    <w:rsid w:val="006B5C19"/>
    <w:rsid w:val="006C1C41"/>
    <w:rsid w:val="006C2A88"/>
    <w:rsid w:val="006C3D72"/>
    <w:rsid w:val="006D017F"/>
    <w:rsid w:val="006D06CC"/>
    <w:rsid w:val="006D11F5"/>
    <w:rsid w:val="006D1279"/>
    <w:rsid w:val="006D79BE"/>
    <w:rsid w:val="006E04B9"/>
    <w:rsid w:val="006E15FC"/>
    <w:rsid w:val="006E1BC2"/>
    <w:rsid w:val="006E2AC2"/>
    <w:rsid w:val="006E2C79"/>
    <w:rsid w:val="006E6A0C"/>
    <w:rsid w:val="006E7E98"/>
    <w:rsid w:val="006F0042"/>
    <w:rsid w:val="006F0989"/>
    <w:rsid w:val="006F7B3B"/>
    <w:rsid w:val="00701057"/>
    <w:rsid w:val="00705579"/>
    <w:rsid w:val="00705C66"/>
    <w:rsid w:val="0070621A"/>
    <w:rsid w:val="007065B1"/>
    <w:rsid w:val="007105C3"/>
    <w:rsid w:val="00714C50"/>
    <w:rsid w:val="00716CFA"/>
    <w:rsid w:val="00716F7B"/>
    <w:rsid w:val="00717040"/>
    <w:rsid w:val="007201DE"/>
    <w:rsid w:val="0072169C"/>
    <w:rsid w:val="0072223B"/>
    <w:rsid w:val="00724C5F"/>
    <w:rsid w:val="007258BF"/>
    <w:rsid w:val="00725B6F"/>
    <w:rsid w:val="00725BE2"/>
    <w:rsid w:val="00726CF7"/>
    <w:rsid w:val="0073286D"/>
    <w:rsid w:val="007334B6"/>
    <w:rsid w:val="00735EFD"/>
    <w:rsid w:val="00737246"/>
    <w:rsid w:val="00737784"/>
    <w:rsid w:val="00737B7B"/>
    <w:rsid w:val="00740322"/>
    <w:rsid w:val="007407EE"/>
    <w:rsid w:val="007432FB"/>
    <w:rsid w:val="00746EFA"/>
    <w:rsid w:val="007479E5"/>
    <w:rsid w:val="00750A81"/>
    <w:rsid w:val="00751387"/>
    <w:rsid w:val="0075155B"/>
    <w:rsid w:val="0075284B"/>
    <w:rsid w:val="00752DA1"/>
    <w:rsid w:val="00754C4B"/>
    <w:rsid w:val="007565E2"/>
    <w:rsid w:val="007568BA"/>
    <w:rsid w:val="0075752A"/>
    <w:rsid w:val="007602AC"/>
    <w:rsid w:val="00760D77"/>
    <w:rsid w:val="00762402"/>
    <w:rsid w:val="0076496D"/>
    <w:rsid w:val="007717FF"/>
    <w:rsid w:val="007725F7"/>
    <w:rsid w:val="00772D16"/>
    <w:rsid w:val="00774985"/>
    <w:rsid w:val="00782271"/>
    <w:rsid w:val="00784FB8"/>
    <w:rsid w:val="0079020F"/>
    <w:rsid w:val="00793348"/>
    <w:rsid w:val="00793615"/>
    <w:rsid w:val="007947F4"/>
    <w:rsid w:val="007958BB"/>
    <w:rsid w:val="007A3B56"/>
    <w:rsid w:val="007A41AF"/>
    <w:rsid w:val="007A65BD"/>
    <w:rsid w:val="007B19B8"/>
    <w:rsid w:val="007B25E4"/>
    <w:rsid w:val="007B3481"/>
    <w:rsid w:val="007B4893"/>
    <w:rsid w:val="007B4A76"/>
    <w:rsid w:val="007B71CB"/>
    <w:rsid w:val="007C0D40"/>
    <w:rsid w:val="007C3967"/>
    <w:rsid w:val="007C3F8C"/>
    <w:rsid w:val="007C4D45"/>
    <w:rsid w:val="007C59BC"/>
    <w:rsid w:val="007C7E13"/>
    <w:rsid w:val="007D2EBC"/>
    <w:rsid w:val="007D30F4"/>
    <w:rsid w:val="007D46BB"/>
    <w:rsid w:val="007D691F"/>
    <w:rsid w:val="007D6D1A"/>
    <w:rsid w:val="007D7F40"/>
    <w:rsid w:val="007F1437"/>
    <w:rsid w:val="007F18BD"/>
    <w:rsid w:val="007F1C98"/>
    <w:rsid w:val="007F1D3F"/>
    <w:rsid w:val="007F24ED"/>
    <w:rsid w:val="007F67AF"/>
    <w:rsid w:val="007F7C8E"/>
    <w:rsid w:val="00800404"/>
    <w:rsid w:val="00802C03"/>
    <w:rsid w:val="00803100"/>
    <w:rsid w:val="00804016"/>
    <w:rsid w:val="00804179"/>
    <w:rsid w:val="00804611"/>
    <w:rsid w:val="00804D4C"/>
    <w:rsid w:val="00805648"/>
    <w:rsid w:val="00806402"/>
    <w:rsid w:val="008078AB"/>
    <w:rsid w:val="00811F24"/>
    <w:rsid w:val="00815321"/>
    <w:rsid w:val="00815AAC"/>
    <w:rsid w:val="00815EEA"/>
    <w:rsid w:val="008161DA"/>
    <w:rsid w:val="0081626C"/>
    <w:rsid w:val="0082427B"/>
    <w:rsid w:val="008244FB"/>
    <w:rsid w:val="00826A07"/>
    <w:rsid w:val="00827F43"/>
    <w:rsid w:val="00832C71"/>
    <w:rsid w:val="00836779"/>
    <w:rsid w:val="00840488"/>
    <w:rsid w:val="008435E5"/>
    <w:rsid w:val="00844CC9"/>
    <w:rsid w:val="00845EE9"/>
    <w:rsid w:val="00852053"/>
    <w:rsid w:val="0085275A"/>
    <w:rsid w:val="00852FB8"/>
    <w:rsid w:val="00853374"/>
    <w:rsid w:val="008544B6"/>
    <w:rsid w:val="00854C6C"/>
    <w:rsid w:val="00856877"/>
    <w:rsid w:val="00857FB5"/>
    <w:rsid w:val="00862B7F"/>
    <w:rsid w:val="00866788"/>
    <w:rsid w:val="008679FA"/>
    <w:rsid w:val="0087236C"/>
    <w:rsid w:val="008739F1"/>
    <w:rsid w:val="00876439"/>
    <w:rsid w:val="008774F5"/>
    <w:rsid w:val="00880DB2"/>
    <w:rsid w:val="0088138B"/>
    <w:rsid w:val="00881674"/>
    <w:rsid w:val="00881BE8"/>
    <w:rsid w:val="00886015"/>
    <w:rsid w:val="008923DE"/>
    <w:rsid w:val="00894D8C"/>
    <w:rsid w:val="00895BB1"/>
    <w:rsid w:val="008A2A31"/>
    <w:rsid w:val="008A410C"/>
    <w:rsid w:val="008A4354"/>
    <w:rsid w:val="008A4D42"/>
    <w:rsid w:val="008A6784"/>
    <w:rsid w:val="008A7F4E"/>
    <w:rsid w:val="008B0D06"/>
    <w:rsid w:val="008B0F82"/>
    <w:rsid w:val="008B2CAA"/>
    <w:rsid w:val="008B4753"/>
    <w:rsid w:val="008B6D48"/>
    <w:rsid w:val="008D1959"/>
    <w:rsid w:val="008D2F43"/>
    <w:rsid w:val="008D3184"/>
    <w:rsid w:val="008D4252"/>
    <w:rsid w:val="008D68C6"/>
    <w:rsid w:val="008D745F"/>
    <w:rsid w:val="008D77AF"/>
    <w:rsid w:val="008D78B1"/>
    <w:rsid w:val="008E0BC1"/>
    <w:rsid w:val="008E3EA8"/>
    <w:rsid w:val="008E42E8"/>
    <w:rsid w:val="008F0243"/>
    <w:rsid w:val="008F28D2"/>
    <w:rsid w:val="008F646E"/>
    <w:rsid w:val="008F65C7"/>
    <w:rsid w:val="008F67B3"/>
    <w:rsid w:val="008F773A"/>
    <w:rsid w:val="009008DB"/>
    <w:rsid w:val="0090222E"/>
    <w:rsid w:val="00903270"/>
    <w:rsid w:val="00903BC9"/>
    <w:rsid w:val="0090545F"/>
    <w:rsid w:val="009070FF"/>
    <w:rsid w:val="0091004C"/>
    <w:rsid w:val="009112C9"/>
    <w:rsid w:val="00911570"/>
    <w:rsid w:val="00914771"/>
    <w:rsid w:val="00915B11"/>
    <w:rsid w:val="009169CD"/>
    <w:rsid w:val="00917943"/>
    <w:rsid w:val="009205C9"/>
    <w:rsid w:val="00921B9B"/>
    <w:rsid w:val="009221D6"/>
    <w:rsid w:val="009222CF"/>
    <w:rsid w:val="00927EBD"/>
    <w:rsid w:val="009301A1"/>
    <w:rsid w:val="00932048"/>
    <w:rsid w:val="00935091"/>
    <w:rsid w:val="009407D1"/>
    <w:rsid w:val="009433BA"/>
    <w:rsid w:val="00944F9A"/>
    <w:rsid w:val="009466E6"/>
    <w:rsid w:val="0095380E"/>
    <w:rsid w:val="0095405E"/>
    <w:rsid w:val="00954A35"/>
    <w:rsid w:val="00957699"/>
    <w:rsid w:val="009601E7"/>
    <w:rsid w:val="00960B4F"/>
    <w:rsid w:val="00960D09"/>
    <w:rsid w:val="00962679"/>
    <w:rsid w:val="0096296A"/>
    <w:rsid w:val="00963411"/>
    <w:rsid w:val="00964D9B"/>
    <w:rsid w:val="00965378"/>
    <w:rsid w:val="0096655F"/>
    <w:rsid w:val="009672E5"/>
    <w:rsid w:val="00977723"/>
    <w:rsid w:val="00981094"/>
    <w:rsid w:val="009902F2"/>
    <w:rsid w:val="00990868"/>
    <w:rsid w:val="00993654"/>
    <w:rsid w:val="00993855"/>
    <w:rsid w:val="00995053"/>
    <w:rsid w:val="009964A4"/>
    <w:rsid w:val="009A01ED"/>
    <w:rsid w:val="009A7537"/>
    <w:rsid w:val="009B7100"/>
    <w:rsid w:val="009C000F"/>
    <w:rsid w:val="009C2D61"/>
    <w:rsid w:val="009C3004"/>
    <w:rsid w:val="009D00A4"/>
    <w:rsid w:val="009D0932"/>
    <w:rsid w:val="009D21D2"/>
    <w:rsid w:val="009D4D0D"/>
    <w:rsid w:val="009D4F7A"/>
    <w:rsid w:val="009E00F5"/>
    <w:rsid w:val="009E2AF6"/>
    <w:rsid w:val="009E3670"/>
    <w:rsid w:val="009E52B3"/>
    <w:rsid w:val="009E56A1"/>
    <w:rsid w:val="009F0CAF"/>
    <w:rsid w:val="009F0FBC"/>
    <w:rsid w:val="009F292F"/>
    <w:rsid w:val="009F47B2"/>
    <w:rsid w:val="009F4B74"/>
    <w:rsid w:val="009F4FC1"/>
    <w:rsid w:val="00A01BF8"/>
    <w:rsid w:val="00A02403"/>
    <w:rsid w:val="00A0537C"/>
    <w:rsid w:val="00A05BBA"/>
    <w:rsid w:val="00A06624"/>
    <w:rsid w:val="00A07690"/>
    <w:rsid w:val="00A07DE5"/>
    <w:rsid w:val="00A10658"/>
    <w:rsid w:val="00A14F4E"/>
    <w:rsid w:val="00A1646C"/>
    <w:rsid w:val="00A164E4"/>
    <w:rsid w:val="00A208C9"/>
    <w:rsid w:val="00A20F3E"/>
    <w:rsid w:val="00A24BAB"/>
    <w:rsid w:val="00A27A55"/>
    <w:rsid w:val="00A33D3B"/>
    <w:rsid w:val="00A35E29"/>
    <w:rsid w:val="00A3630A"/>
    <w:rsid w:val="00A3748A"/>
    <w:rsid w:val="00A4005A"/>
    <w:rsid w:val="00A413AF"/>
    <w:rsid w:val="00A41765"/>
    <w:rsid w:val="00A43F5E"/>
    <w:rsid w:val="00A44074"/>
    <w:rsid w:val="00A477D1"/>
    <w:rsid w:val="00A47CD8"/>
    <w:rsid w:val="00A5051C"/>
    <w:rsid w:val="00A6089D"/>
    <w:rsid w:val="00A62D86"/>
    <w:rsid w:val="00A660EF"/>
    <w:rsid w:val="00A67173"/>
    <w:rsid w:val="00A67B3D"/>
    <w:rsid w:val="00A67CED"/>
    <w:rsid w:val="00A7157E"/>
    <w:rsid w:val="00A71F9B"/>
    <w:rsid w:val="00A72D36"/>
    <w:rsid w:val="00A72DB1"/>
    <w:rsid w:val="00A75407"/>
    <w:rsid w:val="00A758CE"/>
    <w:rsid w:val="00A779E6"/>
    <w:rsid w:val="00A80B1A"/>
    <w:rsid w:val="00A82625"/>
    <w:rsid w:val="00A8527B"/>
    <w:rsid w:val="00A86172"/>
    <w:rsid w:val="00A86439"/>
    <w:rsid w:val="00A87628"/>
    <w:rsid w:val="00A87767"/>
    <w:rsid w:val="00A913C9"/>
    <w:rsid w:val="00A92405"/>
    <w:rsid w:val="00A92CD2"/>
    <w:rsid w:val="00A92F1A"/>
    <w:rsid w:val="00A93DE9"/>
    <w:rsid w:val="00AA13A7"/>
    <w:rsid w:val="00AA1698"/>
    <w:rsid w:val="00AA19AF"/>
    <w:rsid w:val="00AA3E75"/>
    <w:rsid w:val="00AA4902"/>
    <w:rsid w:val="00AA50AB"/>
    <w:rsid w:val="00AA6743"/>
    <w:rsid w:val="00AB0D9F"/>
    <w:rsid w:val="00AB137F"/>
    <w:rsid w:val="00AB2C47"/>
    <w:rsid w:val="00AB50BA"/>
    <w:rsid w:val="00AB5525"/>
    <w:rsid w:val="00AB709C"/>
    <w:rsid w:val="00AC0249"/>
    <w:rsid w:val="00AC045F"/>
    <w:rsid w:val="00AC51C0"/>
    <w:rsid w:val="00AC577E"/>
    <w:rsid w:val="00AC5A61"/>
    <w:rsid w:val="00AC5AD6"/>
    <w:rsid w:val="00AD3876"/>
    <w:rsid w:val="00AD5E59"/>
    <w:rsid w:val="00AD604D"/>
    <w:rsid w:val="00AD73BE"/>
    <w:rsid w:val="00AE0CEC"/>
    <w:rsid w:val="00AE1AF4"/>
    <w:rsid w:val="00AE2E69"/>
    <w:rsid w:val="00AE68B3"/>
    <w:rsid w:val="00AE6BF7"/>
    <w:rsid w:val="00AE7FB5"/>
    <w:rsid w:val="00AF0872"/>
    <w:rsid w:val="00AF094E"/>
    <w:rsid w:val="00AF0F37"/>
    <w:rsid w:val="00AF0F85"/>
    <w:rsid w:val="00AF16B7"/>
    <w:rsid w:val="00AF1968"/>
    <w:rsid w:val="00AF7482"/>
    <w:rsid w:val="00AF7962"/>
    <w:rsid w:val="00B018E2"/>
    <w:rsid w:val="00B019DE"/>
    <w:rsid w:val="00B041E5"/>
    <w:rsid w:val="00B05C64"/>
    <w:rsid w:val="00B13523"/>
    <w:rsid w:val="00B14040"/>
    <w:rsid w:val="00B14278"/>
    <w:rsid w:val="00B143DF"/>
    <w:rsid w:val="00B14D67"/>
    <w:rsid w:val="00B14DC0"/>
    <w:rsid w:val="00B151D2"/>
    <w:rsid w:val="00B15EE8"/>
    <w:rsid w:val="00B15F0F"/>
    <w:rsid w:val="00B16498"/>
    <w:rsid w:val="00B1668C"/>
    <w:rsid w:val="00B17B41"/>
    <w:rsid w:val="00B21961"/>
    <w:rsid w:val="00B23B2F"/>
    <w:rsid w:val="00B25A68"/>
    <w:rsid w:val="00B32D7D"/>
    <w:rsid w:val="00B361FE"/>
    <w:rsid w:val="00B4167A"/>
    <w:rsid w:val="00B418FE"/>
    <w:rsid w:val="00B4246D"/>
    <w:rsid w:val="00B42EB9"/>
    <w:rsid w:val="00B43B4C"/>
    <w:rsid w:val="00B441EF"/>
    <w:rsid w:val="00B46FA2"/>
    <w:rsid w:val="00B50F76"/>
    <w:rsid w:val="00B52639"/>
    <w:rsid w:val="00B5414F"/>
    <w:rsid w:val="00B54F91"/>
    <w:rsid w:val="00B57334"/>
    <w:rsid w:val="00B605EB"/>
    <w:rsid w:val="00B62C1E"/>
    <w:rsid w:val="00B630E3"/>
    <w:rsid w:val="00B63B24"/>
    <w:rsid w:val="00B64DE3"/>
    <w:rsid w:val="00B7225E"/>
    <w:rsid w:val="00B73E0E"/>
    <w:rsid w:val="00B7469F"/>
    <w:rsid w:val="00B74806"/>
    <w:rsid w:val="00B77470"/>
    <w:rsid w:val="00B80B43"/>
    <w:rsid w:val="00B812EB"/>
    <w:rsid w:val="00B814EF"/>
    <w:rsid w:val="00B8157C"/>
    <w:rsid w:val="00B82273"/>
    <w:rsid w:val="00B84450"/>
    <w:rsid w:val="00B9077B"/>
    <w:rsid w:val="00B93288"/>
    <w:rsid w:val="00B95AFF"/>
    <w:rsid w:val="00BA3950"/>
    <w:rsid w:val="00BA426F"/>
    <w:rsid w:val="00BA5C48"/>
    <w:rsid w:val="00BA68E3"/>
    <w:rsid w:val="00BA7EC0"/>
    <w:rsid w:val="00BB2AEC"/>
    <w:rsid w:val="00BB2BAC"/>
    <w:rsid w:val="00BB3609"/>
    <w:rsid w:val="00BB62B8"/>
    <w:rsid w:val="00BB6939"/>
    <w:rsid w:val="00BB6B46"/>
    <w:rsid w:val="00BB6E6C"/>
    <w:rsid w:val="00BC05FA"/>
    <w:rsid w:val="00BC097C"/>
    <w:rsid w:val="00BC49C5"/>
    <w:rsid w:val="00BC55F9"/>
    <w:rsid w:val="00BC5769"/>
    <w:rsid w:val="00BD0A8C"/>
    <w:rsid w:val="00BD2CB3"/>
    <w:rsid w:val="00BD32E6"/>
    <w:rsid w:val="00BD3350"/>
    <w:rsid w:val="00BD4DC3"/>
    <w:rsid w:val="00BD62CA"/>
    <w:rsid w:val="00BE0681"/>
    <w:rsid w:val="00BE1B09"/>
    <w:rsid w:val="00BE1FEF"/>
    <w:rsid w:val="00BE2E31"/>
    <w:rsid w:val="00BE3CA6"/>
    <w:rsid w:val="00BE5425"/>
    <w:rsid w:val="00BE74CA"/>
    <w:rsid w:val="00BF01FE"/>
    <w:rsid w:val="00BF46B0"/>
    <w:rsid w:val="00BF4CE6"/>
    <w:rsid w:val="00BF7E66"/>
    <w:rsid w:val="00C010C0"/>
    <w:rsid w:val="00C02C11"/>
    <w:rsid w:val="00C040C1"/>
    <w:rsid w:val="00C04BDF"/>
    <w:rsid w:val="00C0704C"/>
    <w:rsid w:val="00C12523"/>
    <w:rsid w:val="00C130B7"/>
    <w:rsid w:val="00C15CCF"/>
    <w:rsid w:val="00C16B5C"/>
    <w:rsid w:val="00C2095A"/>
    <w:rsid w:val="00C20BF7"/>
    <w:rsid w:val="00C211C7"/>
    <w:rsid w:val="00C2123D"/>
    <w:rsid w:val="00C214E9"/>
    <w:rsid w:val="00C246B0"/>
    <w:rsid w:val="00C24FCA"/>
    <w:rsid w:val="00C27617"/>
    <w:rsid w:val="00C27D12"/>
    <w:rsid w:val="00C31816"/>
    <w:rsid w:val="00C33304"/>
    <w:rsid w:val="00C34172"/>
    <w:rsid w:val="00C343E7"/>
    <w:rsid w:val="00C3577A"/>
    <w:rsid w:val="00C3665E"/>
    <w:rsid w:val="00C3733F"/>
    <w:rsid w:val="00C40793"/>
    <w:rsid w:val="00C40D99"/>
    <w:rsid w:val="00C42275"/>
    <w:rsid w:val="00C46225"/>
    <w:rsid w:val="00C53922"/>
    <w:rsid w:val="00C60397"/>
    <w:rsid w:val="00C60593"/>
    <w:rsid w:val="00C61243"/>
    <w:rsid w:val="00C61E47"/>
    <w:rsid w:val="00C621FE"/>
    <w:rsid w:val="00C63A2B"/>
    <w:rsid w:val="00C63D40"/>
    <w:rsid w:val="00C6516D"/>
    <w:rsid w:val="00C75948"/>
    <w:rsid w:val="00C82827"/>
    <w:rsid w:val="00C82AD4"/>
    <w:rsid w:val="00C8478B"/>
    <w:rsid w:val="00C85C75"/>
    <w:rsid w:val="00C8785C"/>
    <w:rsid w:val="00C903EC"/>
    <w:rsid w:val="00C95071"/>
    <w:rsid w:val="00C95F95"/>
    <w:rsid w:val="00CA1B8E"/>
    <w:rsid w:val="00CA1BCC"/>
    <w:rsid w:val="00CA4B19"/>
    <w:rsid w:val="00CA4CDB"/>
    <w:rsid w:val="00CA6833"/>
    <w:rsid w:val="00CA788B"/>
    <w:rsid w:val="00CB0349"/>
    <w:rsid w:val="00CB1982"/>
    <w:rsid w:val="00CB24D8"/>
    <w:rsid w:val="00CB2850"/>
    <w:rsid w:val="00CB582B"/>
    <w:rsid w:val="00CB5CAA"/>
    <w:rsid w:val="00CB68E9"/>
    <w:rsid w:val="00CB6FAF"/>
    <w:rsid w:val="00CB7992"/>
    <w:rsid w:val="00CC3D5E"/>
    <w:rsid w:val="00CC44BF"/>
    <w:rsid w:val="00CC4F8D"/>
    <w:rsid w:val="00CC51D9"/>
    <w:rsid w:val="00CC5208"/>
    <w:rsid w:val="00CD075A"/>
    <w:rsid w:val="00CD1620"/>
    <w:rsid w:val="00CD3BBB"/>
    <w:rsid w:val="00CD3E97"/>
    <w:rsid w:val="00CE18D0"/>
    <w:rsid w:val="00CE31FA"/>
    <w:rsid w:val="00CE3255"/>
    <w:rsid w:val="00CE39C1"/>
    <w:rsid w:val="00CE43DB"/>
    <w:rsid w:val="00CE535B"/>
    <w:rsid w:val="00CE7081"/>
    <w:rsid w:val="00D0041C"/>
    <w:rsid w:val="00D02246"/>
    <w:rsid w:val="00D03331"/>
    <w:rsid w:val="00D0449C"/>
    <w:rsid w:val="00D06D13"/>
    <w:rsid w:val="00D07543"/>
    <w:rsid w:val="00D10B55"/>
    <w:rsid w:val="00D13A3D"/>
    <w:rsid w:val="00D16EE6"/>
    <w:rsid w:val="00D176F1"/>
    <w:rsid w:val="00D20846"/>
    <w:rsid w:val="00D26179"/>
    <w:rsid w:val="00D2695F"/>
    <w:rsid w:val="00D302D6"/>
    <w:rsid w:val="00D316C5"/>
    <w:rsid w:val="00D3368B"/>
    <w:rsid w:val="00D345C3"/>
    <w:rsid w:val="00D3610C"/>
    <w:rsid w:val="00D37B06"/>
    <w:rsid w:val="00D41440"/>
    <w:rsid w:val="00D4149D"/>
    <w:rsid w:val="00D414DD"/>
    <w:rsid w:val="00D424BB"/>
    <w:rsid w:val="00D43817"/>
    <w:rsid w:val="00D43CE1"/>
    <w:rsid w:val="00D448D1"/>
    <w:rsid w:val="00D51F4D"/>
    <w:rsid w:val="00D52124"/>
    <w:rsid w:val="00D52464"/>
    <w:rsid w:val="00D53237"/>
    <w:rsid w:val="00D5356E"/>
    <w:rsid w:val="00D55667"/>
    <w:rsid w:val="00D572DF"/>
    <w:rsid w:val="00D57A5C"/>
    <w:rsid w:val="00D600C9"/>
    <w:rsid w:val="00D61047"/>
    <w:rsid w:val="00D6256C"/>
    <w:rsid w:val="00D64651"/>
    <w:rsid w:val="00D679A8"/>
    <w:rsid w:val="00D67A5A"/>
    <w:rsid w:val="00D70C30"/>
    <w:rsid w:val="00D724F8"/>
    <w:rsid w:val="00D72776"/>
    <w:rsid w:val="00D72B7C"/>
    <w:rsid w:val="00D77069"/>
    <w:rsid w:val="00D77FB8"/>
    <w:rsid w:val="00D82E98"/>
    <w:rsid w:val="00D83014"/>
    <w:rsid w:val="00D84548"/>
    <w:rsid w:val="00D84969"/>
    <w:rsid w:val="00D852CB"/>
    <w:rsid w:val="00D85516"/>
    <w:rsid w:val="00D858B3"/>
    <w:rsid w:val="00D92975"/>
    <w:rsid w:val="00D93BF7"/>
    <w:rsid w:val="00D9505A"/>
    <w:rsid w:val="00D959D1"/>
    <w:rsid w:val="00D96CCE"/>
    <w:rsid w:val="00DA09F5"/>
    <w:rsid w:val="00DA29E5"/>
    <w:rsid w:val="00DA3F47"/>
    <w:rsid w:val="00DA4D3B"/>
    <w:rsid w:val="00DA5511"/>
    <w:rsid w:val="00DA78A9"/>
    <w:rsid w:val="00DA7B91"/>
    <w:rsid w:val="00DB10DB"/>
    <w:rsid w:val="00DB30B9"/>
    <w:rsid w:val="00DB5C1C"/>
    <w:rsid w:val="00DB6C81"/>
    <w:rsid w:val="00DC0171"/>
    <w:rsid w:val="00DC0EB3"/>
    <w:rsid w:val="00DC1909"/>
    <w:rsid w:val="00DC1CBF"/>
    <w:rsid w:val="00DC33EE"/>
    <w:rsid w:val="00DC365C"/>
    <w:rsid w:val="00DC445E"/>
    <w:rsid w:val="00DC75CD"/>
    <w:rsid w:val="00DD22A2"/>
    <w:rsid w:val="00DD28C6"/>
    <w:rsid w:val="00DD4578"/>
    <w:rsid w:val="00DD48DA"/>
    <w:rsid w:val="00DD7AB7"/>
    <w:rsid w:val="00DE0213"/>
    <w:rsid w:val="00DE18F6"/>
    <w:rsid w:val="00DE339D"/>
    <w:rsid w:val="00DE3C9C"/>
    <w:rsid w:val="00DF08CC"/>
    <w:rsid w:val="00DF173B"/>
    <w:rsid w:val="00DF3849"/>
    <w:rsid w:val="00DF58EA"/>
    <w:rsid w:val="00DF6445"/>
    <w:rsid w:val="00E005EF"/>
    <w:rsid w:val="00E00760"/>
    <w:rsid w:val="00E0091B"/>
    <w:rsid w:val="00E02599"/>
    <w:rsid w:val="00E03317"/>
    <w:rsid w:val="00E05B4C"/>
    <w:rsid w:val="00E07951"/>
    <w:rsid w:val="00E10E9B"/>
    <w:rsid w:val="00E1398C"/>
    <w:rsid w:val="00E14A24"/>
    <w:rsid w:val="00E16EE9"/>
    <w:rsid w:val="00E2259B"/>
    <w:rsid w:val="00E22615"/>
    <w:rsid w:val="00E22870"/>
    <w:rsid w:val="00E234FC"/>
    <w:rsid w:val="00E23FE9"/>
    <w:rsid w:val="00E270AE"/>
    <w:rsid w:val="00E2746A"/>
    <w:rsid w:val="00E3203E"/>
    <w:rsid w:val="00E325B7"/>
    <w:rsid w:val="00E36325"/>
    <w:rsid w:val="00E3742B"/>
    <w:rsid w:val="00E411D2"/>
    <w:rsid w:val="00E41489"/>
    <w:rsid w:val="00E42AB9"/>
    <w:rsid w:val="00E43C27"/>
    <w:rsid w:val="00E46D88"/>
    <w:rsid w:val="00E47700"/>
    <w:rsid w:val="00E47706"/>
    <w:rsid w:val="00E47C19"/>
    <w:rsid w:val="00E52857"/>
    <w:rsid w:val="00E52D4B"/>
    <w:rsid w:val="00E542A8"/>
    <w:rsid w:val="00E648E5"/>
    <w:rsid w:val="00E6646C"/>
    <w:rsid w:val="00E71F4D"/>
    <w:rsid w:val="00E73406"/>
    <w:rsid w:val="00E73541"/>
    <w:rsid w:val="00E757D3"/>
    <w:rsid w:val="00E75B0A"/>
    <w:rsid w:val="00E77A72"/>
    <w:rsid w:val="00E77C37"/>
    <w:rsid w:val="00E810A0"/>
    <w:rsid w:val="00E8139D"/>
    <w:rsid w:val="00E86745"/>
    <w:rsid w:val="00E90FEF"/>
    <w:rsid w:val="00E91ADF"/>
    <w:rsid w:val="00E938CC"/>
    <w:rsid w:val="00E95FC1"/>
    <w:rsid w:val="00EA00CC"/>
    <w:rsid w:val="00EA18A9"/>
    <w:rsid w:val="00EA3D79"/>
    <w:rsid w:val="00EA53DA"/>
    <w:rsid w:val="00EA718A"/>
    <w:rsid w:val="00EB195E"/>
    <w:rsid w:val="00EB25DD"/>
    <w:rsid w:val="00EB2D91"/>
    <w:rsid w:val="00EB45C4"/>
    <w:rsid w:val="00EB7987"/>
    <w:rsid w:val="00EC19FB"/>
    <w:rsid w:val="00EC25FA"/>
    <w:rsid w:val="00EC4D6E"/>
    <w:rsid w:val="00EC5288"/>
    <w:rsid w:val="00EC551E"/>
    <w:rsid w:val="00EC56B1"/>
    <w:rsid w:val="00EC5ED5"/>
    <w:rsid w:val="00EC7850"/>
    <w:rsid w:val="00ED2528"/>
    <w:rsid w:val="00ED3DBC"/>
    <w:rsid w:val="00EE0AE1"/>
    <w:rsid w:val="00EE30BA"/>
    <w:rsid w:val="00EE3543"/>
    <w:rsid w:val="00EE4853"/>
    <w:rsid w:val="00EE4CE3"/>
    <w:rsid w:val="00EE623D"/>
    <w:rsid w:val="00EF209F"/>
    <w:rsid w:val="00EF3501"/>
    <w:rsid w:val="00EF4931"/>
    <w:rsid w:val="00EF7D5D"/>
    <w:rsid w:val="00F00520"/>
    <w:rsid w:val="00F00A5C"/>
    <w:rsid w:val="00F02A22"/>
    <w:rsid w:val="00F03ABE"/>
    <w:rsid w:val="00F061A0"/>
    <w:rsid w:val="00F068F7"/>
    <w:rsid w:val="00F143EB"/>
    <w:rsid w:val="00F17216"/>
    <w:rsid w:val="00F17535"/>
    <w:rsid w:val="00F206CE"/>
    <w:rsid w:val="00F21611"/>
    <w:rsid w:val="00F21E88"/>
    <w:rsid w:val="00F220E1"/>
    <w:rsid w:val="00F251F1"/>
    <w:rsid w:val="00F2571A"/>
    <w:rsid w:val="00F27641"/>
    <w:rsid w:val="00F30CCA"/>
    <w:rsid w:val="00F324A5"/>
    <w:rsid w:val="00F3274E"/>
    <w:rsid w:val="00F3322C"/>
    <w:rsid w:val="00F36A18"/>
    <w:rsid w:val="00F40342"/>
    <w:rsid w:val="00F4295E"/>
    <w:rsid w:val="00F43619"/>
    <w:rsid w:val="00F43A56"/>
    <w:rsid w:val="00F43E72"/>
    <w:rsid w:val="00F44E6A"/>
    <w:rsid w:val="00F4729E"/>
    <w:rsid w:val="00F47395"/>
    <w:rsid w:val="00F53163"/>
    <w:rsid w:val="00F54B94"/>
    <w:rsid w:val="00F54FC3"/>
    <w:rsid w:val="00F56105"/>
    <w:rsid w:val="00F56722"/>
    <w:rsid w:val="00F56C78"/>
    <w:rsid w:val="00F56E50"/>
    <w:rsid w:val="00F6088C"/>
    <w:rsid w:val="00F6114C"/>
    <w:rsid w:val="00F635E2"/>
    <w:rsid w:val="00F63892"/>
    <w:rsid w:val="00F64B4E"/>
    <w:rsid w:val="00F64B83"/>
    <w:rsid w:val="00F70525"/>
    <w:rsid w:val="00F71FDD"/>
    <w:rsid w:val="00F727F5"/>
    <w:rsid w:val="00F76129"/>
    <w:rsid w:val="00F77823"/>
    <w:rsid w:val="00F81385"/>
    <w:rsid w:val="00F81CA3"/>
    <w:rsid w:val="00F82A19"/>
    <w:rsid w:val="00F83833"/>
    <w:rsid w:val="00F905F4"/>
    <w:rsid w:val="00F93256"/>
    <w:rsid w:val="00F93610"/>
    <w:rsid w:val="00F9535D"/>
    <w:rsid w:val="00FA0C21"/>
    <w:rsid w:val="00FA2364"/>
    <w:rsid w:val="00FA3469"/>
    <w:rsid w:val="00FA4A30"/>
    <w:rsid w:val="00FA4F98"/>
    <w:rsid w:val="00FA51FA"/>
    <w:rsid w:val="00FA5D71"/>
    <w:rsid w:val="00FA79BF"/>
    <w:rsid w:val="00FB746B"/>
    <w:rsid w:val="00FC1B2F"/>
    <w:rsid w:val="00FC264B"/>
    <w:rsid w:val="00FC465D"/>
    <w:rsid w:val="00FC49A9"/>
    <w:rsid w:val="00FC52AC"/>
    <w:rsid w:val="00FC6D3D"/>
    <w:rsid w:val="00FC6D9A"/>
    <w:rsid w:val="00FC73D8"/>
    <w:rsid w:val="00FD36E8"/>
    <w:rsid w:val="00FD5933"/>
    <w:rsid w:val="00FD685C"/>
    <w:rsid w:val="00FE0752"/>
    <w:rsid w:val="00FE1925"/>
    <w:rsid w:val="00FE2227"/>
    <w:rsid w:val="00FE332A"/>
    <w:rsid w:val="00FE45A3"/>
    <w:rsid w:val="00FF15EC"/>
    <w:rsid w:val="00FF1FF2"/>
    <w:rsid w:val="00FF44B3"/>
    <w:rsid w:val="00FF4EA9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9BC4C9"/>
  <w15:docId w15:val="{7803A62D-C967-4018-8877-B0B1F59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69F"/>
    <w:rPr>
      <w:rFonts w:cs="Times New Roman"/>
      <w:sz w:val="2"/>
    </w:rPr>
  </w:style>
  <w:style w:type="table" w:styleId="TableGrid">
    <w:name w:val="Table Grid"/>
    <w:basedOn w:val="TableNormal"/>
    <w:uiPriority w:val="59"/>
    <w:rsid w:val="00177D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24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69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24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69F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676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41769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667644"/>
    <w:rPr>
      <w:rFonts w:cs="Times New Roman"/>
      <w:vertAlign w:val="superscript"/>
    </w:rPr>
  </w:style>
  <w:style w:type="paragraph" w:styleId="NoSpacing">
    <w:name w:val="No Spacing"/>
    <w:link w:val="NoSpacingChar"/>
    <w:uiPriority w:val="99"/>
    <w:qFormat/>
    <w:rsid w:val="00E411D2"/>
    <w:rPr>
      <w:rFonts w:ascii="Calibri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411D2"/>
    <w:rPr>
      <w:rFonts w:ascii="Calibri" w:hAnsi="Calibri" w:cs="Times New Roman"/>
      <w:sz w:val="22"/>
      <w:szCs w:val="22"/>
      <w:lang w:val="en-US" w:eastAsia="en-US" w:bidi="ar-SA"/>
    </w:rPr>
  </w:style>
  <w:style w:type="table" w:styleId="MediumGrid3-Accent3">
    <w:name w:val="Medium Grid 3 Accent 3"/>
    <w:basedOn w:val="TableNormal"/>
    <w:uiPriority w:val="99"/>
    <w:rsid w:val="00533D31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PageNumber">
    <w:name w:val="page number"/>
    <w:basedOn w:val="DefaultParagraphFont"/>
    <w:uiPriority w:val="99"/>
    <w:rsid w:val="002711C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57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F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5F0F"/>
    <w:pPr>
      <w:spacing w:before="100" w:beforeAutospacing="1" w:after="100" w:afterAutospacing="1"/>
    </w:pPr>
  </w:style>
  <w:style w:type="paragraph" w:customStyle="1" w:styleId="Default">
    <w:name w:val="Default"/>
    <w:rsid w:val="006D11F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D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AA3B-6507-41D5-9821-9B7DCC2E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ОТЧЕТЕН ДОКЛАД</vt:lpstr>
    </vt:vector>
  </TitlesOfParts>
  <Company>ADMP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ОТЧЕТЕН ДОКЛАД</dc:title>
  <dc:subject>НА КОМИСИЯТА ПО ПОМИЛВАНЕТО</dc:subject>
  <dc:creator>23.ФЕВРУАРИ – 31.МАРТ.2012 г.</dc:creator>
  <cp:lastModifiedBy>Lidiya Rumenova</cp:lastModifiedBy>
  <cp:revision>4</cp:revision>
  <cp:lastPrinted>2020-06-18T07:37:00Z</cp:lastPrinted>
  <dcterms:created xsi:type="dcterms:W3CDTF">2026-01-27T09:49:00Z</dcterms:created>
  <dcterms:modified xsi:type="dcterms:W3CDTF">2026-01-30T10:32:00Z</dcterms:modified>
</cp:coreProperties>
</file>