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34" w:rsidRDefault="00612234" w:rsidP="0061223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612234">
        <w:rPr>
          <w:rFonts w:ascii="Arial" w:hAnsi="Arial" w:cs="Arial"/>
          <w:b/>
          <w:i/>
          <w:sz w:val="24"/>
          <w:szCs w:val="24"/>
        </w:rPr>
        <w:t xml:space="preserve">Слово на президента Илияна Йотова по случай удостояването й с почетното звание „Доктор </w:t>
      </w:r>
      <w:proofErr w:type="spellStart"/>
      <w:r w:rsidRPr="00612234">
        <w:rPr>
          <w:rFonts w:ascii="Arial" w:hAnsi="Arial" w:cs="Arial"/>
          <w:b/>
          <w:i/>
          <w:sz w:val="24"/>
          <w:szCs w:val="24"/>
        </w:rPr>
        <w:t>хонорис</w:t>
      </w:r>
      <w:proofErr w:type="spellEnd"/>
      <w:r w:rsidRPr="00612234">
        <w:rPr>
          <w:rFonts w:ascii="Arial" w:hAnsi="Arial" w:cs="Arial"/>
          <w:b/>
          <w:i/>
          <w:sz w:val="24"/>
          <w:szCs w:val="24"/>
        </w:rPr>
        <w:t xml:space="preserve"> кауза“ на БАН</w:t>
      </w:r>
    </w:p>
    <w:p w:rsidR="00612234" w:rsidRPr="00612234" w:rsidRDefault="00612234" w:rsidP="0061223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612234" w:rsidRPr="00612234" w:rsidRDefault="00612234" w:rsidP="0061223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  <w:r w:rsidRPr="00612234">
        <w:rPr>
          <w:rFonts w:ascii="Arial" w:hAnsi="Arial" w:cs="Arial"/>
          <w:i/>
          <w:sz w:val="24"/>
          <w:szCs w:val="24"/>
        </w:rPr>
        <w:t>БАН, 30 юни 2026 г., София</w:t>
      </w:r>
    </w:p>
    <w:p w:rsidR="00612234" w:rsidRDefault="00612234" w:rsidP="006122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12234" w:rsidRPr="00612234" w:rsidRDefault="00612234" w:rsidP="006122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12234">
        <w:rPr>
          <w:rFonts w:ascii="Arial" w:hAnsi="Arial" w:cs="Arial"/>
          <w:i/>
          <w:sz w:val="24"/>
          <w:szCs w:val="24"/>
        </w:rPr>
        <w:t>Уважаема проф. Славчева, член-кореспондент на БАН,</w:t>
      </w:r>
    </w:p>
    <w:p w:rsidR="00612234" w:rsidRPr="00612234" w:rsidRDefault="00612234" w:rsidP="006122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12234">
        <w:rPr>
          <w:rFonts w:ascii="Arial" w:hAnsi="Arial" w:cs="Arial"/>
          <w:i/>
          <w:sz w:val="24"/>
          <w:szCs w:val="24"/>
        </w:rPr>
        <w:t>Уважаеми член-кореспондент Пашева</w:t>
      </w:r>
    </w:p>
    <w:p w:rsidR="00612234" w:rsidRPr="00612234" w:rsidRDefault="00612234" w:rsidP="006122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12234">
        <w:rPr>
          <w:rFonts w:ascii="Arial" w:hAnsi="Arial" w:cs="Arial"/>
          <w:i/>
          <w:sz w:val="24"/>
          <w:szCs w:val="24"/>
        </w:rPr>
        <w:t>Уважаеми членове на БАН,</w:t>
      </w:r>
    </w:p>
    <w:p w:rsidR="00612234" w:rsidRPr="00612234" w:rsidRDefault="00612234" w:rsidP="006122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12234">
        <w:rPr>
          <w:rFonts w:ascii="Arial" w:hAnsi="Arial" w:cs="Arial"/>
          <w:i/>
          <w:sz w:val="24"/>
          <w:szCs w:val="24"/>
        </w:rPr>
        <w:t>Уважаеми проф. Мутафов</w:t>
      </w:r>
    </w:p>
    <w:p w:rsidR="00612234" w:rsidRPr="00612234" w:rsidRDefault="00612234" w:rsidP="006122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12234">
        <w:rPr>
          <w:rFonts w:ascii="Arial" w:hAnsi="Arial" w:cs="Arial"/>
          <w:i/>
          <w:sz w:val="24"/>
          <w:szCs w:val="24"/>
        </w:rPr>
        <w:t xml:space="preserve">Уважаема госпожо Научен секретар, </w:t>
      </w:r>
    </w:p>
    <w:p w:rsidR="00612234" w:rsidRPr="00612234" w:rsidRDefault="00612234" w:rsidP="006122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12234">
        <w:rPr>
          <w:rFonts w:ascii="Arial" w:hAnsi="Arial" w:cs="Arial"/>
          <w:i/>
          <w:sz w:val="24"/>
          <w:szCs w:val="24"/>
        </w:rPr>
        <w:t xml:space="preserve">Уважаеми членове на Събранието на академиците и член-кореспондентите, </w:t>
      </w:r>
    </w:p>
    <w:p w:rsidR="00612234" w:rsidRPr="00612234" w:rsidRDefault="00612234" w:rsidP="006122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12234">
        <w:rPr>
          <w:rFonts w:ascii="Arial" w:hAnsi="Arial" w:cs="Arial"/>
          <w:i/>
          <w:sz w:val="24"/>
          <w:szCs w:val="24"/>
        </w:rPr>
        <w:t xml:space="preserve">Уважаеми господин заместник-председател на Народното събрание, </w:t>
      </w:r>
    </w:p>
    <w:p w:rsidR="00612234" w:rsidRPr="00612234" w:rsidRDefault="00612234" w:rsidP="006122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12234">
        <w:rPr>
          <w:rFonts w:ascii="Arial" w:hAnsi="Arial" w:cs="Arial"/>
          <w:i/>
          <w:sz w:val="24"/>
          <w:szCs w:val="24"/>
        </w:rPr>
        <w:t>Уважаеми заместник-министър на културата,</w:t>
      </w:r>
    </w:p>
    <w:p w:rsidR="00612234" w:rsidRPr="00612234" w:rsidRDefault="00B97592" w:rsidP="006122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Уважаема н</w:t>
      </w:r>
      <w:r w:rsidR="00612234" w:rsidRPr="00612234">
        <w:rPr>
          <w:rFonts w:ascii="Arial" w:hAnsi="Arial" w:cs="Arial"/>
          <w:i/>
          <w:sz w:val="24"/>
          <w:szCs w:val="24"/>
        </w:rPr>
        <w:t xml:space="preserve">ачалник на кабинета на президента, </w:t>
      </w:r>
    </w:p>
    <w:p w:rsidR="00612234" w:rsidRPr="00612234" w:rsidRDefault="00612234" w:rsidP="006122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12234">
        <w:rPr>
          <w:rFonts w:ascii="Arial" w:hAnsi="Arial" w:cs="Arial"/>
          <w:i/>
          <w:sz w:val="24"/>
          <w:szCs w:val="24"/>
        </w:rPr>
        <w:t>Уважаеми секретари и съветници на президента,</w:t>
      </w:r>
    </w:p>
    <w:p w:rsidR="00612234" w:rsidRPr="00612234" w:rsidRDefault="00612234" w:rsidP="006122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12234">
        <w:rPr>
          <w:rFonts w:ascii="Arial" w:hAnsi="Arial" w:cs="Arial"/>
          <w:i/>
          <w:sz w:val="24"/>
          <w:szCs w:val="24"/>
        </w:rPr>
        <w:t xml:space="preserve">Ваши превъзходителства, </w:t>
      </w:r>
    </w:p>
    <w:p w:rsidR="00612234" w:rsidRPr="00612234" w:rsidRDefault="00612234" w:rsidP="006122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12234">
        <w:rPr>
          <w:rFonts w:ascii="Arial" w:hAnsi="Arial" w:cs="Arial"/>
          <w:i/>
          <w:sz w:val="24"/>
          <w:szCs w:val="24"/>
        </w:rPr>
        <w:t xml:space="preserve">Уважаеми колеги народни представители, </w:t>
      </w:r>
    </w:p>
    <w:p w:rsidR="00612234" w:rsidRPr="00612234" w:rsidRDefault="00612234" w:rsidP="006122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12234">
        <w:rPr>
          <w:rFonts w:ascii="Arial" w:hAnsi="Arial" w:cs="Arial"/>
          <w:i/>
          <w:sz w:val="24"/>
          <w:szCs w:val="24"/>
        </w:rPr>
        <w:t xml:space="preserve">Уважаеми господин министър, </w:t>
      </w:r>
    </w:p>
    <w:p w:rsidR="00612234" w:rsidRPr="00612234" w:rsidRDefault="00612234" w:rsidP="006122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12234">
        <w:rPr>
          <w:rFonts w:ascii="Arial" w:hAnsi="Arial" w:cs="Arial"/>
          <w:i/>
          <w:sz w:val="24"/>
          <w:szCs w:val="24"/>
        </w:rPr>
        <w:t>Дами и господа</w:t>
      </w:r>
    </w:p>
    <w:p w:rsidR="00612234" w:rsidRDefault="00612234" w:rsidP="00612234">
      <w:pPr>
        <w:jc w:val="both"/>
        <w:rPr>
          <w:rFonts w:ascii="Arial" w:hAnsi="Arial" w:cs="Arial"/>
          <w:sz w:val="24"/>
          <w:szCs w:val="24"/>
        </w:rPr>
      </w:pP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 xml:space="preserve">Благодаря за високата чест да бъда удостоена със званието „Доктор </w:t>
      </w:r>
      <w:proofErr w:type="spellStart"/>
      <w:r w:rsidRPr="00262BFA">
        <w:rPr>
          <w:rFonts w:ascii="Arial" w:hAnsi="Arial" w:cs="Arial"/>
          <w:sz w:val="24"/>
          <w:szCs w:val="24"/>
        </w:rPr>
        <w:t>хонорис</w:t>
      </w:r>
      <w:proofErr w:type="spellEnd"/>
      <w:r w:rsidRPr="00262BFA">
        <w:rPr>
          <w:rFonts w:ascii="Arial" w:hAnsi="Arial" w:cs="Arial"/>
          <w:sz w:val="24"/>
          <w:szCs w:val="24"/>
        </w:rPr>
        <w:t xml:space="preserve"> кауза“ на Българската академия на науките. В летописа на всяка държава има институции, които не просто съхраняват миналото, пишат днешния ден, но те чертаят мащабите на бъдещето.  В България тази институция е БАН. Родена в навечерието на свободата, тя изпреварва възстановяването на държавата ни, за да постави духовните й основи.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 xml:space="preserve">Приемам титлата „Доктор </w:t>
      </w:r>
      <w:proofErr w:type="spellStart"/>
      <w:r w:rsidRPr="00262BFA">
        <w:rPr>
          <w:rFonts w:ascii="Arial" w:hAnsi="Arial" w:cs="Arial"/>
          <w:sz w:val="24"/>
          <w:szCs w:val="24"/>
        </w:rPr>
        <w:t>хонорис</w:t>
      </w:r>
      <w:proofErr w:type="spellEnd"/>
      <w:r w:rsidRPr="00262BFA">
        <w:rPr>
          <w:rFonts w:ascii="Arial" w:hAnsi="Arial" w:cs="Arial"/>
          <w:sz w:val="24"/>
          <w:szCs w:val="24"/>
        </w:rPr>
        <w:t xml:space="preserve"> кауза“ като огромна отговорност, защото е символен акт на приобщаване към делото и заветите на поколенията, изградили Българската академия на науките. Към блестящите умове, написали златните страници на българската академична мисъл и създали нашия уникален български принос към научното богатство на човечеството.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Уважаеми дами и господа,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Винаги влизам със смирение в този храм на българската наука. Без съмнение, тази представителна и наситена с история зала задължава всеки, който прекрачи нейния праг. Задължава и мен. Портретите на великите българи, превърнали се в безмълвна стража на българския дух и жив мост между вековете, разгръщат пред очите ми страниците на националната ни памет. Тя събира и днес, вярвам, ще остане винаги с все така широко отворени врати за светлината и надеждата на познанието.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 xml:space="preserve">А ние, българите, добре разбираме спасителната роля на просвещението. Едва ли са много другите народи по света, които най-първо са положили основите на своя книжовен и духовен живот, за да изградят върху тях зданието на държавността и идентичността си. Днес с право се гордеем с историята на държавата ни. Почти 14 века, с най-старата държавна традиция, след условността на античния свят.  Нито войните, нито дългите монархически родове </w:t>
      </w:r>
      <w:r w:rsidRPr="00262BFA">
        <w:rPr>
          <w:rFonts w:ascii="Arial" w:hAnsi="Arial" w:cs="Arial"/>
          <w:sz w:val="24"/>
          <w:szCs w:val="24"/>
        </w:rPr>
        <w:lastRenderedPageBreak/>
        <w:t>обясняват вековния летопис. А началото, сложено от букви, език и просвещение – няма по-здрава, по-обединителна основа. И отново книжнината и вярата първи връщат народа ни на картата на 19 век.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С основание се гордеем, че най-старата ни общонародна институция е именно Българската академия на науките. Много години ни делят от онази съдбовна среща в Прага на двама млади българи – Марин Дринов и Васил Стоянов. Обединява ги споделената мечта за голям български просветен и научен център. Тази родолюбива мечта бързо добива своите конкретни измерения и с горещата подкрепа на всеотдайната ни емиграция се превръща в Българско книжовно дружество.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 xml:space="preserve">Далновидните </w:t>
      </w:r>
      <w:proofErr w:type="spellStart"/>
      <w:r w:rsidRPr="00262BFA">
        <w:rPr>
          <w:rFonts w:ascii="Arial" w:hAnsi="Arial" w:cs="Arial"/>
          <w:sz w:val="24"/>
          <w:szCs w:val="24"/>
        </w:rPr>
        <w:t>първооснователи</w:t>
      </w:r>
      <w:proofErr w:type="spellEnd"/>
      <w:r w:rsidRPr="00262BFA">
        <w:rPr>
          <w:rFonts w:ascii="Arial" w:hAnsi="Arial" w:cs="Arial"/>
          <w:sz w:val="24"/>
          <w:szCs w:val="24"/>
        </w:rPr>
        <w:t xml:space="preserve"> възлагат на Българското книжовно дружество най-първата  задача – да носи всеобщо просвещение и напредък сред българския народ. Да сее знан</w:t>
      </w:r>
      <w:r w:rsidR="00224499">
        <w:rPr>
          <w:rFonts w:ascii="Arial" w:hAnsi="Arial" w:cs="Arial"/>
          <w:sz w:val="24"/>
          <w:szCs w:val="24"/>
        </w:rPr>
        <w:t xml:space="preserve">ие в полза на цялото общество. </w:t>
      </w:r>
      <w:bookmarkStart w:id="0" w:name="_GoBack"/>
      <w:bookmarkEnd w:id="0"/>
      <w:r w:rsidRPr="00262BFA">
        <w:rPr>
          <w:rFonts w:ascii="Arial" w:hAnsi="Arial" w:cs="Arial"/>
          <w:sz w:val="24"/>
          <w:szCs w:val="24"/>
        </w:rPr>
        <w:t>Още тогава Българското книжовно дружество провижда своята историческа роля дори отвъд науката, литературата и изкуството. И в първия си устав залага една особено впечатляваща цел: да разпространява познание „върху длъжността на човека към себе си, към най-ближните, към обществото, към народа, към отечеството и към държавата“. За да наспори по земята ни не просто образовани личности, а сплотена общност от отговорни и търсещи правдата граждани. И най-вече – от добри и достойни българи.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Днес, близо 157 години по-късно, можем да кажем, че тази задача няма давност. Тя е кауза, която се простира отвъд хоризонта на конкретните исторически обстоятелства. Мисия, която Българската академия на науките продължава да споделя и днес, а всички ние припознаваме и като своя.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Уважаеми дами и господа,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Много истории, които чуваме в новините или четем в интернет, започват с израза „едно ново проучване сочи“. Свикнали сме с този израз, но рядко се замисляме какво означава това. В него е не само смисълът на науката – паметта и достиженията, които надграждаш. Много повече. Това е разказът и смисълът на човешкия живот, на човека, на нашата вечно търсеща природа към знанието и усъвършенстването. Този разказ принадлежи на вас – на вашите открития, разработки, анализи, прогнози, резултати.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Живеем в епоха на оспорвано геополитическо съревнование, което се решава на полето на иновациите. И няма да е пресилено, ако кажем, че наближава денят, в който държавите без собствен изследователски ресурс, без научен и технологичен суверенитет не просто ще са в категорията на догонващите. Те изобщо няма да бъдат допуснати до състезанието. Грози ги неясната съдба на „дигитални колонии“, на територия без права – едно ужасяващо, но бързо затвърждаващо се в днешната сурова реалност понятие. На страни с ограничен достъп до върховите технологии и иновации и с нарастваща зависимост от благоволението на малцината хегемони. Перспектива, която смущава не само нас, но и целия Европейски съюз.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 xml:space="preserve">Бъдещето се кове днес – в изследователски институти, лаборатории и центрове за данни. И именно от тази най-висока академична трибуна трябва да потърсим отговор на въпроса от коя страна на задълбочаващия се научен разлом искаме да видим нашето отечество. 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България има своя доказан потенциал да бъде двигател, а не просто ползвател на знание, технологии, процеси. Със своя безспорен авторитет, с научния си капацитет Българската академия на науките е призвана да осъществи на практика този потенциал. Да имаме академия на световно ниво, не е просто въпрос на престиж, а ключов елемент от националната ни сигурност. Само след няколко дни ще представя България на един от най-високите форуми на ООН за високите технологии и изкуствения интелект. За първи път, признавам с голяма гордост, няма да говоря с „България трябва…“, а България вече е там, в този нов свят, има своите проекти, постижения и превръща дигиталните науки в свои приоритетни политики, далеч изпреварвайки страни с много по-големи възможности.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Уважаеми български учени, голяма гордост е за мен всеки път, когато на международни срещи и форуми с възхищение и почит се цитират вашите научни разработки, когато за България се говори с вашите имена – инженери, лекари, физици, химици... А за нашата страна се говори с вашите имена. Това е неподправеното самочувствие, което ни носите.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Уважаеми дами и господа,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Изправени сме пред стратегически национални предизвикателства като демографска криза, енергиен преход, здравеопазване и национална сигурност. Държавните институции трябва не само да чуват авторитетния глас на БАН, а да я превърнат в най-сигурния съюзник за успешно управление.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В този глобализиран свят пред нас стои още една изключително важна задача – запазването на нашата национална идентичност. Ролята на хуманитарните и социалните институти е незаменима като пазител на българския език, на нашата богата история и културно наследство, защото бъдещето ни като нация предполага познанието за това кои сме, откъде идваме, какво носим на човешката цивилизация.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Точно тук е мястото да благодаря на БАН за многобройните съвместни инициативи за опазване на българщината. За огромната помощ, която получих при традиционните вече форуми, посветени на кирилицата. Унизителна е загубата на позиции на българистиката, непростимо безмълвни оставаме пред опитите за пренаписване на историята. А когато години наред държавата ни се оттеглила, днес няма защо да се чудим каква голяма претенция се предявява с една юбилейна монета само защото на еврото не може да пише азбука.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 xml:space="preserve">Да помниш е привилегия. А паметта прави човека личност – историческа, родова, националната памет ражда нашата идентичност. Отвсякъде ни заобикалят много тревоги и опасности, бяхме свикнали понятия като война да стоят назад във времето, но днес те са в нашата действителност. В тези тревожни моменти виждате ли парадокса – вместо общата ни историческа памет и онова, което ни прави народ, да ни сплотяват, все по-голяма става разделителната линия помежду ни, все по-голяма става пропастта между политическите елити и тяхното схващане за историческата памет и идентичност и от друга страна – неистовата жажда на хората за запазване на тази памет. И тук идва вашата неоценима роля, уважаеми учени – да сеете познанието, да разказвате и тълкувате историята, литературата, изкуството. Да ни помагате да четем днешния свят чрез тях. А с вашите научни постижения да ни помагате да четем бъдещето! По-силно е от омразата, противопоставянето и отричането! Този прочит е зареден с огромната сила на обединението, той не разделя! 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Дами и господа,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Добре си давам сметка и за още едно ужасяващо по размерите си предизвикателство, което стои днес пред хората, посветили се на науката. „Алтернативните факти“ в науката са съизмерими с „фалшивите новини“, които ни заливат от всички страни всекидневно. Нерядко те се приемат повече от научните факти и доказателства. Именно те стават база за дискусии, много по-широки от истинските научни открития и даже последните са само една от възможностите. Това е директна опасност за науката. Как да се борим? Безспорно едно от най-мощните средства е популяризирането на вашия труд. Вашите открития, научните факти, вашите разработки, книги трябва да са обществено достъпни и рекламирани. Те не могат да останат само в специализираните издания, защото тогава в социалните мрежи царства дезинформацията. Трябва повече да припомняме древните думи на Платон – „Трябва да се изучава науката с цел да се познават вечните неща, а не от любов към ефимерните“.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И трябва да започнем от децата – в училище да учат за необходимостта от наука и нейната природа. Не всички ще станат учени, но е важно да знаят за нейната ценност, за да бъдат истински граждани. Да имат представа за вселената, за откритията, да мислят логично и критично, да знаят за доброто и злото.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А за тези, които дръзнат да направят науката свое призвание, наш дълг е – да осигурим модерни лаб</w:t>
      </w:r>
      <w:r w:rsidR="00F96830">
        <w:rPr>
          <w:rFonts w:ascii="Arial" w:hAnsi="Arial" w:cs="Arial"/>
          <w:sz w:val="24"/>
          <w:szCs w:val="24"/>
        </w:rPr>
        <w:t>оратории, среда и достойно призн</w:t>
      </w:r>
      <w:r w:rsidRPr="00262BFA">
        <w:rPr>
          <w:rFonts w:ascii="Arial" w:hAnsi="Arial" w:cs="Arial"/>
          <w:sz w:val="24"/>
          <w:szCs w:val="24"/>
        </w:rPr>
        <w:t>ание тук в България. Свидетели сме колко много български момчета и момичета се завръщат с медали от престижни олимпиади по света. Тези наши деца стават граждани на света, защото доказват, че няма граници, които да не могат да преодолеят. Престижни университети се борят за тях и аз съм сигурна, че те ще прославят България. Да направим така, че да останат в Родината си – това е най-отговорната ни мисия!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Днес, в 21 век, продължава да е валиден съветът на сър Конан Дойл – „Ако трябваше да давам съвети на млад човек, който сега започва живота си, ще му кажа една вечер седмично да посвещава на научно откритие“.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Дами и господа,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 xml:space="preserve">Латинският израз </w:t>
      </w:r>
      <w:proofErr w:type="spellStart"/>
      <w:r w:rsidRPr="00262BFA">
        <w:rPr>
          <w:rFonts w:ascii="Arial" w:hAnsi="Arial" w:cs="Arial"/>
          <w:sz w:val="24"/>
          <w:szCs w:val="24"/>
        </w:rPr>
        <w:t>honoris</w:t>
      </w:r>
      <w:proofErr w:type="spellEnd"/>
      <w:r w:rsidRPr="00262B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2BFA">
        <w:rPr>
          <w:rFonts w:ascii="Arial" w:hAnsi="Arial" w:cs="Arial"/>
          <w:sz w:val="24"/>
          <w:szCs w:val="24"/>
        </w:rPr>
        <w:t>causa</w:t>
      </w:r>
      <w:proofErr w:type="spellEnd"/>
      <w:r w:rsidRPr="00262BFA">
        <w:rPr>
          <w:rFonts w:ascii="Arial" w:hAnsi="Arial" w:cs="Arial"/>
          <w:sz w:val="24"/>
          <w:szCs w:val="24"/>
        </w:rPr>
        <w:t xml:space="preserve"> означава „заради заслуги“. В голямата зала на Академията тези думи придобиват много по-дълбок, сакрален смисъл. Това за мен не е само престижно отличие. Това е акт на приобщаване към вековния олтар на знанието, акт на сливане между личния извървян път и дълбоките корени на науката. Политиката често е подчинена на мимолетното – на мандати, на кризи, на преходност. А науката се вълнува от вечното. От обективната истина и дългосрочния прогрес на човешкия род.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Ето защо ви уверявам, че ще остана дълбоко съпричастна към всяка инициатива на Академията. Така, както и до сега. Ще продължа да споделям вашите събития и форуми. Да се осланям в работата си на вашите анализи и стратегически документи. Няма да се уморя да подтиквам и участвам в основополагащия разговор за значението на знанието и науката, защото виждам в него много повече от предпоставка за устойчивост и икономически просперитет. Ние вече вървим по този път, откритията на българските учени днес създават икономиката на страната. Това е  утрешният ден и мястото на България в него. Не вярвам на хора, които казват, че ни липсва кауза. Членството ни в различни международни формати, достиженията, които имаме, могат да бъдат само средства и  инструменти да направим страната ни  развита и желана от своите граждани. Нека вашата амбиция в науката заедно да превърнем в амбиция за България.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Винаги съм вярвала, че истинското държавно лидерство се корени в способността да се вслушаш в човешката експертиза, защото просперитетът на България зависи от връзката между държавното управление и академичната общност. Да, изкуственият интелект е по-бърз, по-решителен, дори по-сладкодумен. Но той не познава онази силна човешка емоция, която стои зад семантиката на думите.</w:t>
      </w:r>
    </w:p>
    <w:p w:rsidR="00262BFA" w:rsidRPr="00262BFA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 xml:space="preserve">Благодаря още веднъж на Българската академия на науките за огромната чест, за доверието и признанието. Нека днешната церемония бъде не само израз на нашето ползотворно дългогодишно сътрудничество, но и заявка за задълбочаване на споделения ни ангажимент за развитие на българската наука, образование и култура. </w:t>
      </w:r>
    </w:p>
    <w:p w:rsidR="00F12549" w:rsidRPr="00612234" w:rsidRDefault="00262BFA" w:rsidP="00262BFA">
      <w:pPr>
        <w:jc w:val="both"/>
        <w:rPr>
          <w:rFonts w:ascii="Arial" w:hAnsi="Arial" w:cs="Arial"/>
          <w:sz w:val="24"/>
          <w:szCs w:val="24"/>
        </w:rPr>
      </w:pPr>
      <w:r w:rsidRPr="00262BFA">
        <w:rPr>
          <w:rFonts w:ascii="Arial" w:hAnsi="Arial" w:cs="Arial"/>
          <w:sz w:val="24"/>
          <w:szCs w:val="24"/>
        </w:rPr>
        <w:t>Бъдете здрави и на добър час!</w:t>
      </w:r>
    </w:p>
    <w:sectPr w:rsidR="00F12549" w:rsidRPr="0061223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58E" w:rsidRDefault="0003258E" w:rsidP="00E641D2">
      <w:pPr>
        <w:spacing w:after="0" w:line="240" w:lineRule="auto"/>
      </w:pPr>
      <w:r>
        <w:separator/>
      </w:r>
    </w:p>
  </w:endnote>
  <w:endnote w:type="continuationSeparator" w:id="0">
    <w:p w:rsidR="0003258E" w:rsidRDefault="0003258E" w:rsidP="00E6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605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76CE" w:rsidRDefault="002376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4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76CE" w:rsidRDefault="00237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58E" w:rsidRDefault="0003258E" w:rsidP="00E641D2">
      <w:pPr>
        <w:spacing w:after="0" w:line="240" w:lineRule="auto"/>
      </w:pPr>
      <w:r>
        <w:separator/>
      </w:r>
    </w:p>
  </w:footnote>
  <w:footnote w:type="continuationSeparator" w:id="0">
    <w:p w:rsidR="0003258E" w:rsidRDefault="0003258E" w:rsidP="00E64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F4"/>
    <w:rsid w:val="00031F9A"/>
    <w:rsid w:val="0003258E"/>
    <w:rsid w:val="000C7730"/>
    <w:rsid w:val="00160552"/>
    <w:rsid w:val="00191118"/>
    <w:rsid w:val="001969C3"/>
    <w:rsid w:val="001E3E46"/>
    <w:rsid w:val="00224499"/>
    <w:rsid w:val="002376CE"/>
    <w:rsid w:val="00254FE8"/>
    <w:rsid w:val="00262BFA"/>
    <w:rsid w:val="0031125A"/>
    <w:rsid w:val="00342BC3"/>
    <w:rsid w:val="003560EC"/>
    <w:rsid w:val="003F5C1F"/>
    <w:rsid w:val="004013BC"/>
    <w:rsid w:val="004207E1"/>
    <w:rsid w:val="005149E9"/>
    <w:rsid w:val="00563A9D"/>
    <w:rsid w:val="005F75D5"/>
    <w:rsid w:val="00612234"/>
    <w:rsid w:val="00636929"/>
    <w:rsid w:val="006B6EA5"/>
    <w:rsid w:val="006C47A2"/>
    <w:rsid w:val="006C63EE"/>
    <w:rsid w:val="00716618"/>
    <w:rsid w:val="00750FF3"/>
    <w:rsid w:val="007672CE"/>
    <w:rsid w:val="007B4AE5"/>
    <w:rsid w:val="007C0FB6"/>
    <w:rsid w:val="007D5097"/>
    <w:rsid w:val="007E7113"/>
    <w:rsid w:val="00892AB3"/>
    <w:rsid w:val="008B3D4F"/>
    <w:rsid w:val="009004D1"/>
    <w:rsid w:val="00963313"/>
    <w:rsid w:val="00973B4C"/>
    <w:rsid w:val="0099336B"/>
    <w:rsid w:val="00A24FD0"/>
    <w:rsid w:val="00AA46F4"/>
    <w:rsid w:val="00B010DA"/>
    <w:rsid w:val="00B97592"/>
    <w:rsid w:val="00BD092B"/>
    <w:rsid w:val="00BE6AE9"/>
    <w:rsid w:val="00BF10C8"/>
    <w:rsid w:val="00C004C8"/>
    <w:rsid w:val="00C24956"/>
    <w:rsid w:val="00CA6CA3"/>
    <w:rsid w:val="00CE6C18"/>
    <w:rsid w:val="00CF2953"/>
    <w:rsid w:val="00D44864"/>
    <w:rsid w:val="00D44E89"/>
    <w:rsid w:val="00DD512B"/>
    <w:rsid w:val="00E3483B"/>
    <w:rsid w:val="00E641D2"/>
    <w:rsid w:val="00EF0F75"/>
    <w:rsid w:val="00F00B2E"/>
    <w:rsid w:val="00F12549"/>
    <w:rsid w:val="00F96830"/>
    <w:rsid w:val="00FB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B851E"/>
  <w15:chartTrackingRefBased/>
  <w15:docId w15:val="{82F76DCC-8BE5-4BD1-A5AF-CA9C7B63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4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41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1D2"/>
  </w:style>
  <w:style w:type="paragraph" w:styleId="Footer">
    <w:name w:val="footer"/>
    <w:basedOn w:val="Normal"/>
    <w:link w:val="FooterChar"/>
    <w:uiPriority w:val="99"/>
    <w:unhideWhenUsed/>
    <w:rsid w:val="00E641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Mihailov</dc:creator>
  <cp:keywords/>
  <dc:description/>
  <cp:lastModifiedBy>Cvetin Filipov</cp:lastModifiedBy>
  <cp:revision>6</cp:revision>
  <cp:lastPrinted>2026-06-30T06:35:00Z</cp:lastPrinted>
  <dcterms:created xsi:type="dcterms:W3CDTF">2026-06-30T08:57:00Z</dcterms:created>
  <dcterms:modified xsi:type="dcterms:W3CDTF">2026-06-30T11:26:00Z</dcterms:modified>
</cp:coreProperties>
</file>